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BBC67" w14:textId="77777777" w:rsidR="00147834" w:rsidRDefault="00EB3DDA" w:rsidP="000C4DD4">
      <w:pPr>
        <w:spacing w:after="0" w:line="259" w:lineRule="auto"/>
        <w:ind w:left="180" w:right="0" w:firstLine="0"/>
        <w:jc w:val="left"/>
      </w:pPr>
      <w:r>
        <w:rPr>
          <w:rFonts w:ascii="Times New Roman" w:eastAsia="Times New Roman" w:hAnsi="Times New Roman" w:cs="Times New Roman"/>
        </w:rPr>
        <w:t xml:space="preserve"> </w:t>
      </w:r>
    </w:p>
    <w:p w14:paraId="5CE7976E" w14:textId="77777777" w:rsidR="00147834" w:rsidRDefault="00EB3DDA" w:rsidP="000C4DD4">
      <w:pPr>
        <w:spacing w:after="0" w:line="259" w:lineRule="auto"/>
        <w:ind w:left="180" w:right="0" w:firstLine="0"/>
        <w:jc w:val="left"/>
      </w:pPr>
      <w:r>
        <w:rPr>
          <w:rFonts w:ascii="Times New Roman" w:eastAsia="Times New Roman" w:hAnsi="Times New Roman" w:cs="Times New Roman"/>
        </w:rPr>
        <w:t xml:space="preserve"> </w:t>
      </w:r>
    </w:p>
    <w:p w14:paraId="3BA932E6" w14:textId="77777777" w:rsidR="00147834" w:rsidRDefault="00EB3DDA" w:rsidP="000C4DD4">
      <w:pPr>
        <w:spacing w:after="0" w:line="259" w:lineRule="auto"/>
        <w:ind w:left="180" w:right="0" w:firstLine="0"/>
        <w:jc w:val="left"/>
      </w:pPr>
      <w:r>
        <w:rPr>
          <w:rFonts w:ascii="Times New Roman" w:eastAsia="Times New Roman" w:hAnsi="Times New Roman" w:cs="Times New Roman"/>
        </w:rPr>
        <w:t xml:space="preserve"> </w:t>
      </w:r>
    </w:p>
    <w:p w14:paraId="65127685" w14:textId="77777777" w:rsidR="00147834" w:rsidRDefault="00EB3DDA" w:rsidP="000C4DD4">
      <w:pPr>
        <w:spacing w:after="1165" w:line="259" w:lineRule="auto"/>
        <w:ind w:left="180" w:right="0" w:firstLine="0"/>
        <w:jc w:val="left"/>
      </w:pPr>
      <w:r>
        <w:rPr>
          <w:rFonts w:ascii="Times New Roman" w:eastAsia="Times New Roman" w:hAnsi="Times New Roman" w:cs="Times New Roman"/>
        </w:rPr>
        <w:t xml:space="preserve"> </w:t>
      </w:r>
    </w:p>
    <w:p w14:paraId="1059CBC6" w14:textId="77777777" w:rsidR="00147834" w:rsidRDefault="00EB3DDA" w:rsidP="000C4DD4">
      <w:pPr>
        <w:spacing w:after="0" w:line="240" w:lineRule="auto"/>
        <w:ind w:left="180" w:right="0" w:firstLine="0"/>
        <w:jc w:val="center"/>
      </w:pPr>
      <w:r>
        <w:rPr>
          <w:rFonts w:ascii="Ink Free" w:eastAsia="Ink Free" w:hAnsi="Ink Free" w:cs="Ink Free"/>
          <w:sz w:val="160"/>
          <w:szCs w:val="160"/>
        </w:rPr>
        <w:t xml:space="preserve">Regolamento d’Istituto </w:t>
      </w:r>
    </w:p>
    <w:p w14:paraId="5FEB1D48" w14:textId="77777777" w:rsidR="00147834" w:rsidRDefault="00EB3DDA" w:rsidP="000C4DD4">
      <w:pPr>
        <w:spacing w:after="0" w:line="259" w:lineRule="auto"/>
        <w:ind w:left="180" w:right="0" w:firstLine="0"/>
        <w:jc w:val="center"/>
      </w:pPr>
      <w:r>
        <w:rPr>
          <w:rFonts w:ascii="Ink Free" w:eastAsia="Ink Free" w:hAnsi="Ink Free" w:cs="Ink Free"/>
          <w:sz w:val="144"/>
          <w:szCs w:val="144"/>
        </w:rPr>
        <w:t xml:space="preserve"> </w:t>
      </w:r>
    </w:p>
    <w:p w14:paraId="59CF2F64" w14:textId="77777777" w:rsidR="00147834" w:rsidRDefault="00EB3DDA" w:rsidP="000C4DD4">
      <w:pPr>
        <w:spacing w:after="0" w:line="259" w:lineRule="auto"/>
        <w:ind w:left="180" w:right="0" w:firstLine="0"/>
        <w:jc w:val="center"/>
      </w:pPr>
      <w:r>
        <w:rPr>
          <w:rFonts w:ascii="Ink Free" w:eastAsia="Ink Free" w:hAnsi="Ink Free" w:cs="Ink Free"/>
          <w:sz w:val="144"/>
          <w:szCs w:val="144"/>
        </w:rPr>
        <w:t xml:space="preserve"> </w:t>
      </w:r>
    </w:p>
    <w:p w14:paraId="7C5A002B" w14:textId="77777777" w:rsidR="00147834" w:rsidRDefault="00EB3DDA" w:rsidP="000C4DD4">
      <w:pPr>
        <w:spacing w:after="0" w:line="259" w:lineRule="auto"/>
        <w:ind w:left="180" w:right="0" w:firstLine="0"/>
        <w:jc w:val="left"/>
      </w:pPr>
      <w:r>
        <w:rPr>
          <w:rFonts w:ascii="Ink Free" w:eastAsia="Ink Free" w:hAnsi="Ink Free" w:cs="Ink Free"/>
          <w:sz w:val="56"/>
          <w:szCs w:val="56"/>
        </w:rPr>
        <w:t xml:space="preserve">Istituto Comprensivo “Dante Alighieri” </w:t>
      </w:r>
    </w:p>
    <w:p w14:paraId="23C56098" w14:textId="77777777" w:rsidR="00147834" w:rsidRDefault="00EB3DDA" w:rsidP="000C4DD4">
      <w:pPr>
        <w:spacing w:after="0" w:line="259" w:lineRule="auto"/>
        <w:ind w:left="180" w:right="0" w:firstLine="0"/>
        <w:jc w:val="center"/>
      </w:pPr>
      <w:r>
        <w:rPr>
          <w:rFonts w:ascii="Ink Free" w:eastAsia="Ink Free" w:hAnsi="Ink Free" w:cs="Ink Free"/>
          <w:sz w:val="56"/>
          <w:szCs w:val="56"/>
        </w:rPr>
        <w:t xml:space="preserve">Rescaldina </w:t>
      </w:r>
    </w:p>
    <w:p w14:paraId="66175B24" w14:textId="77777777" w:rsidR="00147834" w:rsidRDefault="00EB3DDA" w:rsidP="000C4DD4">
      <w:pPr>
        <w:spacing w:after="0" w:line="259" w:lineRule="auto"/>
        <w:ind w:left="180" w:right="0" w:firstLine="0"/>
        <w:jc w:val="center"/>
      </w:pPr>
      <w:r>
        <w:rPr>
          <w:rFonts w:ascii="Ink Free" w:eastAsia="Ink Free" w:hAnsi="Ink Free" w:cs="Ink Free"/>
          <w:sz w:val="56"/>
          <w:szCs w:val="56"/>
        </w:rPr>
        <w:t xml:space="preserve"> </w:t>
      </w:r>
    </w:p>
    <w:p w14:paraId="29106F90" w14:textId="77777777" w:rsidR="00147834" w:rsidRDefault="00EB3DDA" w:rsidP="000C4DD4">
      <w:pPr>
        <w:spacing w:after="0" w:line="259" w:lineRule="auto"/>
        <w:ind w:left="180" w:right="0" w:firstLine="0"/>
        <w:jc w:val="center"/>
      </w:pPr>
      <w:r>
        <w:rPr>
          <w:rFonts w:ascii="Ink Free" w:eastAsia="Ink Free" w:hAnsi="Ink Free" w:cs="Ink Free"/>
          <w:sz w:val="56"/>
          <w:szCs w:val="56"/>
        </w:rPr>
        <w:t xml:space="preserve"> </w:t>
      </w:r>
    </w:p>
    <w:p w14:paraId="7694A7F9" w14:textId="77777777" w:rsidR="00147834" w:rsidRDefault="00147834" w:rsidP="000C4DD4">
      <w:pPr>
        <w:spacing w:after="0" w:line="259" w:lineRule="auto"/>
        <w:ind w:left="180" w:right="0" w:firstLine="0"/>
        <w:jc w:val="left"/>
        <w:rPr>
          <w:sz w:val="32"/>
          <w:szCs w:val="32"/>
        </w:rPr>
      </w:pPr>
    </w:p>
    <w:p w14:paraId="3FFCF24B" w14:textId="77777777" w:rsidR="00147834" w:rsidRDefault="00147834" w:rsidP="000C4DD4">
      <w:pPr>
        <w:spacing w:after="0" w:line="259" w:lineRule="auto"/>
        <w:ind w:left="180" w:right="0" w:firstLine="0"/>
        <w:jc w:val="left"/>
        <w:rPr>
          <w:sz w:val="32"/>
          <w:szCs w:val="32"/>
        </w:rPr>
      </w:pPr>
    </w:p>
    <w:p w14:paraId="534ED856" w14:textId="77777777" w:rsidR="00147834" w:rsidRDefault="00147834" w:rsidP="000C4DD4">
      <w:pPr>
        <w:spacing w:after="0" w:line="259" w:lineRule="auto"/>
        <w:ind w:left="180" w:right="0" w:firstLine="0"/>
        <w:jc w:val="left"/>
        <w:rPr>
          <w:sz w:val="32"/>
          <w:szCs w:val="32"/>
        </w:rPr>
      </w:pPr>
    </w:p>
    <w:p w14:paraId="12CE39F4" w14:textId="77777777" w:rsidR="00147834" w:rsidRDefault="00147834" w:rsidP="000C4DD4">
      <w:pPr>
        <w:spacing w:after="0" w:line="259" w:lineRule="auto"/>
        <w:ind w:left="180" w:right="0" w:firstLine="0"/>
        <w:jc w:val="left"/>
        <w:rPr>
          <w:sz w:val="32"/>
          <w:szCs w:val="32"/>
        </w:rPr>
      </w:pPr>
    </w:p>
    <w:p w14:paraId="0C920FE6" w14:textId="77777777" w:rsidR="00147834" w:rsidRDefault="00147834" w:rsidP="000C4DD4">
      <w:pPr>
        <w:spacing w:after="0" w:line="259" w:lineRule="auto"/>
        <w:ind w:left="180" w:right="0" w:firstLine="0"/>
        <w:jc w:val="left"/>
        <w:rPr>
          <w:sz w:val="32"/>
          <w:szCs w:val="32"/>
        </w:rPr>
      </w:pPr>
    </w:p>
    <w:p w14:paraId="5A789E41" w14:textId="77777777" w:rsidR="00147834" w:rsidRDefault="00147834" w:rsidP="000C4DD4">
      <w:pPr>
        <w:spacing w:after="0" w:line="259" w:lineRule="auto"/>
        <w:ind w:left="180" w:right="0" w:firstLine="0"/>
        <w:jc w:val="left"/>
        <w:rPr>
          <w:sz w:val="32"/>
          <w:szCs w:val="32"/>
        </w:rPr>
      </w:pPr>
    </w:p>
    <w:p w14:paraId="45FFC6D4" w14:textId="005FE371" w:rsidR="00147834" w:rsidRDefault="00A5143C" w:rsidP="00B72039">
      <w:pPr>
        <w:spacing w:after="0" w:line="259" w:lineRule="auto"/>
        <w:ind w:left="180" w:right="0" w:firstLine="0"/>
        <w:rPr>
          <w:sz w:val="32"/>
          <w:szCs w:val="32"/>
        </w:rPr>
      </w:pPr>
      <w:r>
        <w:rPr>
          <w:sz w:val="32"/>
          <w:szCs w:val="32"/>
        </w:rPr>
        <w:t>(</w:t>
      </w:r>
      <w:r w:rsidR="00EB3DDA">
        <w:rPr>
          <w:sz w:val="32"/>
          <w:szCs w:val="32"/>
        </w:rPr>
        <w:t>Approvato dal Consiglio di Istituto in data</w:t>
      </w:r>
      <w:r w:rsidR="008C0D06">
        <w:rPr>
          <w:sz w:val="32"/>
          <w:szCs w:val="32"/>
        </w:rPr>
        <w:t xml:space="preserve"> 23/9/2025 </w:t>
      </w:r>
      <w:r w:rsidR="00EB3DDA">
        <w:rPr>
          <w:sz w:val="32"/>
          <w:szCs w:val="32"/>
        </w:rPr>
        <w:t xml:space="preserve">con delibera n. </w:t>
      </w:r>
      <w:r w:rsidR="00B72039">
        <w:rPr>
          <w:sz w:val="32"/>
          <w:szCs w:val="32"/>
        </w:rPr>
        <w:t>10</w:t>
      </w:r>
      <w:r w:rsidR="00EB3DDA">
        <w:rPr>
          <w:sz w:val="32"/>
          <w:szCs w:val="32"/>
        </w:rPr>
        <w:t xml:space="preserve">   </w:t>
      </w:r>
      <w:r>
        <w:rPr>
          <w:sz w:val="32"/>
          <w:szCs w:val="32"/>
        </w:rPr>
        <w:t xml:space="preserve"> e nella seduta</w:t>
      </w:r>
      <w:r w:rsidR="00EB3DDA">
        <w:rPr>
          <w:sz w:val="32"/>
          <w:szCs w:val="32"/>
        </w:rPr>
        <w:t xml:space="preserve"> </w:t>
      </w:r>
      <w:r>
        <w:rPr>
          <w:sz w:val="32"/>
          <w:szCs w:val="32"/>
        </w:rPr>
        <w:t>del</w:t>
      </w:r>
      <w:r w:rsidR="00DC6636">
        <w:rPr>
          <w:sz w:val="32"/>
          <w:szCs w:val="32"/>
        </w:rPr>
        <w:t xml:space="preserve"> 10/11/2025</w:t>
      </w:r>
      <w:r>
        <w:rPr>
          <w:sz w:val="32"/>
          <w:szCs w:val="32"/>
        </w:rPr>
        <w:t xml:space="preserve"> con delibera n. 21</w:t>
      </w:r>
      <w:r w:rsidR="00EB3DDA">
        <w:rPr>
          <w:sz w:val="32"/>
          <w:szCs w:val="32"/>
        </w:rPr>
        <w:t xml:space="preserve">) </w:t>
      </w:r>
    </w:p>
    <w:p w14:paraId="1D451157" w14:textId="77777777" w:rsidR="00147834" w:rsidRDefault="00EB3DDA" w:rsidP="003955E0">
      <w:pPr>
        <w:pStyle w:val="Titolo1"/>
      </w:pPr>
      <w:bookmarkStart w:id="0" w:name="_Toc217930988"/>
      <w:bookmarkStart w:id="1" w:name="_Toc217942722"/>
      <w:r>
        <w:lastRenderedPageBreak/>
        <w:t>NOTA INTRODUTTIVA</w:t>
      </w:r>
      <w:bookmarkEnd w:id="0"/>
      <w:bookmarkEnd w:id="1"/>
      <w:r>
        <w:t xml:space="preserve"> </w:t>
      </w:r>
    </w:p>
    <w:p w14:paraId="7DB6EB21" w14:textId="77777777" w:rsidR="00147834" w:rsidRDefault="00EB3DDA" w:rsidP="000C4DD4">
      <w:pPr>
        <w:spacing w:after="0"/>
        <w:ind w:left="180" w:right="0" w:firstLine="0"/>
      </w:pPr>
      <w:r>
        <w:t>Il Regolamento d'Istituto disciplina le attività e i comportamenti di chi opera o entra in contatto con l’Istituto Comprensivo Dante Alighieri: scuola primaria e secondaria di primo grado. Si dispone un unico riferimento normativo per rendere trasparenti e omogenei, all'interno dell'Istituto, i principi comportamentali a cui ispirarsi per il corretto funzionamento della scuola.</w:t>
      </w:r>
      <w:r>
        <w:rPr>
          <w:sz w:val="20"/>
          <w:szCs w:val="20"/>
        </w:rPr>
        <w:t xml:space="preserve"> </w:t>
      </w:r>
    </w:p>
    <w:p w14:paraId="6D6742FD" w14:textId="77777777" w:rsidR="00147834" w:rsidRPr="001E2A56" w:rsidRDefault="00EB3DDA" w:rsidP="000C4DD4">
      <w:pPr>
        <w:spacing w:after="0" w:line="259" w:lineRule="auto"/>
        <w:ind w:left="180" w:right="0" w:firstLine="0"/>
        <w:jc w:val="left"/>
        <w:rPr>
          <w:sz w:val="10"/>
          <w:szCs w:val="10"/>
        </w:rPr>
      </w:pPr>
      <w:r>
        <w:t xml:space="preserve"> </w:t>
      </w:r>
    </w:p>
    <w:p w14:paraId="2D81DF05" w14:textId="77777777" w:rsidR="00147834" w:rsidRDefault="00EB3DDA" w:rsidP="001E2A56">
      <w:pPr>
        <w:spacing w:after="0"/>
        <w:ind w:left="180" w:right="0" w:firstLine="0"/>
      </w:pPr>
      <w:r>
        <w:t>All'interno dei Regolamento si è scelto di fornire:</w:t>
      </w:r>
      <w:r>
        <w:rPr>
          <w:sz w:val="20"/>
          <w:szCs w:val="20"/>
        </w:rPr>
        <w:t xml:space="preserve"> </w:t>
      </w:r>
    </w:p>
    <w:p w14:paraId="6A558713" w14:textId="77777777" w:rsidR="00147834" w:rsidRPr="001E2A56" w:rsidRDefault="00EB3DDA" w:rsidP="001E2A56">
      <w:pPr>
        <w:spacing w:after="0" w:line="259" w:lineRule="auto"/>
        <w:ind w:left="180" w:right="0" w:firstLine="0"/>
        <w:jc w:val="left"/>
        <w:rPr>
          <w:sz w:val="10"/>
          <w:szCs w:val="10"/>
        </w:rPr>
      </w:pPr>
      <w:r>
        <w:t xml:space="preserve"> </w:t>
      </w:r>
    </w:p>
    <w:p w14:paraId="6E2BCFF2" w14:textId="44E0DB0E" w:rsidR="00147834" w:rsidRPr="008C0D06" w:rsidRDefault="00EB3DDA" w:rsidP="00E36615">
      <w:pPr>
        <w:pStyle w:val="Paragrafoelenco"/>
        <w:numPr>
          <w:ilvl w:val="0"/>
          <w:numId w:val="46"/>
        </w:numPr>
        <w:spacing w:after="0" w:line="259" w:lineRule="auto"/>
        <w:ind w:right="0"/>
      </w:pPr>
      <w:r>
        <w:t>una descrizione generale delle competenze degli organi collegiali e delle modalità di convocazione degli stessi. La regolamentazione degli stessi è contenuta nel decreto legislativo 297 del 1994, capo I articoli dal 5 all'11, e rimarrà in vigore fino all'emanazione della legge di riforma degli organi collegiali attualmente in discussione al Parlamento;</w:t>
      </w:r>
      <w:r w:rsidRPr="008C0D06">
        <w:t xml:space="preserve"> </w:t>
      </w:r>
    </w:p>
    <w:p w14:paraId="6912AEAD" w14:textId="77777777" w:rsidR="008C0D06" w:rsidRPr="008C0D06" w:rsidRDefault="00EB3DDA" w:rsidP="00E36615">
      <w:pPr>
        <w:pStyle w:val="Paragrafoelenco"/>
        <w:numPr>
          <w:ilvl w:val="0"/>
          <w:numId w:val="46"/>
        </w:numPr>
        <w:spacing w:after="0" w:line="259" w:lineRule="auto"/>
        <w:ind w:right="0"/>
      </w:pPr>
      <w:r>
        <w:t>la descrizione delle competenze del Dirigente Scolastico, dei Docenti, del Personale di Segreteria e dei Collaboratori Scolastici che sono di immediato interesse per le famiglie degli alunni, tralasciando gli aspetti regolamentati dai contratti nazionali e decentrati di lavoro, che avrebbero potuto trovare all'interno dei Regolamento solamente una pedissequa riproduzione;</w:t>
      </w:r>
      <w:r w:rsidRPr="008C0D06">
        <w:t xml:space="preserve"> </w:t>
      </w:r>
    </w:p>
    <w:p w14:paraId="14DA5090" w14:textId="152289F1" w:rsidR="00147834" w:rsidRDefault="00EB3DDA" w:rsidP="00E36615">
      <w:pPr>
        <w:pStyle w:val="Paragrafoelenco"/>
        <w:numPr>
          <w:ilvl w:val="0"/>
          <w:numId w:val="46"/>
        </w:numPr>
        <w:spacing w:after="0" w:line="259" w:lineRule="auto"/>
        <w:ind w:right="0"/>
      </w:pPr>
      <w:r>
        <w:t>la regolamentazione dei comportamenti del personale della scuola e degli alunni per tutti gli aspetti previsti dalla normativa vigente e di interesse per le attività di questa istituzione;</w:t>
      </w:r>
      <w:r w:rsidRPr="008C0D06">
        <w:t xml:space="preserve"> </w:t>
      </w:r>
      <w:r>
        <w:t xml:space="preserve"> </w:t>
      </w:r>
    </w:p>
    <w:p w14:paraId="16516175" w14:textId="77777777" w:rsidR="00147834" w:rsidRDefault="00EB3DDA" w:rsidP="00E36615">
      <w:pPr>
        <w:pStyle w:val="Paragrafoelenco"/>
        <w:numPr>
          <w:ilvl w:val="0"/>
          <w:numId w:val="46"/>
        </w:numPr>
        <w:spacing w:after="0" w:line="259" w:lineRule="auto"/>
        <w:ind w:right="0"/>
      </w:pPr>
      <w:r w:rsidRPr="008C0D06">
        <w:t xml:space="preserve">la regolamentazione dei comportamenti di tutti coloro che entrano in contatto con l'istituzione scolastica; </w:t>
      </w:r>
      <w:r>
        <w:t xml:space="preserve"> </w:t>
      </w:r>
    </w:p>
    <w:p w14:paraId="4B14815F" w14:textId="77777777" w:rsidR="00147834" w:rsidRDefault="00EB3DDA" w:rsidP="00E36615">
      <w:pPr>
        <w:pStyle w:val="Paragrafoelenco"/>
        <w:numPr>
          <w:ilvl w:val="0"/>
          <w:numId w:val="46"/>
        </w:numPr>
        <w:spacing w:after="0" w:line="259" w:lineRule="auto"/>
        <w:ind w:right="0"/>
      </w:pPr>
      <w:r>
        <w:t xml:space="preserve">la regolamentazione per l'attuazione delle uscite didattiche e le visite di istruzione. </w:t>
      </w:r>
    </w:p>
    <w:p w14:paraId="43DA90E9" w14:textId="77777777" w:rsidR="001E2A56" w:rsidRPr="001E2A56" w:rsidRDefault="001E2A56" w:rsidP="001E2A56">
      <w:pPr>
        <w:spacing w:after="0" w:line="259" w:lineRule="auto"/>
        <w:ind w:right="0"/>
        <w:rPr>
          <w:sz w:val="10"/>
          <w:szCs w:val="10"/>
        </w:rPr>
      </w:pPr>
    </w:p>
    <w:p w14:paraId="60A5F18A" w14:textId="77777777" w:rsidR="001E2A56" w:rsidRDefault="001E2A56" w:rsidP="001E2A56">
      <w:pPr>
        <w:spacing w:after="0"/>
        <w:ind w:left="180" w:right="0" w:firstLine="0"/>
      </w:pPr>
      <w:r>
        <w:t>Il presente regolamento, per gli aspetti particolari e contingenti è integrato in itinere con le delibere dei Consiglio di Istituto</w:t>
      </w:r>
      <w:r>
        <w:rPr>
          <w:sz w:val="20"/>
          <w:szCs w:val="20"/>
        </w:rPr>
        <w:t xml:space="preserve"> </w:t>
      </w:r>
    </w:p>
    <w:p w14:paraId="59301A84" w14:textId="77777777" w:rsidR="001E2A56" w:rsidRPr="001E2A56" w:rsidRDefault="001E2A56" w:rsidP="001E2A56">
      <w:pPr>
        <w:spacing w:after="0" w:line="259" w:lineRule="auto"/>
        <w:ind w:left="180" w:right="0" w:firstLine="0"/>
        <w:jc w:val="left"/>
        <w:rPr>
          <w:b/>
          <w:sz w:val="8"/>
          <w:szCs w:val="8"/>
        </w:rPr>
      </w:pPr>
      <w:r>
        <w:rPr>
          <w:b/>
        </w:rPr>
        <w:t xml:space="preserve"> </w:t>
      </w:r>
    </w:p>
    <w:p w14:paraId="25761C90" w14:textId="77777777" w:rsidR="001E2A56" w:rsidRDefault="001E2A56" w:rsidP="001E2A56">
      <w:pPr>
        <w:numPr>
          <w:ilvl w:val="2"/>
          <w:numId w:val="6"/>
        </w:numPr>
        <w:pBdr>
          <w:top w:val="nil"/>
          <w:left w:val="nil"/>
          <w:bottom w:val="nil"/>
          <w:right w:val="nil"/>
          <w:between w:val="nil"/>
        </w:pBdr>
        <w:spacing w:after="0" w:line="259" w:lineRule="auto"/>
        <w:ind w:left="180" w:right="0" w:firstLine="0"/>
        <w:jc w:val="left"/>
      </w:pPr>
      <w:r>
        <w:rPr>
          <w:color w:val="000000"/>
        </w:rPr>
        <w:t>Allegato 1: Regolamento interno mensa scolastica</w:t>
      </w:r>
    </w:p>
    <w:p w14:paraId="3F32754A" w14:textId="77777777" w:rsidR="001E2A56" w:rsidRDefault="001E2A56" w:rsidP="001E2A56">
      <w:pPr>
        <w:numPr>
          <w:ilvl w:val="2"/>
          <w:numId w:val="6"/>
        </w:numPr>
        <w:pBdr>
          <w:top w:val="nil"/>
          <w:left w:val="nil"/>
          <w:bottom w:val="nil"/>
          <w:right w:val="nil"/>
          <w:between w:val="nil"/>
        </w:pBdr>
        <w:spacing w:after="0" w:line="259" w:lineRule="auto"/>
        <w:ind w:left="180" w:right="0" w:firstLine="0"/>
        <w:jc w:val="left"/>
      </w:pPr>
      <w:r>
        <w:rPr>
          <w:color w:val="000000"/>
        </w:rPr>
        <w:t>Allegato 2: Regolamento per l’utilizzo dell’aula STEM</w:t>
      </w:r>
    </w:p>
    <w:p w14:paraId="0DCA5B79" w14:textId="77777777" w:rsidR="001E2A56" w:rsidRDefault="001E2A56" w:rsidP="001E2A56">
      <w:pPr>
        <w:numPr>
          <w:ilvl w:val="2"/>
          <w:numId w:val="6"/>
        </w:numPr>
        <w:pBdr>
          <w:top w:val="nil"/>
          <w:left w:val="nil"/>
          <w:bottom w:val="nil"/>
          <w:right w:val="nil"/>
          <w:between w:val="nil"/>
        </w:pBdr>
        <w:spacing w:after="0" w:line="259" w:lineRule="auto"/>
        <w:ind w:left="180" w:right="0" w:firstLine="0"/>
        <w:jc w:val="left"/>
      </w:pPr>
      <w:r>
        <w:rPr>
          <w:color w:val="000000"/>
        </w:rPr>
        <w:t>Allegato 3: Regolamento per l’utilizzo del laboratorio di informatica</w:t>
      </w:r>
    </w:p>
    <w:p w14:paraId="2723DE4A" w14:textId="77777777" w:rsidR="001E2A56" w:rsidRDefault="001E2A56" w:rsidP="001E2A56">
      <w:pPr>
        <w:numPr>
          <w:ilvl w:val="2"/>
          <w:numId w:val="6"/>
        </w:numPr>
        <w:pBdr>
          <w:top w:val="nil"/>
          <w:left w:val="nil"/>
          <w:bottom w:val="nil"/>
          <w:right w:val="nil"/>
          <w:between w:val="nil"/>
        </w:pBdr>
        <w:spacing w:after="0" w:line="259" w:lineRule="auto"/>
        <w:ind w:left="180" w:right="0" w:firstLine="0"/>
        <w:jc w:val="left"/>
      </w:pPr>
      <w:r>
        <w:rPr>
          <w:color w:val="000000"/>
        </w:rPr>
        <w:t>Allegato 4: Regolamento per l’utilizzo delle biblioteche scolastiche</w:t>
      </w:r>
    </w:p>
    <w:p w14:paraId="2613929A" w14:textId="77777777" w:rsidR="001E2A56" w:rsidRDefault="001E2A56" w:rsidP="001E2A56">
      <w:pPr>
        <w:numPr>
          <w:ilvl w:val="2"/>
          <w:numId w:val="6"/>
        </w:numPr>
        <w:pBdr>
          <w:top w:val="nil"/>
          <w:left w:val="nil"/>
          <w:bottom w:val="nil"/>
          <w:right w:val="nil"/>
          <w:between w:val="nil"/>
        </w:pBdr>
        <w:spacing w:after="0" w:line="259" w:lineRule="auto"/>
        <w:ind w:left="180" w:right="0" w:firstLine="0"/>
        <w:jc w:val="left"/>
      </w:pPr>
      <w:r>
        <w:rPr>
          <w:color w:val="000000"/>
        </w:rPr>
        <w:t xml:space="preserve">Allegato </w:t>
      </w:r>
      <w:r>
        <w:t>5</w:t>
      </w:r>
      <w:r>
        <w:rPr>
          <w:color w:val="000000"/>
        </w:rPr>
        <w:t>: Regolamento per gli studenti atleti</w:t>
      </w:r>
    </w:p>
    <w:p w14:paraId="57EBEFFE" w14:textId="77777777" w:rsidR="001E2A56" w:rsidRDefault="001E2A56" w:rsidP="001E2A56">
      <w:pPr>
        <w:numPr>
          <w:ilvl w:val="2"/>
          <w:numId w:val="6"/>
        </w:numPr>
        <w:pBdr>
          <w:top w:val="nil"/>
          <w:left w:val="nil"/>
          <w:bottom w:val="nil"/>
          <w:right w:val="nil"/>
          <w:between w:val="nil"/>
        </w:pBdr>
        <w:spacing w:after="0" w:line="259" w:lineRule="auto"/>
        <w:ind w:left="180" w:right="0" w:firstLine="0"/>
        <w:jc w:val="left"/>
      </w:pPr>
      <w:r>
        <w:t>Allegato 6: Regolamento di disciplina (scuola secondaria)</w:t>
      </w:r>
    </w:p>
    <w:p w14:paraId="1162B925" w14:textId="77777777" w:rsidR="001E2A56" w:rsidRDefault="001E2A56" w:rsidP="001E2A56">
      <w:pPr>
        <w:numPr>
          <w:ilvl w:val="2"/>
          <w:numId w:val="6"/>
        </w:numPr>
        <w:pBdr>
          <w:top w:val="nil"/>
          <w:left w:val="nil"/>
          <w:bottom w:val="nil"/>
          <w:right w:val="nil"/>
          <w:between w:val="nil"/>
        </w:pBdr>
        <w:spacing w:after="0" w:line="259" w:lineRule="auto"/>
        <w:ind w:left="180" w:right="0" w:firstLine="0"/>
      </w:pPr>
      <w:r>
        <w:rPr>
          <w:color w:val="000000"/>
        </w:rPr>
        <w:t xml:space="preserve">Allegato </w:t>
      </w:r>
      <w:r>
        <w:t xml:space="preserve">7: Regolamento di Istituto sull’uso di smartphone, smartwatch e altri dispositivi digitali dotati di connessione a Internet, fotocamera o videocamera. </w:t>
      </w:r>
    </w:p>
    <w:p w14:paraId="13657A10" w14:textId="77777777" w:rsidR="001E2A56" w:rsidRDefault="001E2A56" w:rsidP="001E2A56">
      <w:pPr>
        <w:numPr>
          <w:ilvl w:val="2"/>
          <w:numId w:val="6"/>
        </w:numPr>
        <w:pBdr>
          <w:top w:val="nil"/>
          <w:left w:val="nil"/>
          <w:bottom w:val="nil"/>
          <w:right w:val="nil"/>
          <w:between w:val="nil"/>
        </w:pBdr>
        <w:spacing w:after="0" w:line="259" w:lineRule="auto"/>
        <w:ind w:left="180" w:right="0" w:firstLine="0"/>
        <w:jc w:val="left"/>
      </w:pPr>
      <w:r>
        <w:rPr>
          <w:color w:val="000000"/>
        </w:rPr>
        <w:t xml:space="preserve">Allegato 8: </w:t>
      </w:r>
      <w:r>
        <w:t xml:space="preserve">Regolamenti di prevenzione e contrasto dei fenomeni di bullismo e di cyberbullismo nella scuola </w:t>
      </w:r>
    </w:p>
    <w:p w14:paraId="37088570" w14:textId="77777777" w:rsidR="001E2A56" w:rsidRDefault="001E2A56" w:rsidP="001E2A56">
      <w:pPr>
        <w:numPr>
          <w:ilvl w:val="2"/>
          <w:numId w:val="6"/>
        </w:numPr>
        <w:pBdr>
          <w:top w:val="nil"/>
          <w:left w:val="nil"/>
          <w:bottom w:val="nil"/>
          <w:right w:val="nil"/>
          <w:between w:val="nil"/>
        </w:pBdr>
        <w:spacing w:after="0" w:line="259" w:lineRule="auto"/>
        <w:ind w:left="180" w:right="0" w:firstLine="0"/>
        <w:jc w:val="left"/>
      </w:pPr>
      <w:r>
        <w:lastRenderedPageBreak/>
        <w:t xml:space="preserve">Allegato 9: Patto corresponsabilità </w:t>
      </w:r>
    </w:p>
    <w:p w14:paraId="5CF3FA6B" w14:textId="77777777" w:rsidR="001E2A56" w:rsidRDefault="001E2A56" w:rsidP="001E2A56">
      <w:pPr>
        <w:numPr>
          <w:ilvl w:val="2"/>
          <w:numId w:val="6"/>
        </w:numPr>
        <w:pBdr>
          <w:top w:val="nil"/>
          <w:left w:val="nil"/>
          <w:bottom w:val="nil"/>
          <w:right w:val="nil"/>
          <w:between w:val="nil"/>
        </w:pBdr>
        <w:spacing w:after="0" w:line="259" w:lineRule="auto"/>
        <w:ind w:left="180" w:right="0" w:firstLine="0"/>
        <w:jc w:val="left"/>
      </w:pPr>
      <w:r>
        <w:t>Allegato 10: P</w:t>
      </w:r>
      <w:r w:rsidRPr="003955E0">
        <w:t xml:space="preserve">rotocollo d’accoglienza alunni neo arrivati in </w:t>
      </w:r>
      <w:r>
        <w:t>I</w:t>
      </w:r>
      <w:r w:rsidRPr="003955E0">
        <w:t>talia ed esuli</w:t>
      </w:r>
    </w:p>
    <w:p w14:paraId="45477024" w14:textId="77777777" w:rsidR="001E2A56" w:rsidRDefault="001E2A56" w:rsidP="001E2A56">
      <w:pPr>
        <w:spacing w:after="0" w:line="259" w:lineRule="auto"/>
        <w:ind w:right="0"/>
      </w:pPr>
    </w:p>
    <w:p w14:paraId="6CB3F85E" w14:textId="77777777" w:rsidR="00147834" w:rsidRDefault="00EB3DDA" w:rsidP="000C4DD4">
      <w:pPr>
        <w:spacing w:after="57" w:line="259" w:lineRule="auto"/>
        <w:ind w:left="180" w:right="0" w:firstLine="0"/>
        <w:jc w:val="left"/>
      </w:pPr>
      <w:r>
        <w:rPr>
          <w:sz w:val="20"/>
          <w:szCs w:val="20"/>
        </w:rPr>
        <w:t xml:space="preserve"> </w:t>
      </w:r>
    </w:p>
    <w:p w14:paraId="085CC753" w14:textId="77777777" w:rsidR="003955E0" w:rsidRDefault="003955E0" w:rsidP="000C4DD4">
      <w:pPr>
        <w:spacing w:after="0"/>
        <w:ind w:left="180" w:right="0" w:firstLine="0"/>
      </w:pPr>
    </w:p>
    <w:p w14:paraId="39EAE940" w14:textId="77777777" w:rsidR="003955E0" w:rsidRDefault="003955E0" w:rsidP="000C4DD4">
      <w:pPr>
        <w:spacing w:after="0"/>
        <w:ind w:left="180" w:right="0" w:firstLine="0"/>
      </w:pPr>
    </w:p>
    <w:p w14:paraId="0045C1FE" w14:textId="77777777" w:rsidR="003955E0" w:rsidRDefault="003955E0" w:rsidP="003955E0">
      <w:pPr>
        <w:spacing w:after="0"/>
        <w:ind w:left="180" w:right="0" w:firstLine="0"/>
        <w:rPr>
          <w:b/>
          <w:bCs/>
        </w:rPr>
      </w:pPr>
    </w:p>
    <w:p w14:paraId="38B2FFAC" w14:textId="77777777" w:rsidR="003955E0" w:rsidRDefault="003955E0" w:rsidP="003955E0">
      <w:pPr>
        <w:spacing w:after="0"/>
        <w:ind w:left="180" w:right="0" w:firstLine="0"/>
        <w:rPr>
          <w:b/>
          <w:bCs/>
        </w:rPr>
      </w:pPr>
    </w:p>
    <w:p w14:paraId="1FB51084" w14:textId="77777777" w:rsidR="003955E0" w:rsidRDefault="003955E0" w:rsidP="003955E0">
      <w:pPr>
        <w:spacing w:after="0"/>
        <w:ind w:left="180" w:right="0" w:firstLine="0"/>
        <w:rPr>
          <w:b/>
          <w:bCs/>
        </w:rPr>
      </w:pPr>
    </w:p>
    <w:p w14:paraId="4E2D7E34" w14:textId="77777777" w:rsidR="003955E0" w:rsidRDefault="003955E0" w:rsidP="003955E0">
      <w:pPr>
        <w:spacing w:after="0"/>
        <w:ind w:left="180" w:right="0" w:firstLine="0"/>
        <w:rPr>
          <w:b/>
          <w:bCs/>
        </w:rPr>
      </w:pPr>
    </w:p>
    <w:p w14:paraId="7E2E2BED" w14:textId="77777777" w:rsidR="003955E0" w:rsidRDefault="003955E0" w:rsidP="003955E0">
      <w:pPr>
        <w:spacing w:after="0"/>
        <w:ind w:left="180" w:right="0" w:firstLine="0"/>
        <w:rPr>
          <w:b/>
          <w:bCs/>
        </w:rPr>
      </w:pPr>
    </w:p>
    <w:p w14:paraId="69BCD068" w14:textId="77777777" w:rsidR="003955E0" w:rsidRDefault="003955E0" w:rsidP="003955E0">
      <w:pPr>
        <w:spacing w:after="0"/>
        <w:ind w:left="180" w:right="0" w:firstLine="0"/>
        <w:rPr>
          <w:b/>
          <w:bCs/>
        </w:rPr>
      </w:pPr>
    </w:p>
    <w:p w14:paraId="5F6CB178" w14:textId="77777777" w:rsidR="001E2A56" w:rsidRDefault="001E2A56" w:rsidP="003955E0">
      <w:pPr>
        <w:spacing w:after="0"/>
        <w:ind w:left="180" w:right="0" w:firstLine="0"/>
        <w:rPr>
          <w:b/>
          <w:bCs/>
        </w:rPr>
      </w:pPr>
    </w:p>
    <w:p w14:paraId="6DC18372" w14:textId="77777777" w:rsidR="001E2A56" w:rsidRDefault="001E2A56" w:rsidP="003955E0">
      <w:pPr>
        <w:spacing w:after="0"/>
        <w:ind w:left="180" w:right="0" w:firstLine="0"/>
        <w:rPr>
          <w:b/>
          <w:bCs/>
        </w:rPr>
      </w:pPr>
    </w:p>
    <w:p w14:paraId="303684D8" w14:textId="77777777" w:rsidR="001E2A56" w:rsidRDefault="001E2A56" w:rsidP="003955E0">
      <w:pPr>
        <w:spacing w:after="0"/>
        <w:ind w:left="180" w:right="0" w:firstLine="0"/>
        <w:rPr>
          <w:b/>
          <w:bCs/>
        </w:rPr>
      </w:pPr>
    </w:p>
    <w:p w14:paraId="4548D931" w14:textId="77777777" w:rsidR="001E2A56" w:rsidRDefault="001E2A56" w:rsidP="003955E0">
      <w:pPr>
        <w:spacing w:after="0"/>
        <w:ind w:left="180" w:right="0" w:firstLine="0"/>
        <w:rPr>
          <w:b/>
          <w:bCs/>
        </w:rPr>
      </w:pPr>
    </w:p>
    <w:p w14:paraId="07C96080" w14:textId="77777777" w:rsidR="001E2A56" w:rsidRDefault="001E2A56" w:rsidP="003955E0">
      <w:pPr>
        <w:spacing w:after="0"/>
        <w:ind w:left="180" w:right="0" w:firstLine="0"/>
        <w:rPr>
          <w:b/>
          <w:bCs/>
        </w:rPr>
      </w:pPr>
    </w:p>
    <w:p w14:paraId="1C87EA35" w14:textId="77777777" w:rsidR="001E2A56" w:rsidRDefault="001E2A56" w:rsidP="003955E0">
      <w:pPr>
        <w:spacing w:after="0"/>
        <w:ind w:left="180" w:right="0" w:firstLine="0"/>
        <w:rPr>
          <w:b/>
          <w:bCs/>
        </w:rPr>
      </w:pPr>
    </w:p>
    <w:p w14:paraId="58537044" w14:textId="77777777" w:rsidR="001E2A56" w:rsidRDefault="001E2A56" w:rsidP="003955E0">
      <w:pPr>
        <w:spacing w:after="0"/>
        <w:ind w:left="180" w:right="0" w:firstLine="0"/>
        <w:rPr>
          <w:b/>
          <w:bCs/>
        </w:rPr>
      </w:pPr>
    </w:p>
    <w:p w14:paraId="62B346B5" w14:textId="77777777" w:rsidR="001E2A56" w:rsidRDefault="001E2A56" w:rsidP="003955E0">
      <w:pPr>
        <w:spacing w:after="0"/>
        <w:ind w:left="180" w:right="0" w:firstLine="0"/>
        <w:rPr>
          <w:b/>
          <w:bCs/>
        </w:rPr>
      </w:pPr>
    </w:p>
    <w:p w14:paraId="7DDAC3AF" w14:textId="77777777" w:rsidR="001E2A56" w:rsidRDefault="001E2A56" w:rsidP="003955E0">
      <w:pPr>
        <w:spacing w:after="0"/>
        <w:ind w:left="180" w:right="0" w:firstLine="0"/>
        <w:rPr>
          <w:b/>
          <w:bCs/>
        </w:rPr>
      </w:pPr>
    </w:p>
    <w:p w14:paraId="1BFC0436" w14:textId="77777777" w:rsidR="001E2A56" w:rsidRDefault="001E2A56" w:rsidP="003955E0">
      <w:pPr>
        <w:spacing w:after="0"/>
        <w:ind w:left="180" w:right="0" w:firstLine="0"/>
        <w:rPr>
          <w:b/>
          <w:bCs/>
        </w:rPr>
      </w:pPr>
    </w:p>
    <w:p w14:paraId="0C5F6436" w14:textId="77777777" w:rsidR="001E2A56" w:rsidRDefault="001E2A56" w:rsidP="003955E0">
      <w:pPr>
        <w:spacing w:after="0"/>
        <w:ind w:left="180" w:right="0" w:firstLine="0"/>
        <w:rPr>
          <w:b/>
          <w:bCs/>
        </w:rPr>
      </w:pPr>
    </w:p>
    <w:p w14:paraId="498D7577" w14:textId="77777777" w:rsidR="001E2A56" w:rsidRDefault="001E2A56" w:rsidP="003955E0">
      <w:pPr>
        <w:spacing w:after="0"/>
        <w:ind w:left="180" w:right="0" w:firstLine="0"/>
        <w:rPr>
          <w:b/>
          <w:bCs/>
        </w:rPr>
      </w:pPr>
    </w:p>
    <w:p w14:paraId="7E4A8C94" w14:textId="77777777" w:rsidR="001E2A56" w:rsidRDefault="001E2A56" w:rsidP="003955E0">
      <w:pPr>
        <w:spacing w:after="0"/>
        <w:ind w:left="180" w:right="0" w:firstLine="0"/>
        <w:rPr>
          <w:b/>
          <w:bCs/>
        </w:rPr>
      </w:pPr>
    </w:p>
    <w:p w14:paraId="5388B7EA" w14:textId="77777777" w:rsidR="001E2A56" w:rsidRDefault="001E2A56" w:rsidP="003955E0">
      <w:pPr>
        <w:spacing w:after="0"/>
        <w:ind w:left="180" w:right="0" w:firstLine="0"/>
        <w:rPr>
          <w:b/>
          <w:bCs/>
        </w:rPr>
      </w:pPr>
    </w:p>
    <w:p w14:paraId="28031927" w14:textId="77777777" w:rsidR="001E2A56" w:rsidRDefault="001E2A56" w:rsidP="003955E0">
      <w:pPr>
        <w:spacing w:after="0"/>
        <w:ind w:left="180" w:right="0" w:firstLine="0"/>
        <w:rPr>
          <w:b/>
          <w:bCs/>
        </w:rPr>
      </w:pPr>
    </w:p>
    <w:p w14:paraId="0CC68759" w14:textId="77777777" w:rsidR="001E2A56" w:rsidRDefault="001E2A56" w:rsidP="003955E0">
      <w:pPr>
        <w:spacing w:after="0"/>
        <w:ind w:left="180" w:right="0" w:firstLine="0"/>
        <w:rPr>
          <w:b/>
          <w:bCs/>
        </w:rPr>
      </w:pPr>
    </w:p>
    <w:p w14:paraId="260E9D84" w14:textId="77777777" w:rsidR="001E2A56" w:rsidRDefault="001E2A56" w:rsidP="003955E0">
      <w:pPr>
        <w:spacing w:after="0"/>
        <w:ind w:left="180" w:right="0" w:firstLine="0"/>
        <w:rPr>
          <w:b/>
          <w:bCs/>
        </w:rPr>
      </w:pPr>
    </w:p>
    <w:p w14:paraId="1A0679AC" w14:textId="77777777" w:rsidR="001E2A56" w:rsidRDefault="001E2A56" w:rsidP="003955E0">
      <w:pPr>
        <w:spacing w:after="0"/>
        <w:ind w:left="180" w:right="0" w:firstLine="0"/>
        <w:rPr>
          <w:b/>
          <w:bCs/>
        </w:rPr>
      </w:pPr>
    </w:p>
    <w:p w14:paraId="301D9068" w14:textId="77777777" w:rsidR="001E2A56" w:rsidRDefault="001E2A56" w:rsidP="003955E0">
      <w:pPr>
        <w:spacing w:after="0"/>
        <w:ind w:left="180" w:right="0" w:firstLine="0"/>
        <w:rPr>
          <w:b/>
          <w:bCs/>
        </w:rPr>
      </w:pPr>
    </w:p>
    <w:p w14:paraId="334318EF" w14:textId="77777777" w:rsidR="001E2A56" w:rsidRDefault="001E2A56" w:rsidP="003955E0">
      <w:pPr>
        <w:spacing w:after="0"/>
        <w:ind w:left="180" w:right="0" w:firstLine="0"/>
        <w:rPr>
          <w:b/>
          <w:bCs/>
        </w:rPr>
      </w:pPr>
    </w:p>
    <w:p w14:paraId="6148958A" w14:textId="77777777" w:rsidR="001E2A56" w:rsidRDefault="001E2A56" w:rsidP="003955E0">
      <w:pPr>
        <w:spacing w:after="0"/>
        <w:ind w:left="180" w:right="0" w:firstLine="0"/>
        <w:rPr>
          <w:b/>
          <w:bCs/>
        </w:rPr>
      </w:pPr>
    </w:p>
    <w:p w14:paraId="4D3A2974" w14:textId="77777777" w:rsidR="003955E0" w:rsidRDefault="003955E0" w:rsidP="003955E0">
      <w:pPr>
        <w:spacing w:after="0"/>
        <w:ind w:left="180" w:right="0" w:firstLine="0"/>
        <w:rPr>
          <w:b/>
          <w:bCs/>
        </w:rPr>
      </w:pPr>
    </w:p>
    <w:p w14:paraId="19FF0475" w14:textId="77777777" w:rsidR="003955E0" w:rsidRDefault="003955E0" w:rsidP="003955E0">
      <w:pPr>
        <w:spacing w:after="0"/>
        <w:ind w:left="180" w:right="0" w:firstLine="0"/>
        <w:rPr>
          <w:b/>
          <w:bCs/>
        </w:rPr>
      </w:pPr>
    </w:p>
    <w:p w14:paraId="7E18BF34" w14:textId="7AA32682" w:rsidR="00CA25C7" w:rsidRDefault="00CA25C7"/>
    <w:p w14:paraId="6F6176EF" w14:textId="77777777" w:rsidR="001E2A56" w:rsidRDefault="001E2A56"/>
    <w:p w14:paraId="33F929D1" w14:textId="0A7C6A1E" w:rsidR="00147834" w:rsidRPr="008C0D06" w:rsidRDefault="00EB3DDA" w:rsidP="003955E0">
      <w:pPr>
        <w:pStyle w:val="Titolo1"/>
        <w:ind w:left="0" w:firstLine="0"/>
      </w:pPr>
      <w:bookmarkStart w:id="2" w:name="_Toc217930989"/>
      <w:bookmarkStart w:id="3" w:name="_Toc217942723"/>
      <w:r w:rsidRPr="008C0D06">
        <w:lastRenderedPageBreak/>
        <w:t>PARTE PRIMA: GLI ORGANI ISTITUZIONALI DELLA SCUOLA</w:t>
      </w:r>
      <w:bookmarkEnd w:id="2"/>
      <w:bookmarkEnd w:id="3"/>
      <w:r w:rsidRPr="008C0D06">
        <w:t xml:space="preserve"> </w:t>
      </w:r>
    </w:p>
    <w:p w14:paraId="78C5F8C9" w14:textId="77777777" w:rsidR="00147834" w:rsidRDefault="00EB3DDA" w:rsidP="000C4DD4">
      <w:pPr>
        <w:spacing w:after="0" w:line="259" w:lineRule="auto"/>
        <w:ind w:left="180" w:right="0" w:firstLine="0"/>
        <w:jc w:val="left"/>
      </w:pPr>
      <w:r>
        <w:rPr>
          <w:b/>
        </w:rPr>
        <w:t xml:space="preserve"> </w:t>
      </w:r>
    </w:p>
    <w:p w14:paraId="5DE62A42" w14:textId="77777777" w:rsidR="00147834" w:rsidRPr="008C0D06" w:rsidRDefault="00EB3DDA" w:rsidP="000C4DD4">
      <w:pPr>
        <w:ind w:left="180" w:right="0" w:firstLine="0"/>
        <w:rPr>
          <w:b/>
          <w:bCs/>
        </w:rPr>
      </w:pPr>
      <w:r w:rsidRPr="008C0D06">
        <w:rPr>
          <w:b/>
          <w:bCs/>
        </w:rPr>
        <w:t xml:space="preserve">I - Gli Organi Collegiali </w:t>
      </w:r>
    </w:p>
    <w:p w14:paraId="61F00DE6" w14:textId="77777777" w:rsidR="00147834" w:rsidRDefault="00EB3DDA" w:rsidP="000C4DD4">
      <w:pPr>
        <w:spacing w:after="0" w:line="259" w:lineRule="auto"/>
        <w:ind w:left="180" w:right="0" w:firstLine="0"/>
        <w:jc w:val="left"/>
      </w:pPr>
      <w:r>
        <w:rPr>
          <w:b/>
        </w:rPr>
        <w:t xml:space="preserve"> </w:t>
      </w:r>
    </w:p>
    <w:p w14:paraId="51522E49" w14:textId="77777777" w:rsidR="00147834" w:rsidRDefault="00EB3DDA" w:rsidP="000C4DD4">
      <w:pPr>
        <w:spacing w:after="0"/>
        <w:ind w:left="180" w:right="0" w:firstLine="0"/>
      </w:pPr>
      <w:r>
        <w:t>Gli Organi Collegiali, previsti dalla legge, partecipano all'attività di programmazione e gestione della scuola.</w:t>
      </w:r>
      <w:r>
        <w:rPr>
          <w:sz w:val="20"/>
          <w:szCs w:val="20"/>
        </w:rPr>
        <w:t xml:space="preserve"> </w:t>
      </w:r>
    </w:p>
    <w:p w14:paraId="58C6786A" w14:textId="77777777" w:rsidR="00147834" w:rsidRDefault="00EB3DDA" w:rsidP="000C4DD4">
      <w:pPr>
        <w:spacing w:after="0"/>
        <w:ind w:left="180" w:right="0" w:firstLine="0"/>
      </w:pPr>
      <w:r>
        <w:t>In linea generale gli Organi Collegiali devono:</w:t>
      </w:r>
      <w:r>
        <w:rPr>
          <w:sz w:val="20"/>
          <w:szCs w:val="20"/>
        </w:rPr>
        <w:t xml:space="preserve"> </w:t>
      </w:r>
      <w:r>
        <w:t>essere eletti secondo le periodicità definite;</w:t>
      </w:r>
      <w:r>
        <w:rPr>
          <w:sz w:val="20"/>
          <w:szCs w:val="20"/>
        </w:rPr>
        <w:t xml:space="preserve"> </w:t>
      </w:r>
    </w:p>
    <w:p w14:paraId="510668CD" w14:textId="77777777" w:rsidR="00147834" w:rsidRDefault="00EB3DDA" w:rsidP="000C4DD4">
      <w:pPr>
        <w:spacing w:after="0"/>
        <w:ind w:left="180" w:right="0" w:firstLine="0"/>
      </w:pPr>
      <w:r>
        <w:t>essere convocati, almeno 5 giorni prima della riunione fissata dal coordinatore dell'Organo stesso, secondo le modalità ritenute più funzionali e specificando il relativo ordine del giorno.</w:t>
      </w:r>
      <w:r>
        <w:rPr>
          <w:sz w:val="20"/>
          <w:szCs w:val="20"/>
        </w:rPr>
        <w:t xml:space="preserve"> </w:t>
      </w:r>
    </w:p>
    <w:p w14:paraId="7DEF68B2" w14:textId="77777777" w:rsidR="00147834" w:rsidRDefault="00EB3DDA" w:rsidP="000C4DD4">
      <w:pPr>
        <w:spacing w:after="0"/>
        <w:ind w:left="180" w:right="0" w:firstLine="0"/>
      </w:pPr>
      <w:r>
        <w:t>Le modalità di elezione, la composizione, la durata delle cariche nonché tutte le informazioni utili alla composizione degli Organi Collegiali che prevedono la partecipazione dei genitori, sono comunicate dall'ufficio di Direzione con i mezzi e i tempi ritenuti più idonei al loro corretto svolgimento. Gli Organi collegiali si coordinano tra loro per garantire uniformità di indirizzi ed efficacia nei risultati.</w:t>
      </w:r>
      <w:r>
        <w:rPr>
          <w:sz w:val="20"/>
          <w:szCs w:val="20"/>
        </w:rPr>
        <w:t xml:space="preserve"> </w:t>
      </w:r>
    </w:p>
    <w:p w14:paraId="649067E7" w14:textId="77777777" w:rsidR="00147834" w:rsidRDefault="00EB3DDA" w:rsidP="000C4DD4">
      <w:pPr>
        <w:spacing w:after="0" w:line="259" w:lineRule="auto"/>
        <w:ind w:left="180" w:right="0" w:firstLine="0"/>
        <w:jc w:val="left"/>
      </w:pPr>
      <w:r>
        <w:t xml:space="preserve"> </w:t>
      </w:r>
    </w:p>
    <w:p w14:paraId="12EEF0D9" w14:textId="77777777" w:rsidR="00147834" w:rsidRPr="008C0D06" w:rsidRDefault="00EB3DDA" w:rsidP="000C4DD4">
      <w:pPr>
        <w:ind w:left="180" w:right="0" w:firstLine="0"/>
        <w:rPr>
          <w:b/>
          <w:bCs/>
        </w:rPr>
      </w:pPr>
      <w:r w:rsidRPr="008C0D06">
        <w:rPr>
          <w:b/>
          <w:bCs/>
        </w:rPr>
        <w:t xml:space="preserve">II - Il Consiglio di Istituto </w:t>
      </w:r>
    </w:p>
    <w:p w14:paraId="739A65D5" w14:textId="77777777" w:rsidR="00147834" w:rsidRDefault="00EB3DDA" w:rsidP="000C4DD4">
      <w:pPr>
        <w:spacing w:after="0" w:line="259" w:lineRule="auto"/>
        <w:ind w:left="180" w:right="0" w:firstLine="0"/>
        <w:jc w:val="left"/>
      </w:pPr>
      <w:r>
        <w:rPr>
          <w:b/>
        </w:rPr>
        <w:t xml:space="preserve"> </w:t>
      </w:r>
    </w:p>
    <w:p w14:paraId="054194A5" w14:textId="77777777" w:rsidR="00147834" w:rsidRDefault="00EB3DDA" w:rsidP="000C4DD4">
      <w:pPr>
        <w:spacing w:after="0"/>
        <w:ind w:left="180" w:right="0" w:firstLine="0"/>
        <w:rPr>
          <w:sz w:val="20"/>
          <w:szCs w:val="20"/>
        </w:rPr>
      </w:pPr>
      <w:r>
        <w:t>Il Consiglio di Istituto è l'organo collegiale rappresentativo di tutte le componenti della scuola e rimane in carica tre anni. È convocato dal presidente del Consiglio di Istituto stesso, che è un genitore. È composto dal Dirigente Scolastico, 8 docenti, 8 genitori e 2 rappresentanti del personale Ata. Le attribuzioni del Consiglio di Istituto sono regolamentate dall'art. 10 del decreto legislativo 16/4/94 n. 297. In particolare, al Consiglio di Istituto spettano:</w:t>
      </w:r>
      <w:r>
        <w:rPr>
          <w:sz w:val="20"/>
          <w:szCs w:val="20"/>
        </w:rPr>
        <w:t xml:space="preserve"> </w:t>
      </w:r>
    </w:p>
    <w:p w14:paraId="3FF01F96" w14:textId="77777777" w:rsidR="00147834" w:rsidRDefault="00EB3DDA" w:rsidP="000C4DD4">
      <w:pPr>
        <w:numPr>
          <w:ilvl w:val="0"/>
          <w:numId w:val="13"/>
        </w:numPr>
        <w:spacing w:after="0" w:line="246" w:lineRule="auto"/>
        <w:ind w:left="180" w:right="0" w:firstLine="0"/>
      </w:pPr>
      <w:r>
        <w:t xml:space="preserve">la definizione delle scelte generali di gestione e amministrazione della scuola; </w:t>
      </w:r>
    </w:p>
    <w:p w14:paraId="79F88652" w14:textId="77777777" w:rsidR="00147834" w:rsidRDefault="00EB3DDA" w:rsidP="000C4DD4">
      <w:pPr>
        <w:numPr>
          <w:ilvl w:val="0"/>
          <w:numId w:val="13"/>
        </w:numPr>
        <w:spacing w:after="0" w:line="246" w:lineRule="auto"/>
        <w:ind w:left="180" w:right="0" w:firstLine="0"/>
        <w:rPr>
          <w:color w:val="000000"/>
        </w:rPr>
      </w:pPr>
      <w:r>
        <w:t xml:space="preserve">l'adozione del Piano </w:t>
      </w:r>
      <w:r>
        <w:rPr>
          <w:color w:val="000000"/>
        </w:rPr>
        <w:t xml:space="preserve">Triennale dell'Offerta Formativa elaborato dal Collegio Docenti; </w:t>
      </w:r>
    </w:p>
    <w:p w14:paraId="4E45E6E8" w14:textId="77777777" w:rsidR="00147834" w:rsidRDefault="00EB3DDA" w:rsidP="000C4DD4">
      <w:pPr>
        <w:numPr>
          <w:ilvl w:val="0"/>
          <w:numId w:val="13"/>
        </w:numPr>
        <w:spacing w:after="0" w:line="246" w:lineRule="auto"/>
        <w:ind w:left="180" w:right="0" w:firstLine="0"/>
      </w:pPr>
      <w:r>
        <w:t xml:space="preserve">l'approvazione degli accordi con le altre scuole relativi ad attività didattiche o di ricerca, sperimentazione e sviluppo, di formazione e aggiornamento; </w:t>
      </w:r>
    </w:p>
    <w:p w14:paraId="6AB83A81" w14:textId="77777777" w:rsidR="00147834" w:rsidRDefault="00EB3DDA" w:rsidP="000C4DD4">
      <w:pPr>
        <w:numPr>
          <w:ilvl w:val="0"/>
          <w:numId w:val="13"/>
        </w:numPr>
        <w:spacing w:after="0" w:line="246" w:lineRule="auto"/>
        <w:ind w:left="180" w:right="0" w:firstLine="0"/>
      </w:pPr>
      <w:r>
        <w:t>l'adattamento del calendario scolastico alle esigenze locali;</w:t>
      </w:r>
      <w:r>
        <w:rPr>
          <w:sz w:val="20"/>
          <w:szCs w:val="20"/>
        </w:rPr>
        <w:t xml:space="preserve"> </w:t>
      </w:r>
      <w:r>
        <w:rPr>
          <w:rFonts w:ascii="Courier New" w:eastAsia="Courier New" w:hAnsi="Courier New" w:cs="Courier New"/>
          <w:sz w:val="22"/>
          <w:szCs w:val="22"/>
        </w:rPr>
        <w:t>o</w:t>
      </w:r>
      <w:r>
        <w:rPr>
          <w:rFonts w:ascii="Arial" w:eastAsia="Arial" w:hAnsi="Arial" w:cs="Arial"/>
          <w:sz w:val="22"/>
          <w:szCs w:val="22"/>
        </w:rPr>
        <w:t xml:space="preserve"> </w:t>
      </w:r>
      <w:r>
        <w:t>l'adozione del regolamento interno e della carta dei servizi;</w:t>
      </w:r>
      <w:r>
        <w:rPr>
          <w:sz w:val="20"/>
          <w:szCs w:val="20"/>
        </w:rPr>
        <w:t xml:space="preserve"> </w:t>
      </w:r>
      <w:r>
        <w:rPr>
          <w:rFonts w:ascii="Courier New" w:eastAsia="Courier New" w:hAnsi="Courier New" w:cs="Courier New"/>
          <w:sz w:val="22"/>
          <w:szCs w:val="22"/>
        </w:rPr>
        <w:t>o</w:t>
      </w:r>
      <w:r>
        <w:rPr>
          <w:rFonts w:ascii="Arial" w:eastAsia="Arial" w:hAnsi="Arial" w:cs="Arial"/>
          <w:sz w:val="22"/>
          <w:szCs w:val="22"/>
        </w:rPr>
        <w:t xml:space="preserve"> </w:t>
      </w:r>
      <w:r>
        <w:t>la regolamentazione delle visite guidate;</w:t>
      </w:r>
      <w:r>
        <w:rPr>
          <w:sz w:val="20"/>
          <w:szCs w:val="20"/>
        </w:rPr>
        <w:t xml:space="preserve"> </w:t>
      </w:r>
    </w:p>
    <w:p w14:paraId="38A95A1B" w14:textId="77777777" w:rsidR="00147834" w:rsidRDefault="00EB3DDA" w:rsidP="000C4DD4">
      <w:pPr>
        <w:numPr>
          <w:ilvl w:val="0"/>
          <w:numId w:val="13"/>
        </w:numPr>
        <w:spacing w:after="0" w:line="246" w:lineRule="auto"/>
        <w:ind w:left="180" w:right="0" w:firstLine="0"/>
      </w:pPr>
      <w:r>
        <w:t>l'approvazione del programma annuale e del conto consuntivo;</w:t>
      </w:r>
      <w:r>
        <w:rPr>
          <w:sz w:val="20"/>
          <w:szCs w:val="20"/>
        </w:rPr>
        <w:t xml:space="preserve"> </w:t>
      </w:r>
    </w:p>
    <w:p w14:paraId="53F27F38" w14:textId="77777777" w:rsidR="00147834" w:rsidRDefault="00EB3DDA" w:rsidP="000C4DD4">
      <w:pPr>
        <w:numPr>
          <w:ilvl w:val="0"/>
          <w:numId w:val="13"/>
        </w:numPr>
        <w:spacing w:after="0"/>
        <w:ind w:left="180" w:right="0" w:firstLine="0"/>
      </w:pPr>
      <w:r>
        <w:t>gli indirizzi generali per la gestione economica delle risorse umane ed economiche;</w:t>
      </w:r>
      <w:r>
        <w:rPr>
          <w:sz w:val="20"/>
          <w:szCs w:val="20"/>
        </w:rPr>
        <w:t xml:space="preserve"> </w:t>
      </w:r>
    </w:p>
    <w:p w14:paraId="19077724" w14:textId="77777777" w:rsidR="00147834" w:rsidRDefault="00EB3DDA" w:rsidP="000C4DD4">
      <w:pPr>
        <w:numPr>
          <w:ilvl w:val="0"/>
          <w:numId w:val="13"/>
        </w:numPr>
        <w:ind w:left="180" w:right="0" w:firstLine="0"/>
      </w:pPr>
      <w:r>
        <w:t>l'approvazione di iniziative assistenziali e di solidarietà;</w:t>
      </w:r>
      <w:r>
        <w:rPr>
          <w:sz w:val="20"/>
          <w:szCs w:val="20"/>
        </w:rPr>
        <w:t xml:space="preserve"> </w:t>
      </w:r>
    </w:p>
    <w:p w14:paraId="4E7253DA" w14:textId="77777777" w:rsidR="00147834" w:rsidRDefault="00EB3DDA" w:rsidP="000C4DD4">
      <w:pPr>
        <w:numPr>
          <w:ilvl w:val="0"/>
          <w:numId w:val="13"/>
        </w:numPr>
        <w:spacing w:after="0"/>
        <w:ind w:left="180" w:right="0" w:firstLine="0"/>
      </w:pPr>
      <w:r>
        <w:lastRenderedPageBreak/>
        <w:t xml:space="preserve">l’indicazione dei criteri generali per la formazione delle classi e l'assegnazione dei docenti su proposta del Collegio dei Docenti; </w:t>
      </w:r>
    </w:p>
    <w:p w14:paraId="1307BFBE" w14:textId="77777777" w:rsidR="00147834" w:rsidRDefault="00EB3DDA" w:rsidP="000C4DD4">
      <w:pPr>
        <w:numPr>
          <w:ilvl w:val="0"/>
          <w:numId w:val="13"/>
        </w:numPr>
        <w:spacing w:after="0"/>
        <w:ind w:left="180" w:right="0" w:firstLine="0"/>
      </w:pPr>
      <w:r>
        <w:t xml:space="preserve">la designazione dei membri della Commissione Elettorale della scuola; </w:t>
      </w:r>
      <w:r>
        <w:rPr>
          <w:rFonts w:ascii="Courier New" w:eastAsia="Courier New" w:hAnsi="Courier New" w:cs="Courier New"/>
          <w:sz w:val="22"/>
          <w:szCs w:val="22"/>
        </w:rPr>
        <w:t>o</w:t>
      </w:r>
      <w:r>
        <w:rPr>
          <w:rFonts w:ascii="Arial" w:eastAsia="Arial" w:hAnsi="Arial" w:cs="Arial"/>
          <w:sz w:val="22"/>
          <w:szCs w:val="22"/>
        </w:rPr>
        <w:t xml:space="preserve"> </w:t>
      </w:r>
      <w:r>
        <w:t xml:space="preserve">l’elezione del Presidente del Consiglio e dei membri della Giunta Esecutiva. </w:t>
      </w:r>
    </w:p>
    <w:p w14:paraId="2B53A4EE" w14:textId="77777777" w:rsidR="00147834" w:rsidRDefault="00EB3DDA" w:rsidP="000C4DD4">
      <w:pPr>
        <w:spacing w:after="0"/>
        <w:ind w:left="180" w:right="0" w:firstLine="0"/>
      </w:pPr>
      <w:r>
        <w:t xml:space="preserve">Gli atti e le deliberazioni dei Consiglio di Istituto, depositati in originale presso la segreteria scolastica, sono affissi all'albo nei termini previsti dalla legge, ad eccezione di quelli riguardanti singole persone, a salvaguardia della loro privacy. </w:t>
      </w:r>
    </w:p>
    <w:p w14:paraId="42EB0E2F" w14:textId="77777777" w:rsidR="00147834" w:rsidRDefault="00EB3DDA" w:rsidP="000C4DD4">
      <w:pPr>
        <w:spacing w:after="57" w:line="259" w:lineRule="auto"/>
        <w:ind w:left="180" w:right="0" w:firstLine="0"/>
        <w:jc w:val="left"/>
      </w:pPr>
      <w:r>
        <w:rPr>
          <w:sz w:val="20"/>
          <w:szCs w:val="20"/>
        </w:rPr>
        <w:t xml:space="preserve"> </w:t>
      </w:r>
    </w:p>
    <w:p w14:paraId="4E8C051A" w14:textId="3E07F7CA" w:rsidR="00147834" w:rsidRPr="008C0D06" w:rsidRDefault="00EB3DDA" w:rsidP="000C4DD4">
      <w:pPr>
        <w:ind w:left="180" w:right="0" w:firstLine="0"/>
        <w:rPr>
          <w:b/>
          <w:bCs/>
        </w:rPr>
      </w:pPr>
      <w:r w:rsidRPr="008C0D06">
        <w:rPr>
          <w:b/>
          <w:bCs/>
        </w:rPr>
        <w:t>III</w:t>
      </w:r>
      <w:r w:rsidR="008C0D06">
        <w:rPr>
          <w:b/>
          <w:bCs/>
        </w:rPr>
        <w:t xml:space="preserve"> -</w:t>
      </w:r>
      <w:r w:rsidRPr="008C0D06">
        <w:rPr>
          <w:b/>
          <w:bCs/>
        </w:rPr>
        <w:t xml:space="preserve"> La Giunta esecutiva </w:t>
      </w:r>
    </w:p>
    <w:p w14:paraId="6CACA317" w14:textId="77777777" w:rsidR="00147834" w:rsidRDefault="00EB3DDA" w:rsidP="000C4DD4">
      <w:pPr>
        <w:spacing w:after="0" w:line="259" w:lineRule="auto"/>
        <w:ind w:left="180" w:right="0" w:firstLine="0"/>
        <w:jc w:val="left"/>
      </w:pPr>
      <w:r>
        <w:rPr>
          <w:b/>
        </w:rPr>
        <w:t xml:space="preserve"> </w:t>
      </w:r>
    </w:p>
    <w:p w14:paraId="35F991BB" w14:textId="77777777" w:rsidR="00147834" w:rsidRDefault="00EB3DDA" w:rsidP="000C4DD4">
      <w:pPr>
        <w:spacing w:after="0"/>
        <w:ind w:left="180" w:right="0" w:firstLine="0"/>
      </w:pPr>
      <w:r>
        <w:t>La Giunta esecutiva, eletta all'interno del Consiglio d'Istituto, è composta dal Capo d'Istituto, che la presiede, da due genitori, da un docente, da un componente del personale Ata, e dal DSGA. Ha il compito di predisporre il bilancio preventivo e il conto consuntivo, preparando i lavori del Consiglio d'Istituto.</w:t>
      </w:r>
      <w:r>
        <w:rPr>
          <w:sz w:val="20"/>
          <w:szCs w:val="20"/>
        </w:rPr>
        <w:t xml:space="preserve"> </w:t>
      </w:r>
    </w:p>
    <w:p w14:paraId="42588DD2" w14:textId="77777777" w:rsidR="00147834" w:rsidRDefault="00EB3DDA" w:rsidP="000C4DD4">
      <w:pPr>
        <w:spacing w:after="0" w:line="259" w:lineRule="auto"/>
        <w:ind w:left="180" w:right="0" w:firstLine="0"/>
        <w:jc w:val="left"/>
      </w:pPr>
      <w:r>
        <w:t xml:space="preserve"> </w:t>
      </w:r>
    </w:p>
    <w:p w14:paraId="5A4597CA" w14:textId="5633F08A" w:rsidR="00147834" w:rsidRPr="008C0D06" w:rsidRDefault="00EB3DDA" w:rsidP="000C4DD4">
      <w:pPr>
        <w:ind w:left="180" w:right="0" w:firstLine="0"/>
        <w:rPr>
          <w:b/>
          <w:bCs/>
        </w:rPr>
      </w:pPr>
      <w:r w:rsidRPr="008C0D06">
        <w:rPr>
          <w:b/>
          <w:bCs/>
        </w:rPr>
        <w:t>IV</w:t>
      </w:r>
      <w:r w:rsidR="008C0D06">
        <w:rPr>
          <w:b/>
          <w:bCs/>
        </w:rPr>
        <w:t xml:space="preserve"> -</w:t>
      </w:r>
      <w:r w:rsidRPr="008C0D06">
        <w:rPr>
          <w:b/>
          <w:bCs/>
        </w:rPr>
        <w:t xml:space="preserve"> Il Collegio dei Docenti </w:t>
      </w:r>
    </w:p>
    <w:p w14:paraId="3ADD0CCE" w14:textId="77777777" w:rsidR="00147834" w:rsidRDefault="00EB3DDA" w:rsidP="000C4DD4">
      <w:pPr>
        <w:spacing w:after="0" w:line="259" w:lineRule="auto"/>
        <w:ind w:left="180" w:right="0" w:firstLine="0"/>
        <w:jc w:val="left"/>
      </w:pPr>
      <w:r>
        <w:rPr>
          <w:b/>
        </w:rPr>
        <w:t xml:space="preserve"> </w:t>
      </w:r>
    </w:p>
    <w:p w14:paraId="4D410E4E" w14:textId="77777777" w:rsidR="00147834" w:rsidRDefault="00EB3DDA" w:rsidP="000C4DD4">
      <w:pPr>
        <w:spacing w:after="0"/>
        <w:ind w:left="180" w:right="0" w:firstLine="0"/>
        <w:rPr>
          <w:sz w:val="20"/>
          <w:szCs w:val="20"/>
        </w:rPr>
      </w:pPr>
      <w:r>
        <w:t>È presieduto dal Dirigente Scolastico e composto da tutti i docenti dell'Istituto. I suoi compiti sono:</w:t>
      </w:r>
      <w:r>
        <w:rPr>
          <w:sz w:val="20"/>
          <w:szCs w:val="20"/>
        </w:rPr>
        <w:t xml:space="preserve"> </w:t>
      </w:r>
    </w:p>
    <w:p w14:paraId="53CEAD83" w14:textId="77777777" w:rsidR="00147834" w:rsidRDefault="00EB3DDA" w:rsidP="00E36615">
      <w:pPr>
        <w:numPr>
          <w:ilvl w:val="0"/>
          <w:numId w:val="22"/>
        </w:numPr>
        <w:spacing w:after="0"/>
        <w:ind w:left="180" w:right="0" w:firstLine="0"/>
      </w:pPr>
      <w:r>
        <w:t xml:space="preserve">o provvedere alle scelte educative e didattiche, armonizzandole e verificandole; </w:t>
      </w:r>
    </w:p>
    <w:p w14:paraId="3AE35900" w14:textId="77777777" w:rsidR="00147834" w:rsidRDefault="00EB3DDA" w:rsidP="00E36615">
      <w:pPr>
        <w:numPr>
          <w:ilvl w:val="0"/>
          <w:numId w:val="22"/>
        </w:numPr>
        <w:spacing w:after="0"/>
        <w:ind w:left="180" w:right="0" w:firstLine="0"/>
      </w:pPr>
      <w:r>
        <w:t xml:space="preserve">o svolgere attività di ricerca, di progettazione e di approfondimento di tematiche didattiche e pedagogiche, favorendone la diffusione; </w:t>
      </w:r>
    </w:p>
    <w:p w14:paraId="3EDA29BF" w14:textId="77777777" w:rsidR="00147834" w:rsidRDefault="00EB3DDA" w:rsidP="00E36615">
      <w:pPr>
        <w:numPr>
          <w:ilvl w:val="0"/>
          <w:numId w:val="22"/>
        </w:numPr>
        <w:spacing w:after="0"/>
        <w:ind w:left="180" w:right="0" w:firstLine="0"/>
      </w:pPr>
      <w:r>
        <w:t>formulare proposte per la formazione, composizione e assegnazione delle classi;</w:t>
      </w:r>
      <w:r>
        <w:rPr>
          <w:sz w:val="20"/>
          <w:szCs w:val="20"/>
        </w:rPr>
        <w:t xml:space="preserve"> </w:t>
      </w:r>
      <w:r>
        <w:rPr>
          <w:rFonts w:ascii="Courier New" w:eastAsia="Courier New" w:hAnsi="Courier New" w:cs="Courier New"/>
          <w:sz w:val="20"/>
          <w:szCs w:val="20"/>
        </w:rPr>
        <w:t>o</w:t>
      </w:r>
      <w:r>
        <w:rPr>
          <w:rFonts w:ascii="Arial" w:eastAsia="Arial" w:hAnsi="Arial" w:cs="Arial"/>
          <w:sz w:val="20"/>
          <w:szCs w:val="20"/>
        </w:rPr>
        <w:t xml:space="preserve"> </w:t>
      </w:r>
      <w:r>
        <w:t>provvedere all'adozione dei libri di testo e alla scelta dei sussidi didattici, sentito il parere del Consiglio di Interclasse e di Classe;</w:t>
      </w:r>
      <w:r>
        <w:rPr>
          <w:sz w:val="20"/>
          <w:szCs w:val="20"/>
        </w:rPr>
        <w:t xml:space="preserve"> </w:t>
      </w:r>
    </w:p>
    <w:p w14:paraId="52804892" w14:textId="77777777" w:rsidR="00147834" w:rsidRDefault="00EB3DDA" w:rsidP="00E36615">
      <w:pPr>
        <w:numPr>
          <w:ilvl w:val="0"/>
          <w:numId w:val="22"/>
        </w:numPr>
        <w:spacing w:after="0"/>
        <w:ind w:left="180" w:right="0" w:firstLine="0"/>
      </w:pPr>
      <w:r>
        <w:t>deliberare attività relative all'aggiornamento e alla formazione dei docenti;</w:t>
      </w:r>
      <w:r>
        <w:rPr>
          <w:sz w:val="20"/>
          <w:szCs w:val="20"/>
        </w:rPr>
        <w:t xml:space="preserve"> </w:t>
      </w:r>
      <w:r>
        <w:rPr>
          <w:rFonts w:ascii="Courier New" w:eastAsia="Courier New" w:hAnsi="Courier New" w:cs="Courier New"/>
          <w:sz w:val="20"/>
          <w:szCs w:val="20"/>
        </w:rPr>
        <w:t>o</w:t>
      </w:r>
      <w:r>
        <w:rPr>
          <w:rFonts w:ascii="Arial" w:eastAsia="Arial" w:hAnsi="Arial" w:cs="Arial"/>
          <w:sz w:val="20"/>
          <w:szCs w:val="20"/>
        </w:rPr>
        <w:t xml:space="preserve"> </w:t>
      </w:r>
      <w:r>
        <w:t>deliberare forme di autovalutazione d'Istituto.</w:t>
      </w:r>
      <w:r>
        <w:rPr>
          <w:sz w:val="20"/>
          <w:szCs w:val="20"/>
        </w:rPr>
        <w:t xml:space="preserve"> </w:t>
      </w:r>
    </w:p>
    <w:p w14:paraId="1E6CEE1F" w14:textId="77777777" w:rsidR="00147834" w:rsidRDefault="00EB3DDA" w:rsidP="000C4DD4">
      <w:pPr>
        <w:spacing w:after="0" w:line="259" w:lineRule="auto"/>
        <w:ind w:left="180" w:right="0" w:firstLine="0"/>
        <w:jc w:val="left"/>
      </w:pPr>
      <w:r>
        <w:rPr>
          <w:b/>
        </w:rPr>
        <w:t xml:space="preserve"> </w:t>
      </w:r>
    </w:p>
    <w:p w14:paraId="53F7D003" w14:textId="77777777" w:rsidR="00147834" w:rsidRPr="008C0D06" w:rsidRDefault="00EB3DDA" w:rsidP="000C4DD4">
      <w:pPr>
        <w:ind w:left="180" w:right="0" w:firstLine="0"/>
        <w:rPr>
          <w:b/>
          <w:bCs/>
        </w:rPr>
      </w:pPr>
      <w:r w:rsidRPr="008C0D06">
        <w:rPr>
          <w:b/>
          <w:bCs/>
        </w:rPr>
        <w:t xml:space="preserve">V - Il Consiglio di Interclasse e di Classe </w:t>
      </w:r>
    </w:p>
    <w:p w14:paraId="64F3D822" w14:textId="77777777" w:rsidR="00147834" w:rsidRDefault="00EB3DDA" w:rsidP="000C4DD4">
      <w:pPr>
        <w:spacing w:after="0" w:line="259" w:lineRule="auto"/>
        <w:ind w:left="180" w:right="0" w:firstLine="0"/>
        <w:jc w:val="left"/>
      </w:pPr>
      <w:r>
        <w:rPr>
          <w:b/>
        </w:rPr>
        <w:t xml:space="preserve"> </w:t>
      </w:r>
    </w:p>
    <w:p w14:paraId="79B77068" w14:textId="77777777" w:rsidR="00147834" w:rsidRDefault="00EB3DDA" w:rsidP="000C4DD4">
      <w:pPr>
        <w:spacing w:after="0"/>
        <w:ind w:left="180" w:right="0" w:firstLine="0"/>
      </w:pPr>
      <w:r>
        <w:t>È presieduto dal Dirigente Scolastico oppure da un docente da lui delegato e composto da tutti i docenti e dai rappresentanti dei genitori per ogni classe: per il Consiglio di Interclasse da tutti i rappresentanti di classe e massimo 4 rappresentanti per il Consiglio di Classe. I suoi compiti sono:</w:t>
      </w:r>
      <w:r>
        <w:rPr>
          <w:sz w:val="20"/>
          <w:szCs w:val="20"/>
        </w:rPr>
        <w:t xml:space="preserve"> </w:t>
      </w:r>
      <w:r>
        <w:rPr>
          <w:rFonts w:ascii="Courier New" w:eastAsia="Courier New" w:hAnsi="Courier New" w:cs="Courier New"/>
          <w:sz w:val="22"/>
          <w:szCs w:val="22"/>
        </w:rPr>
        <w:t>o</w:t>
      </w:r>
      <w:r>
        <w:rPr>
          <w:rFonts w:ascii="Arial" w:eastAsia="Arial" w:hAnsi="Arial" w:cs="Arial"/>
          <w:sz w:val="22"/>
          <w:szCs w:val="22"/>
        </w:rPr>
        <w:t xml:space="preserve"> </w:t>
      </w:r>
      <w:r>
        <w:t xml:space="preserve">formulare al Collegio dei Docenti proposte in ordine all'azione educativa e didattica, e ad iniziative di sperimentazione; </w:t>
      </w:r>
    </w:p>
    <w:p w14:paraId="0D6040BE" w14:textId="77777777" w:rsidR="00147834" w:rsidRDefault="00EB3DDA" w:rsidP="000C4DD4">
      <w:pPr>
        <w:ind w:left="180" w:right="0" w:firstLine="0"/>
      </w:pPr>
      <w:r>
        <w:rPr>
          <w:rFonts w:ascii="Courier New" w:eastAsia="Courier New" w:hAnsi="Courier New" w:cs="Courier New"/>
          <w:sz w:val="22"/>
          <w:szCs w:val="22"/>
        </w:rPr>
        <w:t>o</w:t>
      </w:r>
      <w:r>
        <w:rPr>
          <w:rFonts w:ascii="Arial" w:eastAsia="Arial" w:hAnsi="Arial" w:cs="Arial"/>
          <w:sz w:val="22"/>
          <w:szCs w:val="22"/>
        </w:rPr>
        <w:t xml:space="preserve"> </w:t>
      </w:r>
      <w:r>
        <w:t xml:space="preserve">agevolare ed estendere i rapporti reciproci tra docenti, genitori e alunni. </w:t>
      </w:r>
    </w:p>
    <w:p w14:paraId="40A06F59" w14:textId="77777777" w:rsidR="00147834" w:rsidRDefault="00EB3DDA" w:rsidP="000C4DD4">
      <w:pPr>
        <w:spacing w:after="0" w:line="259" w:lineRule="auto"/>
        <w:ind w:left="180" w:right="0" w:firstLine="0"/>
        <w:jc w:val="left"/>
      </w:pPr>
      <w:r>
        <w:rPr>
          <w:b/>
        </w:rPr>
        <w:t xml:space="preserve"> </w:t>
      </w:r>
    </w:p>
    <w:p w14:paraId="65DC7741" w14:textId="77777777" w:rsidR="00147834" w:rsidRPr="008C0D06" w:rsidRDefault="00EB3DDA" w:rsidP="000C4DD4">
      <w:pPr>
        <w:ind w:left="180" w:right="0" w:firstLine="0"/>
        <w:rPr>
          <w:b/>
          <w:bCs/>
        </w:rPr>
      </w:pPr>
      <w:r w:rsidRPr="008C0D06">
        <w:rPr>
          <w:b/>
          <w:bCs/>
        </w:rPr>
        <w:t xml:space="preserve">VI - Il Dirigente Scolastico </w:t>
      </w:r>
    </w:p>
    <w:p w14:paraId="55D7F538" w14:textId="77777777" w:rsidR="00147834" w:rsidRDefault="00EB3DDA" w:rsidP="000C4DD4">
      <w:pPr>
        <w:spacing w:after="0" w:line="259" w:lineRule="auto"/>
        <w:ind w:left="180" w:right="0" w:firstLine="0"/>
        <w:jc w:val="left"/>
      </w:pPr>
      <w:r>
        <w:rPr>
          <w:b/>
        </w:rPr>
        <w:lastRenderedPageBreak/>
        <w:t xml:space="preserve"> </w:t>
      </w:r>
    </w:p>
    <w:p w14:paraId="58E741CE" w14:textId="77777777" w:rsidR="00147834" w:rsidRDefault="00EB3DDA" w:rsidP="000C4DD4">
      <w:pPr>
        <w:ind w:left="180" w:right="0" w:firstLine="0"/>
      </w:pPr>
      <w:r>
        <w:t>Il Dirigente Scolastico è il rappresentante legale della scuola. Ha funzioni di:</w:t>
      </w:r>
      <w:r>
        <w:rPr>
          <w:sz w:val="20"/>
          <w:szCs w:val="20"/>
        </w:rPr>
        <w:t xml:space="preserve"> </w:t>
      </w:r>
    </w:p>
    <w:p w14:paraId="3AD45B38" w14:textId="77777777" w:rsidR="00147834" w:rsidRDefault="00EB3DDA" w:rsidP="00E36615">
      <w:pPr>
        <w:numPr>
          <w:ilvl w:val="0"/>
          <w:numId w:val="33"/>
        </w:numPr>
        <w:spacing w:after="0"/>
        <w:ind w:left="180" w:right="0" w:firstLine="0"/>
      </w:pPr>
      <w:r>
        <w:t>coordinare la gestione delle risorse economiche, seguendo i criteri e gli indirizzi generali del Consiglio di Istituto;</w:t>
      </w:r>
      <w:r>
        <w:rPr>
          <w:sz w:val="20"/>
          <w:szCs w:val="20"/>
        </w:rPr>
        <w:t xml:space="preserve"> </w:t>
      </w:r>
    </w:p>
    <w:p w14:paraId="7FBC55F2" w14:textId="77777777" w:rsidR="00147834" w:rsidRDefault="00EB3DDA" w:rsidP="00E36615">
      <w:pPr>
        <w:numPr>
          <w:ilvl w:val="0"/>
          <w:numId w:val="33"/>
        </w:numPr>
        <w:ind w:left="180" w:right="0" w:firstLine="0"/>
      </w:pPr>
      <w:r>
        <w:t>concordare con le altre componenti della scuola il progetto educativo dell'Istituto di cui è rappresentante e garante;</w:t>
      </w:r>
      <w:r>
        <w:rPr>
          <w:sz w:val="20"/>
          <w:szCs w:val="20"/>
        </w:rPr>
        <w:t xml:space="preserve"> </w:t>
      </w:r>
    </w:p>
    <w:p w14:paraId="773A269D" w14:textId="77777777" w:rsidR="00147834" w:rsidRDefault="00EB3DDA" w:rsidP="00E36615">
      <w:pPr>
        <w:numPr>
          <w:ilvl w:val="0"/>
          <w:numId w:val="33"/>
        </w:numPr>
        <w:spacing w:after="0"/>
        <w:ind w:left="180" w:right="0" w:firstLine="0"/>
      </w:pPr>
      <w:r>
        <w:t>promuovere, organizzare e coordinare gli scambi con gli altri ordini e gradi di istruzione e con gli Enti Locali;</w:t>
      </w:r>
      <w:r>
        <w:rPr>
          <w:sz w:val="20"/>
          <w:szCs w:val="20"/>
        </w:rPr>
        <w:t xml:space="preserve"> </w:t>
      </w:r>
    </w:p>
    <w:p w14:paraId="0CE83F10" w14:textId="77777777" w:rsidR="00147834" w:rsidRDefault="00EB3DDA" w:rsidP="00E36615">
      <w:pPr>
        <w:numPr>
          <w:ilvl w:val="0"/>
          <w:numId w:val="33"/>
        </w:numPr>
        <w:spacing w:after="0"/>
        <w:ind w:left="180" w:right="0" w:firstLine="0"/>
      </w:pPr>
      <w:r>
        <w:t>curare l'immagine dell'Istituto cercando di divulgare i principi su cui si sorregge, nonché le iniziative e le forme concrete in cui esse si organizzano;</w:t>
      </w:r>
      <w:r>
        <w:rPr>
          <w:sz w:val="20"/>
          <w:szCs w:val="20"/>
        </w:rPr>
        <w:t xml:space="preserve"> </w:t>
      </w:r>
    </w:p>
    <w:p w14:paraId="44C7FD30" w14:textId="77777777" w:rsidR="00147834" w:rsidRDefault="00EB3DDA" w:rsidP="00E36615">
      <w:pPr>
        <w:numPr>
          <w:ilvl w:val="0"/>
          <w:numId w:val="33"/>
        </w:numPr>
        <w:ind w:left="180" w:right="0" w:firstLine="0"/>
      </w:pPr>
      <w:r>
        <w:t>curare i rapporti con le famiglie e con gli studenti;</w:t>
      </w:r>
      <w:r>
        <w:rPr>
          <w:sz w:val="20"/>
          <w:szCs w:val="20"/>
        </w:rPr>
        <w:t xml:space="preserve"> </w:t>
      </w:r>
    </w:p>
    <w:p w14:paraId="4748F301" w14:textId="77777777" w:rsidR="00147834" w:rsidRDefault="00EB3DDA" w:rsidP="00E36615">
      <w:pPr>
        <w:numPr>
          <w:ilvl w:val="0"/>
          <w:numId w:val="33"/>
        </w:numPr>
        <w:spacing w:after="0"/>
        <w:ind w:left="180" w:right="0" w:firstLine="0"/>
      </w:pPr>
      <w:r>
        <w:t>promuovere e organizzare corsi di aggiornamento in risposta ai bisogni dei docenti;</w:t>
      </w:r>
      <w:r>
        <w:rPr>
          <w:sz w:val="20"/>
          <w:szCs w:val="20"/>
        </w:rPr>
        <w:t xml:space="preserve"> </w:t>
      </w:r>
    </w:p>
    <w:p w14:paraId="2A2BEB78" w14:textId="77777777" w:rsidR="001E2A56" w:rsidRPr="001E2A56" w:rsidRDefault="00EB3DDA" w:rsidP="00E36615">
      <w:pPr>
        <w:numPr>
          <w:ilvl w:val="0"/>
          <w:numId w:val="33"/>
        </w:numPr>
        <w:spacing w:after="0"/>
        <w:ind w:left="180" w:right="0" w:firstLine="0"/>
      </w:pPr>
      <w:r>
        <w:t>svolgere azioni di raccordo tra la molteplicità di esigenze;</w:t>
      </w:r>
      <w:r>
        <w:rPr>
          <w:sz w:val="20"/>
          <w:szCs w:val="20"/>
        </w:rPr>
        <w:t xml:space="preserve"> </w:t>
      </w:r>
    </w:p>
    <w:p w14:paraId="549F3BAA" w14:textId="65BB8593" w:rsidR="00147834" w:rsidRDefault="00EB3DDA" w:rsidP="00E36615">
      <w:pPr>
        <w:numPr>
          <w:ilvl w:val="0"/>
          <w:numId w:val="33"/>
        </w:numPr>
        <w:spacing w:after="0"/>
        <w:ind w:left="180" w:right="0" w:firstLine="0"/>
      </w:pPr>
      <w:r>
        <w:t>tenere contatti con l’utenza nei luoghi istituzionali e precisamente:</w:t>
      </w:r>
      <w:r>
        <w:rPr>
          <w:sz w:val="20"/>
          <w:szCs w:val="20"/>
        </w:rPr>
        <w:t xml:space="preserve"> </w:t>
      </w:r>
    </w:p>
    <w:p w14:paraId="7BC0BB7A" w14:textId="77777777" w:rsidR="00147834" w:rsidRDefault="00EB3DDA" w:rsidP="00E36615">
      <w:pPr>
        <w:numPr>
          <w:ilvl w:val="1"/>
          <w:numId w:val="33"/>
        </w:numPr>
        <w:spacing w:after="0"/>
        <w:ind w:left="709" w:right="0" w:firstLine="0"/>
      </w:pPr>
      <w:r>
        <w:t>sempre nelle riunioni del consiglio di Istituto e nella Giunta quale componente di diritto;</w:t>
      </w:r>
      <w:r>
        <w:rPr>
          <w:sz w:val="20"/>
          <w:szCs w:val="20"/>
        </w:rPr>
        <w:t xml:space="preserve"> </w:t>
      </w:r>
    </w:p>
    <w:p w14:paraId="2BE5258B" w14:textId="77777777" w:rsidR="00147834" w:rsidRDefault="00EB3DDA" w:rsidP="00E36615">
      <w:pPr>
        <w:numPr>
          <w:ilvl w:val="1"/>
          <w:numId w:val="33"/>
        </w:numPr>
        <w:spacing w:after="0"/>
        <w:ind w:left="709" w:right="0" w:firstLine="0"/>
      </w:pPr>
      <w:r>
        <w:t>su richiesta di genitori e/o insegnanti nelle assemblee di classe o di genitori.</w:t>
      </w:r>
      <w:r>
        <w:rPr>
          <w:sz w:val="20"/>
          <w:szCs w:val="20"/>
        </w:rPr>
        <w:t xml:space="preserve"> </w:t>
      </w:r>
    </w:p>
    <w:p w14:paraId="10DE0078" w14:textId="77777777" w:rsidR="00147834" w:rsidRDefault="00EB3DDA" w:rsidP="000C4DD4">
      <w:pPr>
        <w:spacing w:after="0" w:line="259" w:lineRule="auto"/>
        <w:ind w:left="180" w:right="0" w:firstLine="0"/>
        <w:jc w:val="left"/>
      </w:pPr>
      <w:r>
        <w:t xml:space="preserve"> </w:t>
      </w:r>
    </w:p>
    <w:p w14:paraId="2FC4AD33" w14:textId="77777777" w:rsidR="00147834" w:rsidRPr="008C0D06" w:rsidRDefault="00EB3DDA" w:rsidP="000C4DD4">
      <w:pPr>
        <w:ind w:left="180" w:right="0" w:firstLine="0"/>
        <w:rPr>
          <w:b/>
          <w:bCs/>
        </w:rPr>
      </w:pPr>
      <w:r w:rsidRPr="008C0D06">
        <w:rPr>
          <w:b/>
          <w:bCs/>
        </w:rPr>
        <w:t xml:space="preserve">VII - I Docenti </w:t>
      </w:r>
    </w:p>
    <w:p w14:paraId="27353A72" w14:textId="77777777" w:rsidR="00147834" w:rsidRDefault="00EB3DDA" w:rsidP="000C4DD4">
      <w:pPr>
        <w:spacing w:after="0"/>
        <w:ind w:left="180" w:right="0" w:firstLine="0"/>
      </w:pPr>
      <w:r>
        <w:t>I docenti hanno lo scopo di promuovere, attraverso il processo di insegnamento, lo sviluppo umano, culturale, civile degli alunni, sulla base delle finalità e degli obiettivi previsti dagli ordinamenti scolastici e dalle leggi dello Stato.</w:t>
      </w:r>
      <w:r>
        <w:rPr>
          <w:sz w:val="20"/>
          <w:szCs w:val="20"/>
        </w:rPr>
        <w:t xml:space="preserve"> </w:t>
      </w:r>
    </w:p>
    <w:p w14:paraId="400FF4BE" w14:textId="77777777" w:rsidR="00147834" w:rsidRDefault="00EB3DDA" w:rsidP="000C4DD4">
      <w:pPr>
        <w:spacing w:after="0"/>
        <w:ind w:left="180" w:right="0" w:firstLine="0"/>
      </w:pPr>
      <w:r>
        <w:t>In particolare, all'interno dell'Istituto collaborano con gli altri soggetti istituzionali all'applicazione del regolamento deliberato dal Consiglio di Istituto.</w:t>
      </w:r>
      <w:r>
        <w:rPr>
          <w:sz w:val="20"/>
          <w:szCs w:val="20"/>
        </w:rPr>
        <w:t xml:space="preserve"> </w:t>
      </w:r>
    </w:p>
    <w:p w14:paraId="3F2CE1E2" w14:textId="77777777" w:rsidR="00147834" w:rsidRDefault="00EB3DDA" w:rsidP="000C4DD4">
      <w:pPr>
        <w:spacing w:after="0" w:line="259" w:lineRule="auto"/>
        <w:ind w:left="180" w:right="0" w:firstLine="0"/>
        <w:jc w:val="left"/>
      </w:pPr>
      <w:r>
        <w:rPr>
          <w:b/>
        </w:rPr>
        <w:t xml:space="preserve"> </w:t>
      </w:r>
    </w:p>
    <w:p w14:paraId="37E2722B" w14:textId="77777777" w:rsidR="00147834" w:rsidRPr="008C0D06" w:rsidRDefault="00EB3DDA" w:rsidP="000C4DD4">
      <w:pPr>
        <w:ind w:left="180" w:right="0" w:firstLine="0"/>
        <w:rPr>
          <w:b/>
          <w:bCs/>
        </w:rPr>
      </w:pPr>
      <w:r w:rsidRPr="008C0D06">
        <w:rPr>
          <w:b/>
          <w:bCs/>
        </w:rPr>
        <w:t xml:space="preserve">VIII - La Segreteria </w:t>
      </w:r>
    </w:p>
    <w:p w14:paraId="0542B803" w14:textId="77777777" w:rsidR="00147834" w:rsidRDefault="00EB3DDA" w:rsidP="000C4DD4">
      <w:pPr>
        <w:spacing w:after="0" w:line="259" w:lineRule="auto"/>
        <w:ind w:left="180" w:right="0" w:firstLine="0"/>
        <w:jc w:val="left"/>
      </w:pPr>
      <w:r>
        <w:rPr>
          <w:b/>
        </w:rPr>
        <w:t xml:space="preserve"> </w:t>
      </w:r>
    </w:p>
    <w:p w14:paraId="6B99FD24" w14:textId="77777777" w:rsidR="00147834" w:rsidRDefault="00EB3DDA" w:rsidP="000C4DD4">
      <w:pPr>
        <w:spacing w:after="0"/>
        <w:ind w:left="180" w:right="0" w:firstLine="0"/>
      </w:pPr>
      <w:r>
        <w:t>La Segreteria si occupa dei servizi amministrativi. Il personale di segreteria assolve a tutte le funzioni amministrative, contabili, gestionali e strumentali connesse all'attività dell'istituzione scolastica, in rapporto di collaborazione con il Dirigente e con il personale docente.</w:t>
      </w:r>
      <w:r>
        <w:rPr>
          <w:sz w:val="20"/>
          <w:szCs w:val="20"/>
        </w:rPr>
        <w:t xml:space="preserve"> </w:t>
      </w:r>
    </w:p>
    <w:p w14:paraId="0D9134CF" w14:textId="77777777" w:rsidR="00147834" w:rsidRDefault="00EB3DDA" w:rsidP="000C4DD4">
      <w:pPr>
        <w:spacing w:after="0"/>
        <w:ind w:left="180" w:right="0" w:firstLine="0"/>
      </w:pPr>
      <w:r>
        <w:t>L'ufficio di segreteria offre all'utenza tutti i servizi elencati nella Carta dei Servizi, secondo tempi e modalità definiti.</w:t>
      </w:r>
      <w:r>
        <w:rPr>
          <w:sz w:val="20"/>
          <w:szCs w:val="20"/>
        </w:rPr>
        <w:t xml:space="preserve"> </w:t>
      </w:r>
    </w:p>
    <w:p w14:paraId="16A39DE0" w14:textId="77777777" w:rsidR="00147834" w:rsidRDefault="00EB3DDA" w:rsidP="000C4DD4">
      <w:pPr>
        <w:spacing w:after="0" w:line="259" w:lineRule="auto"/>
        <w:ind w:left="180" w:right="0" w:firstLine="0"/>
        <w:jc w:val="left"/>
      </w:pPr>
      <w:r>
        <w:t xml:space="preserve"> </w:t>
      </w:r>
    </w:p>
    <w:p w14:paraId="1DEC6874" w14:textId="77777777" w:rsidR="00147834" w:rsidRPr="008C0D06" w:rsidRDefault="00EB3DDA" w:rsidP="000C4DD4">
      <w:pPr>
        <w:ind w:left="180" w:right="0" w:firstLine="0"/>
        <w:rPr>
          <w:b/>
          <w:bCs/>
        </w:rPr>
      </w:pPr>
      <w:r w:rsidRPr="008C0D06">
        <w:rPr>
          <w:b/>
          <w:bCs/>
        </w:rPr>
        <w:t xml:space="preserve">IX - I Collaboratori Scolastici </w:t>
      </w:r>
    </w:p>
    <w:p w14:paraId="116FE7F6" w14:textId="77777777" w:rsidR="00147834" w:rsidRDefault="00EB3DDA" w:rsidP="000C4DD4">
      <w:pPr>
        <w:spacing w:after="0" w:line="259" w:lineRule="auto"/>
        <w:ind w:left="180" w:right="0" w:firstLine="0"/>
        <w:jc w:val="left"/>
      </w:pPr>
      <w:r>
        <w:rPr>
          <w:b/>
        </w:rPr>
        <w:t xml:space="preserve"> </w:t>
      </w:r>
    </w:p>
    <w:p w14:paraId="0D22763A" w14:textId="77777777" w:rsidR="00147834" w:rsidRDefault="00EB3DDA" w:rsidP="000C4DD4">
      <w:pPr>
        <w:spacing w:after="0"/>
        <w:ind w:left="180" w:right="0" w:firstLine="0"/>
        <w:rPr>
          <w:color w:val="000000"/>
        </w:rPr>
      </w:pPr>
      <w:r>
        <w:lastRenderedPageBreak/>
        <w:t xml:space="preserve">I collaboratori scolastici, come stabilito dal CCNL e successive Contrattazioni Decentrate, sono addetti ai servizi generali della scuola con compiti di accoglienza e di sorveglianza nei confronti degli alunni e del pubblico, di sorveglianza generica e pulizia dei locali scolastici e di collaborazione con i docenti. Sono di supporto all'attività amministrativa e didattica, ai servizi esterni, alla piccola manutenzione, all'assistenza </w:t>
      </w:r>
      <w:r>
        <w:rPr>
          <w:color w:val="000000"/>
        </w:rPr>
        <w:t>degli alunni con disabilità e ad ogni attività di tipo logistico.</w:t>
      </w:r>
      <w:r>
        <w:rPr>
          <w:color w:val="000000"/>
          <w:sz w:val="20"/>
          <w:szCs w:val="20"/>
        </w:rPr>
        <w:t xml:space="preserve"> </w:t>
      </w:r>
    </w:p>
    <w:p w14:paraId="7E1E48D6" w14:textId="77777777" w:rsidR="00147834" w:rsidRDefault="00EB3DDA" w:rsidP="000C4DD4">
      <w:pPr>
        <w:spacing w:after="0" w:line="259" w:lineRule="auto"/>
        <w:ind w:left="180" w:right="0" w:firstLine="0"/>
        <w:jc w:val="left"/>
        <w:rPr>
          <w:color w:val="000000"/>
        </w:rPr>
      </w:pPr>
      <w:r>
        <w:rPr>
          <w:color w:val="000000"/>
        </w:rPr>
        <w:t xml:space="preserve"> </w:t>
      </w:r>
    </w:p>
    <w:p w14:paraId="6ADD3BAA" w14:textId="77777777" w:rsidR="00147834" w:rsidRDefault="00EB3DDA" w:rsidP="000C4DD4">
      <w:pPr>
        <w:spacing w:after="0" w:line="259" w:lineRule="auto"/>
        <w:ind w:left="180" w:right="0" w:firstLine="0"/>
        <w:jc w:val="center"/>
      </w:pPr>
      <w:r>
        <w:rPr>
          <w:b/>
        </w:rPr>
        <w:t xml:space="preserve"> </w:t>
      </w:r>
    </w:p>
    <w:p w14:paraId="1FAFEFF6" w14:textId="77777777" w:rsidR="00147834" w:rsidRDefault="00147834" w:rsidP="000C4DD4">
      <w:pPr>
        <w:pStyle w:val="Titolo1"/>
        <w:ind w:left="180" w:firstLine="0"/>
        <w:jc w:val="both"/>
      </w:pPr>
    </w:p>
    <w:p w14:paraId="27A229E5" w14:textId="77777777" w:rsidR="008C0D06" w:rsidRDefault="008C0D06" w:rsidP="000C4DD4">
      <w:pPr>
        <w:ind w:left="180" w:right="0" w:firstLine="0"/>
      </w:pPr>
    </w:p>
    <w:p w14:paraId="694F32E5" w14:textId="77777777" w:rsidR="008C0D06" w:rsidRDefault="008C0D06" w:rsidP="000C4DD4">
      <w:pPr>
        <w:ind w:left="180" w:right="0" w:firstLine="0"/>
      </w:pPr>
    </w:p>
    <w:p w14:paraId="7411DE64" w14:textId="77777777" w:rsidR="008C0D06" w:rsidRPr="008C0D06" w:rsidRDefault="008C0D06" w:rsidP="000C4DD4">
      <w:pPr>
        <w:ind w:left="180" w:right="0" w:firstLine="0"/>
      </w:pPr>
    </w:p>
    <w:p w14:paraId="7D33E718" w14:textId="77777777" w:rsidR="00147834" w:rsidRDefault="00147834" w:rsidP="000C4DD4">
      <w:pPr>
        <w:pStyle w:val="Titolo1"/>
        <w:ind w:left="180" w:firstLine="0"/>
        <w:jc w:val="both"/>
      </w:pPr>
    </w:p>
    <w:p w14:paraId="4B3590F5" w14:textId="77777777" w:rsidR="00147834" w:rsidRDefault="00147834" w:rsidP="000C4DD4">
      <w:pPr>
        <w:pStyle w:val="Titolo1"/>
        <w:ind w:left="180" w:firstLine="0"/>
        <w:jc w:val="both"/>
      </w:pPr>
    </w:p>
    <w:p w14:paraId="6106EFFA" w14:textId="77777777" w:rsidR="00147834" w:rsidRDefault="00147834" w:rsidP="000C4DD4">
      <w:pPr>
        <w:ind w:left="180" w:right="0" w:firstLine="0"/>
      </w:pPr>
    </w:p>
    <w:p w14:paraId="6C6DFD32" w14:textId="77777777" w:rsidR="008C0D06" w:rsidRDefault="008C0D06" w:rsidP="000C4DD4">
      <w:pPr>
        <w:pStyle w:val="Titolo1"/>
        <w:ind w:left="180" w:firstLine="0"/>
        <w:jc w:val="both"/>
      </w:pPr>
    </w:p>
    <w:p w14:paraId="12297825" w14:textId="77777777" w:rsidR="008C0D06" w:rsidRDefault="008C0D06" w:rsidP="000C4DD4">
      <w:pPr>
        <w:pStyle w:val="Titolo1"/>
        <w:ind w:left="180" w:firstLine="0"/>
        <w:jc w:val="both"/>
      </w:pPr>
    </w:p>
    <w:p w14:paraId="5DAD4E74" w14:textId="77777777" w:rsidR="008C0D06" w:rsidRDefault="008C0D06" w:rsidP="000C4DD4">
      <w:pPr>
        <w:ind w:left="180" w:right="0" w:firstLine="0"/>
        <w:rPr>
          <w:b/>
          <w:bCs/>
        </w:rPr>
      </w:pPr>
    </w:p>
    <w:p w14:paraId="240DF68E" w14:textId="77777777" w:rsidR="008C0D06" w:rsidRDefault="008C0D06" w:rsidP="000C4DD4">
      <w:pPr>
        <w:ind w:left="180" w:right="0" w:firstLine="0"/>
        <w:rPr>
          <w:b/>
          <w:bCs/>
        </w:rPr>
      </w:pPr>
    </w:p>
    <w:p w14:paraId="2C9905D1" w14:textId="77777777" w:rsidR="008C0D06" w:rsidRDefault="008C0D06" w:rsidP="000C4DD4">
      <w:pPr>
        <w:ind w:left="180" w:right="0" w:firstLine="0"/>
        <w:rPr>
          <w:b/>
          <w:bCs/>
        </w:rPr>
      </w:pPr>
    </w:p>
    <w:p w14:paraId="3FAD258A" w14:textId="77777777" w:rsidR="008C0D06" w:rsidRDefault="008C0D06" w:rsidP="000C4DD4">
      <w:pPr>
        <w:ind w:left="180" w:right="0" w:firstLine="0"/>
        <w:rPr>
          <w:b/>
          <w:bCs/>
        </w:rPr>
      </w:pPr>
    </w:p>
    <w:p w14:paraId="5FBE4DD7" w14:textId="77777777" w:rsidR="008C0D06" w:rsidRDefault="008C0D06" w:rsidP="000C4DD4">
      <w:pPr>
        <w:ind w:left="180" w:right="0" w:firstLine="0"/>
        <w:rPr>
          <w:b/>
          <w:bCs/>
        </w:rPr>
      </w:pPr>
    </w:p>
    <w:p w14:paraId="4DDD4399" w14:textId="77777777" w:rsidR="008C0D06" w:rsidRDefault="008C0D06" w:rsidP="000C4DD4">
      <w:pPr>
        <w:ind w:left="180" w:right="0" w:firstLine="0"/>
        <w:rPr>
          <w:b/>
          <w:bCs/>
        </w:rPr>
      </w:pPr>
    </w:p>
    <w:p w14:paraId="3FB773D7" w14:textId="77777777" w:rsidR="008C0D06" w:rsidRDefault="008C0D06" w:rsidP="000C4DD4">
      <w:pPr>
        <w:ind w:left="180" w:right="0" w:firstLine="0"/>
        <w:rPr>
          <w:b/>
          <w:bCs/>
        </w:rPr>
      </w:pPr>
    </w:p>
    <w:p w14:paraId="6D79DF6E" w14:textId="77777777" w:rsidR="008C0D06" w:rsidRDefault="008C0D06" w:rsidP="000C4DD4">
      <w:pPr>
        <w:ind w:left="180" w:right="0" w:firstLine="0"/>
        <w:rPr>
          <w:b/>
          <w:bCs/>
        </w:rPr>
      </w:pPr>
    </w:p>
    <w:p w14:paraId="23704C6C" w14:textId="77777777" w:rsidR="008C0D06" w:rsidRDefault="008C0D06" w:rsidP="000C4DD4">
      <w:pPr>
        <w:ind w:left="180" w:right="0" w:firstLine="0"/>
        <w:rPr>
          <w:b/>
          <w:bCs/>
        </w:rPr>
      </w:pPr>
    </w:p>
    <w:p w14:paraId="3042BDB8" w14:textId="77777777" w:rsidR="008C0D06" w:rsidRDefault="008C0D06" w:rsidP="000C4DD4">
      <w:pPr>
        <w:ind w:left="180" w:right="0" w:firstLine="0"/>
        <w:rPr>
          <w:b/>
          <w:bCs/>
        </w:rPr>
      </w:pPr>
    </w:p>
    <w:p w14:paraId="220D9771" w14:textId="77777777" w:rsidR="008C0D06" w:rsidRDefault="008C0D06" w:rsidP="000C4DD4">
      <w:pPr>
        <w:ind w:left="180" w:right="0" w:firstLine="0"/>
        <w:rPr>
          <w:b/>
          <w:bCs/>
        </w:rPr>
      </w:pPr>
    </w:p>
    <w:p w14:paraId="4E13BC4B" w14:textId="77777777" w:rsidR="008C0D06" w:rsidRDefault="008C0D06" w:rsidP="000C4DD4">
      <w:pPr>
        <w:ind w:left="180" w:right="0" w:firstLine="0"/>
        <w:rPr>
          <w:b/>
          <w:bCs/>
        </w:rPr>
      </w:pPr>
    </w:p>
    <w:p w14:paraId="2B3A0102" w14:textId="77777777" w:rsidR="008C0D06" w:rsidRDefault="008C0D06" w:rsidP="000C4DD4">
      <w:pPr>
        <w:ind w:left="180" w:right="0" w:firstLine="0"/>
        <w:rPr>
          <w:b/>
          <w:bCs/>
        </w:rPr>
      </w:pPr>
    </w:p>
    <w:p w14:paraId="62E0F9D9" w14:textId="77777777" w:rsidR="008C0D06" w:rsidRDefault="008C0D06" w:rsidP="000C4DD4">
      <w:pPr>
        <w:ind w:left="180" w:right="0" w:firstLine="0"/>
        <w:rPr>
          <w:b/>
          <w:bCs/>
        </w:rPr>
      </w:pPr>
    </w:p>
    <w:p w14:paraId="3BF69227" w14:textId="77777777" w:rsidR="008C0D06" w:rsidRDefault="008C0D06" w:rsidP="000C4DD4">
      <w:pPr>
        <w:ind w:left="180" w:right="0" w:firstLine="0"/>
        <w:rPr>
          <w:b/>
          <w:bCs/>
        </w:rPr>
      </w:pPr>
    </w:p>
    <w:p w14:paraId="41678444" w14:textId="77777777" w:rsidR="008C0D06" w:rsidRDefault="008C0D06" w:rsidP="000C4DD4">
      <w:pPr>
        <w:ind w:left="180" w:right="0" w:firstLine="0"/>
        <w:rPr>
          <w:b/>
          <w:bCs/>
        </w:rPr>
      </w:pPr>
    </w:p>
    <w:p w14:paraId="1DB48ED4" w14:textId="77777777" w:rsidR="008C0D06" w:rsidRDefault="008C0D06" w:rsidP="000C4DD4">
      <w:pPr>
        <w:ind w:left="180" w:right="0" w:firstLine="0"/>
        <w:rPr>
          <w:b/>
          <w:bCs/>
        </w:rPr>
      </w:pPr>
    </w:p>
    <w:p w14:paraId="131D6D7F" w14:textId="77777777" w:rsidR="001E2A56" w:rsidRDefault="001E2A56" w:rsidP="000C4DD4">
      <w:pPr>
        <w:ind w:left="180" w:right="0" w:firstLine="0"/>
        <w:rPr>
          <w:b/>
          <w:bCs/>
        </w:rPr>
      </w:pPr>
    </w:p>
    <w:p w14:paraId="38BEEB31" w14:textId="77777777" w:rsidR="001E2A56" w:rsidRDefault="001E2A56" w:rsidP="000C4DD4">
      <w:pPr>
        <w:ind w:left="180" w:right="0" w:firstLine="0"/>
        <w:rPr>
          <w:b/>
          <w:bCs/>
        </w:rPr>
      </w:pPr>
    </w:p>
    <w:p w14:paraId="0F94F452" w14:textId="7BA59449" w:rsidR="00147834" w:rsidRPr="008C0D06" w:rsidRDefault="00EB3DDA" w:rsidP="001E2A56">
      <w:pPr>
        <w:pStyle w:val="Titolo1"/>
        <w:ind w:left="180" w:firstLine="0"/>
        <w:jc w:val="both"/>
      </w:pPr>
      <w:bookmarkStart w:id="4" w:name="_Toc217930990"/>
      <w:bookmarkStart w:id="5" w:name="_Toc217942724"/>
      <w:r w:rsidRPr="008C0D06">
        <w:lastRenderedPageBreak/>
        <w:t>PARTE SECONDA: REGOLAMENTO DELLA SCUOLA PRIMARIA "DANTE ALIGHIERI"</w:t>
      </w:r>
      <w:bookmarkEnd w:id="4"/>
      <w:bookmarkEnd w:id="5"/>
      <w:r w:rsidRPr="008C0D06">
        <w:t xml:space="preserve"> </w:t>
      </w:r>
    </w:p>
    <w:p w14:paraId="606DA469" w14:textId="77777777" w:rsidR="00147834" w:rsidRDefault="00EB3DDA" w:rsidP="000C4DD4">
      <w:pPr>
        <w:spacing w:after="0" w:line="259" w:lineRule="auto"/>
        <w:ind w:left="180" w:right="0" w:firstLine="0"/>
        <w:jc w:val="left"/>
      </w:pPr>
      <w:r>
        <w:rPr>
          <w:rFonts w:ascii="Times New Roman" w:eastAsia="Times New Roman" w:hAnsi="Times New Roman" w:cs="Times New Roman"/>
        </w:rPr>
        <w:t xml:space="preserve"> </w:t>
      </w:r>
    </w:p>
    <w:p w14:paraId="694939F1" w14:textId="77777777" w:rsidR="00147834" w:rsidRPr="008C0D06" w:rsidRDefault="00EB3DDA" w:rsidP="000C4DD4">
      <w:pPr>
        <w:ind w:left="180" w:right="0" w:firstLine="0"/>
        <w:rPr>
          <w:b/>
          <w:bCs/>
        </w:rPr>
      </w:pPr>
      <w:r w:rsidRPr="008C0D06">
        <w:rPr>
          <w:b/>
          <w:bCs/>
        </w:rPr>
        <w:t xml:space="preserve">I - Iscrizioni: tempi e criteri </w:t>
      </w:r>
    </w:p>
    <w:p w14:paraId="3940BEAC" w14:textId="77777777" w:rsidR="00147834" w:rsidRDefault="00EB3DDA" w:rsidP="000C4DD4">
      <w:pPr>
        <w:spacing w:after="14" w:line="259" w:lineRule="auto"/>
        <w:ind w:left="180" w:right="0" w:firstLine="0"/>
        <w:jc w:val="left"/>
      </w:pPr>
      <w:r>
        <w:rPr>
          <w:b/>
        </w:rPr>
        <w:t xml:space="preserve"> </w:t>
      </w:r>
    </w:p>
    <w:p w14:paraId="03DFAA73" w14:textId="77777777" w:rsidR="00147834" w:rsidRDefault="00EB3DDA" w:rsidP="00E36615">
      <w:pPr>
        <w:numPr>
          <w:ilvl w:val="0"/>
          <w:numId w:val="39"/>
        </w:numPr>
        <w:ind w:left="180" w:right="0" w:firstLine="0"/>
      </w:pPr>
      <w:r>
        <w:t>Le domande di iscrizione devono essere presentate entro i termini fissati per le Scuole Statali dal M.I.M. (Ministero dell'Istruzione e del Merito).</w:t>
      </w:r>
      <w:r>
        <w:rPr>
          <w:sz w:val="20"/>
          <w:szCs w:val="20"/>
        </w:rPr>
        <w:t xml:space="preserve"> </w:t>
      </w:r>
    </w:p>
    <w:p w14:paraId="369AA8B6" w14:textId="77777777" w:rsidR="00147834" w:rsidRDefault="00EB3DDA" w:rsidP="00E36615">
      <w:pPr>
        <w:numPr>
          <w:ilvl w:val="0"/>
          <w:numId w:val="39"/>
        </w:numPr>
        <w:spacing w:after="0"/>
        <w:ind w:left="180" w:right="0" w:firstLine="0"/>
      </w:pPr>
      <w:r>
        <w:t>Gli alunni sono assegnati alle classi secondo i criteri indicati nel P.T.O.F e approvati dal Consiglio di Istituto.</w:t>
      </w:r>
      <w:r>
        <w:rPr>
          <w:sz w:val="20"/>
          <w:szCs w:val="20"/>
        </w:rPr>
        <w:t xml:space="preserve"> </w:t>
      </w:r>
    </w:p>
    <w:p w14:paraId="66472B07" w14:textId="77777777" w:rsidR="00147834" w:rsidRDefault="00147834" w:rsidP="000C4DD4">
      <w:pPr>
        <w:pStyle w:val="Titolo2"/>
        <w:ind w:left="180" w:firstLine="0"/>
        <w:rPr>
          <w:highlight w:val="yellow"/>
        </w:rPr>
      </w:pPr>
    </w:p>
    <w:p w14:paraId="534A8E5F" w14:textId="77777777" w:rsidR="00147834" w:rsidRDefault="00147834" w:rsidP="000C4DD4">
      <w:pPr>
        <w:ind w:left="180" w:right="0" w:firstLine="0"/>
      </w:pPr>
    </w:p>
    <w:p w14:paraId="6E44C2C0" w14:textId="77777777" w:rsidR="00147834" w:rsidRPr="008C0D06" w:rsidRDefault="00EB3DDA" w:rsidP="000C4DD4">
      <w:pPr>
        <w:ind w:left="180" w:right="0" w:firstLine="0"/>
        <w:rPr>
          <w:b/>
          <w:bCs/>
        </w:rPr>
      </w:pPr>
      <w:r w:rsidRPr="008C0D06">
        <w:rPr>
          <w:b/>
          <w:bCs/>
        </w:rPr>
        <w:t>II – Orario scolastico</w:t>
      </w:r>
    </w:p>
    <w:p w14:paraId="5EF043B2" w14:textId="77777777" w:rsidR="00147834" w:rsidRDefault="00147834" w:rsidP="000C4DD4">
      <w:pPr>
        <w:ind w:left="180" w:right="0" w:firstLine="0"/>
      </w:pPr>
    </w:p>
    <w:p w14:paraId="4261FEEC" w14:textId="77777777" w:rsidR="00147834" w:rsidRDefault="00EB3DDA" w:rsidP="000C4DD4">
      <w:pPr>
        <w:ind w:left="180" w:right="0" w:firstLine="0"/>
      </w:pPr>
      <w:r>
        <w:t xml:space="preserve">La scansione oraria per la scuola Primaria è la seguente. </w:t>
      </w:r>
    </w:p>
    <w:p w14:paraId="447D75DB" w14:textId="77777777" w:rsidR="00147834" w:rsidRDefault="00EB3DDA" w:rsidP="000C4DD4">
      <w:pPr>
        <w:ind w:left="180" w:right="0" w:firstLine="0"/>
      </w:pPr>
      <w:r>
        <w:rPr>
          <w:noProof/>
        </w:rPr>
        <w:drawing>
          <wp:inline distT="0" distB="0" distL="0" distR="0" wp14:anchorId="09BF3A49" wp14:editId="082BB76C">
            <wp:extent cx="4561498" cy="3196981"/>
            <wp:effectExtent l="0" t="0" r="0" b="0"/>
            <wp:docPr id="7520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l="26893" t="28532" r="24243" b="6940"/>
                    <a:stretch>
                      <a:fillRect/>
                    </a:stretch>
                  </pic:blipFill>
                  <pic:spPr>
                    <a:xfrm>
                      <a:off x="0" y="0"/>
                      <a:ext cx="4561498" cy="3196981"/>
                    </a:xfrm>
                    <a:prstGeom prst="rect">
                      <a:avLst/>
                    </a:prstGeom>
                    <a:ln/>
                  </pic:spPr>
                </pic:pic>
              </a:graphicData>
            </a:graphic>
          </wp:inline>
        </w:drawing>
      </w:r>
    </w:p>
    <w:p w14:paraId="1C1F2F66" w14:textId="77777777" w:rsidR="00147834" w:rsidRDefault="00EB3DDA" w:rsidP="000C4DD4">
      <w:pPr>
        <w:ind w:left="180" w:right="0" w:firstLine="0"/>
      </w:pPr>
      <w:r>
        <w:t>Si specifica che le classi che hanno la mensa al primo turno svolgeranno l’intervallo dopo il pranzo, mentre le classi che partecipano alla mensa nel secondo turno svolgeranno l’attività ricreativa prima e dopo il pranzo. Le attività didattiche riprendono per tutte le classi alle 14.30.</w:t>
      </w:r>
    </w:p>
    <w:p w14:paraId="736A118D" w14:textId="77777777" w:rsidR="00147834" w:rsidRDefault="00147834" w:rsidP="000C4DD4">
      <w:pPr>
        <w:spacing w:after="0" w:line="259" w:lineRule="auto"/>
        <w:ind w:left="180" w:right="0" w:firstLine="0"/>
        <w:jc w:val="left"/>
      </w:pPr>
    </w:p>
    <w:p w14:paraId="47304296" w14:textId="77777777" w:rsidR="00147834" w:rsidRPr="008C0D06" w:rsidRDefault="00EB3DDA" w:rsidP="000C4DD4">
      <w:pPr>
        <w:ind w:left="180" w:right="0" w:firstLine="0"/>
        <w:rPr>
          <w:b/>
          <w:bCs/>
        </w:rPr>
      </w:pPr>
      <w:r w:rsidRPr="008C0D06">
        <w:rPr>
          <w:b/>
          <w:bCs/>
        </w:rPr>
        <w:t xml:space="preserve">III - Ingresso, svolgimento delle lezioni, intervalli, uscita: la vigilanza </w:t>
      </w:r>
    </w:p>
    <w:p w14:paraId="217751C8" w14:textId="77777777" w:rsidR="00147834" w:rsidRDefault="00EB3DDA" w:rsidP="000C4DD4">
      <w:pPr>
        <w:spacing w:after="16" w:line="259" w:lineRule="auto"/>
        <w:ind w:left="180" w:right="0" w:firstLine="0"/>
        <w:jc w:val="left"/>
      </w:pPr>
      <w:r>
        <w:rPr>
          <w:b/>
        </w:rPr>
        <w:t xml:space="preserve"> </w:t>
      </w:r>
    </w:p>
    <w:p w14:paraId="79891E99" w14:textId="77777777" w:rsidR="00147834" w:rsidRDefault="00EB3DDA" w:rsidP="00E36615">
      <w:pPr>
        <w:numPr>
          <w:ilvl w:val="0"/>
          <w:numId w:val="41"/>
        </w:numPr>
        <w:ind w:left="180" w:right="0" w:firstLine="0"/>
      </w:pPr>
      <w:r>
        <w:t xml:space="preserve">Gli alunni devono arrivare a scuola in orario con tutto l'occorrente per le lezioni. </w:t>
      </w:r>
    </w:p>
    <w:p w14:paraId="1C67D596" w14:textId="77777777" w:rsidR="00147834" w:rsidRDefault="00EB3DDA" w:rsidP="00E36615">
      <w:pPr>
        <w:numPr>
          <w:ilvl w:val="0"/>
          <w:numId w:val="41"/>
        </w:numPr>
        <w:ind w:left="180" w:right="0" w:firstLine="0"/>
      </w:pPr>
      <w:r>
        <w:lastRenderedPageBreak/>
        <w:t>La vigilanza nella scuola, intesa come insieme dei comportamenti atti ad assicurare una civile convivenza e una ordinata realizzazione delle finalità educative, è compito collettivo di tutto il personale in servizio.</w:t>
      </w:r>
      <w:r>
        <w:rPr>
          <w:sz w:val="20"/>
          <w:szCs w:val="20"/>
        </w:rPr>
        <w:t xml:space="preserve"> </w:t>
      </w:r>
    </w:p>
    <w:p w14:paraId="567994A9" w14:textId="77777777" w:rsidR="00147834" w:rsidRDefault="00EB3DDA" w:rsidP="00E36615">
      <w:pPr>
        <w:numPr>
          <w:ilvl w:val="0"/>
          <w:numId w:val="41"/>
        </w:numPr>
        <w:spacing w:after="0"/>
        <w:ind w:left="180" w:right="0" w:firstLine="0"/>
      </w:pPr>
      <w:r>
        <w:t>Gli insegnanti devono essere presenti 5 minuti prima dell'inizio delle lezioni, per l'accoglienza e la sorveglianza degli alunni.</w:t>
      </w:r>
      <w:r>
        <w:rPr>
          <w:sz w:val="20"/>
          <w:szCs w:val="20"/>
        </w:rPr>
        <w:t xml:space="preserve"> </w:t>
      </w:r>
    </w:p>
    <w:p w14:paraId="114907F1" w14:textId="77777777" w:rsidR="00147834" w:rsidRDefault="00EB3DDA" w:rsidP="000C4DD4">
      <w:pPr>
        <w:spacing w:after="0"/>
        <w:ind w:left="180" w:right="0" w:firstLine="0"/>
      </w:pPr>
      <w:r>
        <w:t xml:space="preserve">I docenti e i collaboratori accolgono gli alunni secondo le modalità definite e comunicate alle famiglie ad inizio anno. </w:t>
      </w:r>
      <w:r>
        <w:rPr>
          <w:sz w:val="20"/>
          <w:szCs w:val="20"/>
        </w:rPr>
        <w:t xml:space="preserve"> </w:t>
      </w:r>
    </w:p>
    <w:p w14:paraId="39C25549" w14:textId="77777777" w:rsidR="00147834" w:rsidRDefault="00EB3DDA" w:rsidP="000C4DD4">
      <w:pPr>
        <w:spacing w:after="0"/>
        <w:ind w:left="180" w:right="0" w:firstLine="0"/>
      </w:pPr>
      <w:r>
        <w:t>I collaboratori scolastici vigilano sull’ingresso degli alunni in base alla collocazione ricevuta.</w:t>
      </w:r>
      <w:r>
        <w:rPr>
          <w:sz w:val="20"/>
          <w:szCs w:val="20"/>
        </w:rPr>
        <w:t xml:space="preserve"> </w:t>
      </w:r>
    </w:p>
    <w:p w14:paraId="6F4E95DA" w14:textId="77777777" w:rsidR="00147834" w:rsidRDefault="00EB3DDA" w:rsidP="00E36615">
      <w:pPr>
        <w:numPr>
          <w:ilvl w:val="0"/>
          <w:numId w:val="41"/>
        </w:numPr>
        <w:ind w:left="180" w:right="0" w:firstLine="0"/>
      </w:pPr>
      <w:r>
        <w:t>Modalità di apertura e chiusura dei cancelli:</w:t>
      </w:r>
      <w:r>
        <w:rPr>
          <w:sz w:val="20"/>
          <w:szCs w:val="20"/>
        </w:rPr>
        <w:t xml:space="preserve"> </w:t>
      </w:r>
    </w:p>
    <w:p w14:paraId="34D7BF36" w14:textId="77777777" w:rsidR="00147834" w:rsidRDefault="00EB3DDA" w:rsidP="000C4DD4">
      <w:pPr>
        <w:spacing w:after="100" w:line="259" w:lineRule="auto"/>
        <w:ind w:left="180" w:right="0" w:firstLine="0"/>
        <w:jc w:val="left"/>
        <w:rPr>
          <w:sz w:val="8"/>
          <w:szCs w:val="8"/>
        </w:rPr>
      </w:pPr>
      <w:r>
        <w:rPr>
          <w:sz w:val="20"/>
          <w:szCs w:val="20"/>
        </w:rPr>
        <w:t xml:space="preserve"> </w:t>
      </w:r>
    </w:p>
    <w:p w14:paraId="53CF4D90" w14:textId="77777777" w:rsidR="00147834" w:rsidRPr="008C0D06" w:rsidRDefault="00EB3DDA" w:rsidP="00E36615">
      <w:pPr>
        <w:numPr>
          <w:ilvl w:val="1"/>
          <w:numId w:val="41"/>
        </w:numPr>
        <w:ind w:left="180" w:right="0" w:firstLine="0"/>
        <w:rPr>
          <w:color w:val="000000"/>
        </w:rPr>
      </w:pPr>
      <w:r w:rsidRPr="008C0D06">
        <w:rPr>
          <w:color w:val="000000"/>
        </w:rPr>
        <w:t xml:space="preserve"> Ingresso principale: </w:t>
      </w:r>
    </w:p>
    <w:p w14:paraId="52DF6A13" w14:textId="77777777" w:rsidR="00147834" w:rsidRPr="008C0D06" w:rsidRDefault="00EB3DDA" w:rsidP="000C4DD4">
      <w:pPr>
        <w:ind w:left="180" w:right="0" w:firstLine="0"/>
        <w:rPr>
          <w:color w:val="000000"/>
        </w:rPr>
      </w:pPr>
      <w:r w:rsidRPr="008C0D06">
        <w:rPr>
          <w:color w:val="000000"/>
        </w:rPr>
        <w:t xml:space="preserve">Al mattino il cancelletto pedonale dell’ingresso principale viene aperto dal custode secondo l’orario delle attività del pre-scuola e rimane aperto fino all’ingresso degli studenti. Il cancelletto viene chiuso per tutto l’orario delle lezioni. Gli utenti che hanno necessità di entrare nell’edificio scolastico dovranno chiudere sia all’ingresso che all’uscita il cancelletto.  Il cancello grande viene aperto dal collaboratore scolastico cinque minuti prima dell’ingresso e chiuso alle 8.45. Al pomeriggio il cancelletto pedonale viene aperto dal collaboratore scolastico alle ore 16.20, mentre il cancello grande viene aperto solo a metà dalle ore 16.20. </w:t>
      </w:r>
    </w:p>
    <w:p w14:paraId="5FF52FCB" w14:textId="77777777" w:rsidR="00147834" w:rsidRPr="008C0D06" w:rsidRDefault="00EB3DDA" w:rsidP="00E36615">
      <w:pPr>
        <w:numPr>
          <w:ilvl w:val="1"/>
          <w:numId w:val="41"/>
        </w:numPr>
        <w:ind w:left="180" w:right="0" w:firstLine="0"/>
        <w:rPr>
          <w:color w:val="000000"/>
        </w:rPr>
      </w:pPr>
      <w:r w:rsidRPr="008C0D06">
        <w:rPr>
          <w:color w:val="000000"/>
        </w:rPr>
        <w:t xml:space="preserve"> Passo carrabile: </w:t>
      </w:r>
    </w:p>
    <w:p w14:paraId="5C37773B" w14:textId="77777777" w:rsidR="00147834" w:rsidRDefault="00EB3DDA" w:rsidP="000C4DD4">
      <w:pPr>
        <w:ind w:left="180" w:right="0" w:firstLine="0"/>
        <w:rPr>
          <w:color w:val="000000"/>
        </w:rPr>
      </w:pPr>
      <w:r w:rsidRPr="008C0D06">
        <w:rPr>
          <w:color w:val="000000"/>
        </w:rPr>
        <w:t xml:space="preserve">Il cancello del passo carrabile è riservato al personale scolastico e al personale autorizzato dal Dirigente per accedere al parcheggio interno. L’autorizzazione andrà richiesta per iscritto con adeguata motivazione. I genitori degli alunni che hanno difficoltà motorie possono richiedere al Dirigente Scolastico l’autorizzazione </w:t>
      </w:r>
      <w:r>
        <w:rPr>
          <w:color w:val="000000"/>
        </w:rPr>
        <w:t>all’accesso al passo carraio per il tempo necessario. Viene aperto al mattino dal custode e chiuso alle ore 08.45 dal collaboratore scolastico, al termine dell’entrata dei docenti che usufruiscono del parcheggio interno.</w:t>
      </w:r>
      <w:r w:rsidRPr="008C0D06">
        <w:rPr>
          <w:color w:val="000000"/>
        </w:rPr>
        <w:t xml:space="preserve"> </w:t>
      </w:r>
    </w:p>
    <w:p w14:paraId="56E5EF45" w14:textId="77777777" w:rsidR="00147834" w:rsidRDefault="00EB3DDA" w:rsidP="000C4DD4">
      <w:pPr>
        <w:ind w:left="180" w:right="0" w:firstLine="0"/>
        <w:rPr>
          <w:color w:val="000000"/>
        </w:rPr>
      </w:pPr>
      <w:r>
        <w:rPr>
          <w:color w:val="000000"/>
        </w:rPr>
        <w:t>Rimane chiuso per tutta la durata dell’attività didattica e fino alle 16.30</w:t>
      </w:r>
      <w:r w:rsidRPr="008C0D06">
        <w:rPr>
          <w:color w:val="000000"/>
        </w:rPr>
        <w:t xml:space="preserve"> </w:t>
      </w:r>
    </w:p>
    <w:p w14:paraId="4E1905EE" w14:textId="77777777" w:rsidR="00147834" w:rsidRDefault="00EB3DDA" w:rsidP="00E36615">
      <w:pPr>
        <w:numPr>
          <w:ilvl w:val="1"/>
          <w:numId w:val="41"/>
        </w:numPr>
        <w:ind w:left="180" w:right="0" w:firstLine="0"/>
      </w:pPr>
      <w:r>
        <w:rPr>
          <w:color w:val="000000"/>
        </w:rPr>
        <w:t xml:space="preserve"> Il personale docente e non, che ne fa richiesta</w:t>
      </w:r>
      <w:r>
        <w:t xml:space="preserve"> con adeguata motivazione, </w:t>
      </w:r>
      <w:r>
        <w:rPr>
          <w:color w:val="000000"/>
        </w:rPr>
        <w:t xml:space="preserve">può usufruire della chiave per l’accesso al parcheggio; diversamente l’ingresso potrà </w:t>
      </w:r>
      <w:r>
        <w:t>avvenire solo attraverso il cancelletto pedonale. La direzione non risponde di eventuali danni arrecati alle auto parcheggiate e declina ogni responsabilità verso terzi.</w:t>
      </w:r>
      <w:r>
        <w:rPr>
          <w:sz w:val="20"/>
          <w:szCs w:val="20"/>
        </w:rPr>
        <w:t xml:space="preserve"> </w:t>
      </w:r>
    </w:p>
    <w:p w14:paraId="31054976" w14:textId="77777777" w:rsidR="00147834" w:rsidRDefault="00EB3DDA" w:rsidP="00E36615">
      <w:pPr>
        <w:numPr>
          <w:ilvl w:val="1"/>
          <w:numId w:val="41"/>
        </w:numPr>
        <w:ind w:left="180" w:right="0" w:firstLine="0"/>
      </w:pPr>
      <w:r>
        <w:t xml:space="preserve"> Il Dirigente Scolastico può adottare provvedimenti discrezionali in deroga alle modalità stabilite perché resi necessari da eventi o circostanze di rischio e/o pericolo al fine di garantire la sicurezza e l’incolumità dell’utenza e dell’istituto. </w:t>
      </w:r>
      <w:r>
        <w:rPr>
          <w:sz w:val="20"/>
          <w:szCs w:val="20"/>
        </w:rPr>
        <w:t xml:space="preserve"> </w:t>
      </w:r>
    </w:p>
    <w:p w14:paraId="32E01114" w14:textId="77777777" w:rsidR="00147834" w:rsidRDefault="00EB3DDA" w:rsidP="00E36615">
      <w:pPr>
        <w:numPr>
          <w:ilvl w:val="0"/>
          <w:numId w:val="41"/>
        </w:numPr>
        <w:ind w:left="180" w:right="0" w:firstLine="0"/>
      </w:pPr>
      <w:r>
        <w:lastRenderedPageBreak/>
        <w:t>In caso di assenza di un insegnante all'inizio delle lezioni, il collaboratore scolastico provvede alla vigilanza degli alunni fino all'arrivo di un docente.</w:t>
      </w:r>
      <w:r>
        <w:rPr>
          <w:sz w:val="20"/>
          <w:szCs w:val="20"/>
        </w:rPr>
        <w:t xml:space="preserve"> </w:t>
      </w:r>
    </w:p>
    <w:p w14:paraId="58FC049B" w14:textId="77777777" w:rsidR="00147834" w:rsidRDefault="00EB3DDA" w:rsidP="00E36615">
      <w:pPr>
        <w:numPr>
          <w:ilvl w:val="0"/>
          <w:numId w:val="41"/>
        </w:numPr>
        <w:ind w:left="180" w:right="0" w:firstLine="0"/>
      </w:pPr>
      <w:r>
        <w:t>Ai collaboratori scolastici compete, durante le ore di lezione, la vigilanza dei corridoi, delle palestre, dei servizi igienici, delle scale, degli spazi comuni e degli accessi esterni ed interni alla scuola. Durante l'attività scolastica e soprattutto nei casi di difficoltà e di emergenza tutti i collaboratori sono tenuti a cooperare con i docenti nel compito di vigilanza degli alunni.</w:t>
      </w:r>
      <w:r>
        <w:rPr>
          <w:sz w:val="20"/>
          <w:szCs w:val="20"/>
        </w:rPr>
        <w:t xml:space="preserve"> </w:t>
      </w:r>
    </w:p>
    <w:p w14:paraId="57498E11" w14:textId="77777777" w:rsidR="00147834" w:rsidRDefault="00EB3DDA" w:rsidP="00E36615">
      <w:pPr>
        <w:numPr>
          <w:ilvl w:val="0"/>
          <w:numId w:val="41"/>
        </w:numPr>
        <w:ind w:left="180" w:right="0" w:firstLine="0"/>
      </w:pPr>
      <w:r>
        <w:t>La vigilanza degli alunni in classe è affidata ai docenti che svolgono l’attività didattica con gli alunni secondo l’orario di lezione settimanale.</w:t>
      </w:r>
      <w:r>
        <w:rPr>
          <w:sz w:val="20"/>
          <w:szCs w:val="20"/>
        </w:rPr>
        <w:t xml:space="preserve"> </w:t>
      </w:r>
      <w:r>
        <w:t>Durante le attività di gruppi di lavoro su progetto, laboratori, visite guidate, spettacoli i docenti sono responsabili degli alunni a loro affidati. Gli esperti esterni devono essere affiancati da un insegnante che è responsabile del gruppo.</w:t>
      </w:r>
      <w:r>
        <w:rPr>
          <w:sz w:val="20"/>
          <w:szCs w:val="20"/>
        </w:rPr>
        <w:t xml:space="preserve"> </w:t>
      </w:r>
    </w:p>
    <w:p w14:paraId="3BDC0143" w14:textId="77777777" w:rsidR="00147834" w:rsidRDefault="00EB3DDA" w:rsidP="00E36615">
      <w:pPr>
        <w:numPr>
          <w:ilvl w:val="0"/>
          <w:numId w:val="41"/>
        </w:numPr>
        <w:ind w:left="180" w:right="0" w:firstLine="0"/>
      </w:pPr>
      <w:r>
        <w:t>In caso di momentaneo allontanamento dell'insegnante dal gruppo classe, l'insegnante stesso provvede ad assicurare che la vigilanza sulla classe sia effettuata dal collaboratore scolastico.</w:t>
      </w:r>
      <w:r>
        <w:rPr>
          <w:sz w:val="20"/>
          <w:szCs w:val="20"/>
        </w:rPr>
        <w:t xml:space="preserve"> </w:t>
      </w:r>
    </w:p>
    <w:p w14:paraId="02292E14" w14:textId="77777777" w:rsidR="00147834" w:rsidRDefault="00EB3DDA" w:rsidP="00E36615">
      <w:pPr>
        <w:numPr>
          <w:ilvl w:val="0"/>
          <w:numId w:val="41"/>
        </w:numPr>
        <w:ind w:left="180" w:right="0" w:firstLine="0"/>
      </w:pPr>
      <w:r>
        <w:t>L'intervallo è un diritto degli alunni e non può essere sostituito da attività didattica curricolare o sospeso per motivi disciplinari. Nei momenti di intervallo gli alunni sono sempre sotto la sorveglianza scrupolosa e attenta dell'insegnante in modo da evitare che si arrechi danno alle persone e alle cose.</w:t>
      </w:r>
      <w:r>
        <w:rPr>
          <w:sz w:val="20"/>
          <w:szCs w:val="20"/>
        </w:rPr>
        <w:t xml:space="preserve"> </w:t>
      </w:r>
    </w:p>
    <w:p w14:paraId="00D9545D" w14:textId="77777777" w:rsidR="00147834" w:rsidRDefault="00EB3DDA" w:rsidP="00E36615">
      <w:pPr>
        <w:numPr>
          <w:ilvl w:val="0"/>
          <w:numId w:val="41"/>
        </w:numPr>
        <w:ind w:left="180" w:right="0" w:firstLine="0"/>
      </w:pPr>
      <w:r>
        <w:t>Negli spazi comuni gli alunni devono astenersi da comportamenti che possano arrecare danno a se stessi o agli altri. Il rispetto della persona, degli ambienti, degli arredi e del materiale didattico è ritenuto di prevalente valore civico, pertanto, qualora fossero arrecati danni volontariamente, i responsabili, se chiaramente individuati, devono risarcire il danno (art. 2048 Codice civile).</w:t>
      </w:r>
      <w:r>
        <w:rPr>
          <w:sz w:val="20"/>
          <w:szCs w:val="20"/>
        </w:rPr>
        <w:t xml:space="preserve"> </w:t>
      </w:r>
    </w:p>
    <w:p w14:paraId="2C8635E0" w14:textId="77777777" w:rsidR="00147834" w:rsidRDefault="00EB3DDA" w:rsidP="00E36615">
      <w:pPr>
        <w:numPr>
          <w:ilvl w:val="0"/>
          <w:numId w:val="41"/>
        </w:numPr>
        <w:spacing w:after="0"/>
        <w:ind w:left="180" w:right="0" w:firstLine="0"/>
      </w:pPr>
      <w:r>
        <w:t>Per tutte le classi i momenti ricreativi del pre e/o post-mensa si svolgeranno negli spazi interni ed esterni loro assegnati, dove, sotto la vigilanza degli insegnanti, potranno dedicarsi ad attività di svago fino alla ripresa delle lezioni.</w:t>
      </w:r>
      <w:r>
        <w:rPr>
          <w:sz w:val="20"/>
          <w:szCs w:val="20"/>
        </w:rPr>
        <w:t xml:space="preserve"> </w:t>
      </w:r>
    </w:p>
    <w:p w14:paraId="33CDA4CB" w14:textId="77777777" w:rsidR="00147834" w:rsidRDefault="00EB3DDA" w:rsidP="000C4DD4">
      <w:pPr>
        <w:ind w:left="180" w:right="0" w:firstLine="0"/>
      </w:pPr>
      <w:r>
        <w:t>I momenti ricreativi sono differenziati a seconda del turno della mensa.</w:t>
      </w:r>
      <w:r>
        <w:rPr>
          <w:sz w:val="20"/>
          <w:szCs w:val="20"/>
        </w:rPr>
        <w:t xml:space="preserve"> </w:t>
      </w:r>
    </w:p>
    <w:p w14:paraId="7337BEF2" w14:textId="77777777" w:rsidR="00147834" w:rsidRDefault="00EB3DDA" w:rsidP="000C4DD4">
      <w:pPr>
        <w:ind w:left="180" w:right="0" w:firstLine="0"/>
      </w:pPr>
      <w:r>
        <w:t xml:space="preserve">Le attività di svago durante gli intervalli si svolgeranno principalmente nelle aule, ma potranno essere svolti anche in spazi esterni definiti. </w:t>
      </w:r>
    </w:p>
    <w:p w14:paraId="3CA53F24" w14:textId="77777777" w:rsidR="00147834" w:rsidRDefault="00EB3DDA" w:rsidP="00E36615">
      <w:pPr>
        <w:numPr>
          <w:ilvl w:val="0"/>
          <w:numId w:val="41"/>
        </w:numPr>
        <w:ind w:left="180" w:right="0" w:firstLine="0"/>
      </w:pPr>
      <w:r>
        <w:t xml:space="preserve">Sia negli spazi interni sia in quelli esterni si potranno organizzare giochi sia liberi che guidati, ma gli alunni dovranno astenersi da comportamenti che possano arrecare danni a se stessi, agli altri e alle cose. Gli insegnanti vigileranno affinché non vengano utilizzati oggetti in modo pericoloso. La palla nel gioco potrà essere utilizzata in spazi ampi per evitare che esca sulla strada o finisca nei giardini delle case confinanti. </w:t>
      </w:r>
    </w:p>
    <w:p w14:paraId="2A7415A1" w14:textId="77777777" w:rsidR="00147834" w:rsidRDefault="00EB3DDA" w:rsidP="00E36615">
      <w:pPr>
        <w:numPr>
          <w:ilvl w:val="0"/>
          <w:numId w:val="41"/>
        </w:numPr>
        <w:ind w:left="180" w:right="0" w:firstLine="0"/>
      </w:pPr>
      <w:r>
        <w:t>Durante il servizio mensa l'assistenza compete agli insegnanti e il momento della mensa è considerato parte integrante del processo educativo.</w:t>
      </w:r>
      <w:r>
        <w:rPr>
          <w:sz w:val="20"/>
          <w:szCs w:val="20"/>
        </w:rPr>
        <w:t xml:space="preserve">  </w:t>
      </w:r>
    </w:p>
    <w:p w14:paraId="426E9B41" w14:textId="77777777" w:rsidR="00147834" w:rsidRDefault="00EB3DDA" w:rsidP="00E36615">
      <w:pPr>
        <w:numPr>
          <w:ilvl w:val="0"/>
          <w:numId w:val="41"/>
        </w:numPr>
        <w:ind w:left="180" w:right="0" w:firstLine="0"/>
      </w:pPr>
      <w:r>
        <w:lastRenderedPageBreak/>
        <w:t>L'uscita degli alunni al termine delle lezioni avviene sotto la vigilanza degli insegnanti, secondo i principi della buona condotta, fino alla soglia d'ingresso dell'edificio scolastico. La soglia di affido e di assunzione di responsabilità delle famiglie è pertanto individuata nei punti stabiliti e comunicati alle famiglie.</w:t>
      </w:r>
      <w:r>
        <w:rPr>
          <w:sz w:val="20"/>
          <w:szCs w:val="20"/>
        </w:rPr>
        <w:t xml:space="preserve"> </w:t>
      </w:r>
      <w:r>
        <w:t>Al di fuori dell'edificio scolastico gli alunni sono sotto la responsabilità dei genitori o di chi ne fa le veci.</w:t>
      </w:r>
      <w:r>
        <w:rPr>
          <w:sz w:val="20"/>
          <w:szCs w:val="20"/>
        </w:rPr>
        <w:t xml:space="preserve"> </w:t>
      </w:r>
      <w:r>
        <w:t xml:space="preserve">Non è consentita la permanenza a scuola oltre l’orario di </w:t>
      </w:r>
      <w:r>
        <w:rPr>
          <w:color w:val="000000"/>
        </w:rPr>
        <w:t xml:space="preserve">conclusione dell’attività didattica. È responsabilità del genitore, pertanto, provvedere con puntualità al ritiro dell’alunno personalmente o mediante persona maggiorenne di sua fiducia, la quale verrà delegata per tale compito nel rispetto delle modalità </w:t>
      </w:r>
      <w:r>
        <w:t>organizzative stabilite dalla Direzione. Gli insegnanti si accerteranno che all’uscita sia presente per il ritiro un genitore o una persona fiduciaria delegata a cui affidare il minore. In caso di assenza del genitore o del fiduciario verrà contattata la famiglia e se necessario l’Autorità di competenza.</w:t>
      </w:r>
      <w:r>
        <w:rPr>
          <w:sz w:val="20"/>
          <w:szCs w:val="20"/>
        </w:rPr>
        <w:t xml:space="preserve"> </w:t>
      </w:r>
    </w:p>
    <w:p w14:paraId="2846D752" w14:textId="77777777" w:rsidR="00147834" w:rsidRDefault="00EB3DDA" w:rsidP="00E36615">
      <w:pPr>
        <w:numPr>
          <w:ilvl w:val="0"/>
          <w:numId w:val="41"/>
        </w:numPr>
        <w:spacing w:after="0"/>
        <w:ind w:left="180" w:right="0" w:firstLine="0"/>
      </w:pPr>
      <w:r>
        <w:t xml:space="preserve">Il “Regolamento sulla sicurezza e vigilanza sugli alunni e prevenzioni infortuni” è pubblicato sul sito della scuola. </w:t>
      </w:r>
      <w:r>
        <w:rPr>
          <w:sz w:val="20"/>
          <w:szCs w:val="20"/>
        </w:rPr>
        <w:t xml:space="preserve"> </w:t>
      </w:r>
    </w:p>
    <w:p w14:paraId="40BF1BF0" w14:textId="77777777" w:rsidR="00147834" w:rsidRDefault="00EB3DDA" w:rsidP="000C4DD4">
      <w:pPr>
        <w:spacing w:after="0" w:line="259" w:lineRule="auto"/>
        <w:ind w:left="180" w:right="0" w:firstLine="0"/>
        <w:jc w:val="left"/>
      </w:pPr>
      <w:r>
        <w:t xml:space="preserve"> </w:t>
      </w:r>
    </w:p>
    <w:p w14:paraId="7E9F9409" w14:textId="77777777" w:rsidR="00147834" w:rsidRPr="008C0D06" w:rsidRDefault="00EB3DDA" w:rsidP="000C4DD4">
      <w:pPr>
        <w:ind w:left="180" w:right="0" w:firstLine="0"/>
        <w:rPr>
          <w:b/>
          <w:bCs/>
          <w:color w:val="FF0000"/>
        </w:rPr>
      </w:pPr>
      <w:r w:rsidRPr="008C0D06">
        <w:rPr>
          <w:b/>
          <w:bCs/>
        </w:rPr>
        <w:t xml:space="preserve">IV - Assenze, ritardi, permessi per gli alunni </w:t>
      </w:r>
    </w:p>
    <w:p w14:paraId="4AFF12E8" w14:textId="77777777" w:rsidR="00147834" w:rsidRDefault="00EB3DDA" w:rsidP="00E36615">
      <w:pPr>
        <w:numPr>
          <w:ilvl w:val="0"/>
          <w:numId w:val="40"/>
        </w:numPr>
        <w:pBdr>
          <w:top w:val="nil"/>
          <w:left w:val="nil"/>
          <w:bottom w:val="nil"/>
          <w:right w:val="nil"/>
          <w:between w:val="nil"/>
        </w:pBdr>
        <w:spacing w:after="0"/>
        <w:ind w:left="180" w:right="0" w:firstLine="0"/>
      </w:pPr>
      <w:r>
        <w:rPr>
          <w:color w:val="000000"/>
        </w:rPr>
        <w:t xml:space="preserve">Le famiglie sono tenute ad assicurare la regolare frequenza degli alunni iscritti alla Scuola. </w:t>
      </w:r>
    </w:p>
    <w:p w14:paraId="36852F04" w14:textId="77777777" w:rsidR="00147834" w:rsidRDefault="00EB3DDA" w:rsidP="00E36615">
      <w:pPr>
        <w:numPr>
          <w:ilvl w:val="0"/>
          <w:numId w:val="40"/>
        </w:numPr>
        <w:pBdr>
          <w:top w:val="nil"/>
          <w:left w:val="nil"/>
          <w:bottom w:val="nil"/>
          <w:right w:val="nil"/>
          <w:between w:val="nil"/>
        </w:pBdr>
        <w:spacing w:after="0"/>
        <w:ind w:left="180" w:right="0" w:firstLine="0"/>
      </w:pPr>
      <w:r>
        <w:rPr>
          <w:color w:val="000000"/>
        </w:rPr>
        <w:t xml:space="preserve">Per le assenze, l'ingresso posticipato e l'uscita anticipata dalla scuola è necessaria la giustificazione, dando comunicazione tramite diario o Registro Elettronico, chiarendo che si tratta dell'atto con il quale la famiglia, per l'alunno minore, giustifica la mancata o non regolare frequenza delle lezioni alla collettività, che è interessata alla sua formazione ed educazione. </w:t>
      </w:r>
    </w:p>
    <w:p w14:paraId="2E697309" w14:textId="77777777" w:rsidR="00147834" w:rsidRDefault="00EB3DDA" w:rsidP="00E36615">
      <w:pPr>
        <w:numPr>
          <w:ilvl w:val="0"/>
          <w:numId w:val="40"/>
        </w:numPr>
        <w:pBdr>
          <w:top w:val="nil"/>
          <w:left w:val="nil"/>
          <w:bottom w:val="nil"/>
          <w:right w:val="nil"/>
          <w:between w:val="nil"/>
        </w:pBdr>
        <w:ind w:left="180" w:right="0" w:firstLine="0"/>
      </w:pPr>
      <w:r>
        <w:rPr>
          <w:color w:val="000000"/>
        </w:rPr>
        <w:t xml:space="preserve">L'alunno può lasciare la scuola solo se accompagnato da un genitore o da persona maggiorenne provvista di delega scritta, che, prima di lasciare l'edificio scolastico, deve firmare l'apposito registro. La prassi si ripete in caso di entrata posticipata o in caso di malore dell'allievo. </w:t>
      </w:r>
    </w:p>
    <w:p w14:paraId="1E6EFE28" w14:textId="77777777" w:rsidR="00147834" w:rsidRDefault="00EB3DDA" w:rsidP="00E36615">
      <w:pPr>
        <w:numPr>
          <w:ilvl w:val="0"/>
          <w:numId w:val="40"/>
        </w:numPr>
        <w:ind w:left="180" w:right="0" w:firstLine="0"/>
      </w:pPr>
      <w:r>
        <w:t xml:space="preserve">Come disposto dalla Legge regionale 4 agosto 2003 non deve più essere esibito il certificato medico per la giustificazione di assenze per malattia anche se superiori ai 5 giorni. È sufficiente la giustificazione del genitore che dichiara sotto la sua responsabilità che l’alunno può riprendere l’attività scolastica. In caso di malattie infettive si rimanda alle linee guida emanate dall'Azienda Sanitaria Locale che definisce le procedure da seguire di allontanamento e di riammissione (punto 5 delle linee guida diramate con circolare permanente). La riammissione è ammessa previa autocertificazione del genitore di essersi attenuto alle indicazioni ricevute dal medico curante. </w:t>
      </w:r>
      <w:r>
        <w:rPr>
          <w:sz w:val="20"/>
          <w:szCs w:val="20"/>
        </w:rPr>
        <w:t xml:space="preserve"> </w:t>
      </w:r>
    </w:p>
    <w:p w14:paraId="23190EDD" w14:textId="77777777" w:rsidR="00147834" w:rsidRDefault="00EB3DDA" w:rsidP="00E36615">
      <w:pPr>
        <w:numPr>
          <w:ilvl w:val="0"/>
          <w:numId w:val="40"/>
        </w:numPr>
        <w:ind w:left="180" w:right="0" w:firstLine="0"/>
      </w:pPr>
      <w:r>
        <w:lastRenderedPageBreak/>
        <w:t>Constatato il ripetersi di numerose assenze (anche giustificate e/o ricorrenti negli stessi giorni della settimana o durante il tempo mensa), gli insegnanti informano la famiglia dell'alunno e il Dirigente per gli interventi del caso.</w:t>
      </w:r>
      <w:r>
        <w:rPr>
          <w:sz w:val="20"/>
          <w:szCs w:val="20"/>
        </w:rPr>
        <w:t xml:space="preserve"> </w:t>
      </w:r>
    </w:p>
    <w:p w14:paraId="135BEEF5" w14:textId="77777777" w:rsidR="00147834" w:rsidRDefault="00EB3DDA" w:rsidP="00E36615">
      <w:pPr>
        <w:numPr>
          <w:ilvl w:val="0"/>
          <w:numId w:val="40"/>
        </w:numPr>
        <w:ind w:left="180" w:right="0" w:firstLine="0"/>
      </w:pPr>
      <w:r>
        <w:t>In caso di terapie o impegni che si prolunghino per un periodo fisso e ripetuto dell'anno scolastico, la famiglia deve inoltrare richiesta di autorizzazione al Dirigente Scolastico, che provvede a comunicare ai docenti di classe l’avvenuta autorizzazione, che dovrà essere inserita nel Registro Elettronico</w:t>
      </w:r>
      <w:r>
        <w:rPr>
          <w:sz w:val="20"/>
          <w:szCs w:val="20"/>
        </w:rPr>
        <w:t xml:space="preserve"> </w:t>
      </w:r>
    </w:p>
    <w:p w14:paraId="48EAE919" w14:textId="77777777" w:rsidR="00147834" w:rsidRDefault="00EB3DDA" w:rsidP="00E36615">
      <w:pPr>
        <w:numPr>
          <w:ilvl w:val="0"/>
          <w:numId w:val="40"/>
        </w:numPr>
        <w:spacing w:after="0"/>
        <w:ind w:left="180" w:right="0" w:firstLine="0"/>
      </w:pPr>
      <w:r>
        <w:t>Gli alunni sono tenuti a partecipare alle attività previste ed eventuali esoneri all'attività motoria dovranno essere certificati per iscritto.</w:t>
      </w:r>
      <w:r>
        <w:rPr>
          <w:sz w:val="20"/>
          <w:szCs w:val="20"/>
        </w:rPr>
        <w:t xml:space="preserve"> </w:t>
      </w:r>
    </w:p>
    <w:p w14:paraId="76FD317B" w14:textId="77777777" w:rsidR="00147834" w:rsidRDefault="00EB3DDA" w:rsidP="000C4DD4">
      <w:pPr>
        <w:spacing w:after="0" w:line="259" w:lineRule="auto"/>
        <w:ind w:left="180" w:right="0" w:firstLine="0"/>
        <w:jc w:val="left"/>
      </w:pPr>
      <w:r>
        <w:t xml:space="preserve"> </w:t>
      </w:r>
    </w:p>
    <w:p w14:paraId="06CCBD53" w14:textId="5A3E3D7E" w:rsidR="00147834" w:rsidRPr="008C0D06" w:rsidRDefault="00EB3DDA" w:rsidP="000C4DD4">
      <w:pPr>
        <w:ind w:left="180" w:right="0" w:firstLine="0"/>
        <w:rPr>
          <w:b/>
          <w:bCs/>
        </w:rPr>
      </w:pPr>
      <w:r w:rsidRPr="008C0D06">
        <w:rPr>
          <w:b/>
          <w:bCs/>
        </w:rPr>
        <w:t xml:space="preserve">V - Rapporti scuola-famiglia  </w:t>
      </w:r>
    </w:p>
    <w:p w14:paraId="7787CF8C" w14:textId="77777777" w:rsidR="00147834" w:rsidRDefault="00EB3DDA" w:rsidP="00E36615">
      <w:pPr>
        <w:numPr>
          <w:ilvl w:val="0"/>
          <w:numId w:val="42"/>
        </w:numPr>
        <w:ind w:left="180" w:right="0" w:firstLine="0"/>
      </w:pPr>
      <w:r>
        <w:t>Per assicurare un rapporto efficace con le famiglie degli alunni il Consiglio di Istituto, sulla base delle proposte dei Collegio dei Docenti, definisce le modalità e i criteri per lo svolgimento dei rapporti tra docenti e famiglie. Gli insegnanti predispongono e comunicano, all'inizio dell'anno scolastico, il calendario degli incontri scuola-famiglia, nel rispetto dei criteri sopra menzionati.</w:t>
      </w:r>
      <w:r>
        <w:rPr>
          <w:sz w:val="20"/>
          <w:szCs w:val="20"/>
        </w:rPr>
        <w:t xml:space="preserve"> </w:t>
      </w:r>
      <w:r>
        <w:t>Eventuali variazioni verranno comunicate con avviso scritto almeno 5 giorni prima di ogni incontro.</w:t>
      </w:r>
      <w:r>
        <w:rPr>
          <w:sz w:val="20"/>
          <w:szCs w:val="20"/>
        </w:rPr>
        <w:t xml:space="preserve"> </w:t>
      </w:r>
    </w:p>
    <w:p w14:paraId="3032291E" w14:textId="77777777" w:rsidR="00147834" w:rsidRDefault="00EB3DDA" w:rsidP="00E36615">
      <w:pPr>
        <w:numPr>
          <w:ilvl w:val="0"/>
          <w:numId w:val="42"/>
        </w:numPr>
        <w:ind w:left="180" w:right="0" w:firstLine="0"/>
      </w:pPr>
      <w:r>
        <w:t>Le comunicazioni dalle famiglie agli insegnanti devono essere effettuate senza creare disturbo allo svolgimento delle lezioni e agli orari di lavoro. I genitori non hanno accesso alle aule.</w:t>
      </w:r>
      <w:r>
        <w:rPr>
          <w:sz w:val="20"/>
          <w:szCs w:val="20"/>
        </w:rPr>
        <w:t xml:space="preserve"> </w:t>
      </w:r>
      <w:r>
        <w:t>Per i casi urgenti i genitori devono rivolgersi al collaboratore scolastico che provvederà ad avvisare l'insegnante.</w:t>
      </w:r>
      <w:r>
        <w:rPr>
          <w:sz w:val="20"/>
          <w:szCs w:val="20"/>
        </w:rPr>
        <w:t xml:space="preserve"> </w:t>
      </w:r>
      <w:r>
        <w:t>Il genitore attende l'arrivo dell'insegnante all'ingresso.</w:t>
      </w:r>
      <w:r>
        <w:rPr>
          <w:sz w:val="20"/>
          <w:szCs w:val="20"/>
        </w:rPr>
        <w:t xml:space="preserve"> </w:t>
      </w:r>
    </w:p>
    <w:p w14:paraId="0F603619" w14:textId="77777777" w:rsidR="00147834" w:rsidRDefault="00EB3DDA" w:rsidP="00E36615">
      <w:pPr>
        <w:numPr>
          <w:ilvl w:val="0"/>
          <w:numId w:val="42"/>
        </w:numPr>
        <w:ind w:left="180" w:right="0" w:firstLine="0"/>
      </w:pPr>
      <w:r>
        <w:t xml:space="preserve">Non è possibile far pervenire durante l’orario scolastico materiale dimenticato a casa. Fanno eccezione strumenti indispensabili quali occhiali, protesi, medicinali salvavita. </w:t>
      </w:r>
    </w:p>
    <w:p w14:paraId="79081A85" w14:textId="77777777" w:rsidR="00147834" w:rsidRDefault="00EB3DDA" w:rsidP="00E36615">
      <w:pPr>
        <w:numPr>
          <w:ilvl w:val="0"/>
          <w:numId w:val="42"/>
        </w:numPr>
        <w:ind w:left="180" w:right="0" w:firstLine="0"/>
      </w:pPr>
      <w:r>
        <w:t xml:space="preserve">Non è possibile rientrare a scuola dopo l’uscita per recuperare materiali dimenticati in classe. Fanno eccezione strumenti indispensabili quali occhiali, protesi, medicinali salvavita. </w:t>
      </w:r>
    </w:p>
    <w:p w14:paraId="46EE5E6C" w14:textId="77777777" w:rsidR="00147834" w:rsidRDefault="00EB3DDA" w:rsidP="00E36615">
      <w:pPr>
        <w:numPr>
          <w:ilvl w:val="0"/>
          <w:numId w:val="42"/>
        </w:numPr>
        <w:ind w:left="180" w:right="0" w:firstLine="0"/>
      </w:pPr>
      <w:r>
        <w:t xml:space="preserve">I genitori possono accedere ai locali della scuola durante le ore di ricevimento della Direzione, le assemblee di classe, le riunioni degli Organi Collegiali secondo </w:t>
      </w:r>
    </w:p>
    <w:p w14:paraId="41A923AF" w14:textId="77777777" w:rsidR="00147834" w:rsidRDefault="00EB3DDA" w:rsidP="000C4DD4">
      <w:pPr>
        <w:ind w:left="180" w:right="0" w:firstLine="0"/>
      </w:pPr>
      <w:r>
        <w:t xml:space="preserve">gli orari stabiliti, o in occasione di colloqui individuali fissati su appuntamento. Durante gli incontri non è permessa la presenza dei minori nell’edificio scolastico, se non espressamente autorizzati dai docenti. </w:t>
      </w:r>
      <w:r>
        <w:rPr>
          <w:sz w:val="20"/>
          <w:szCs w:val="20"/>
        </w:rPr>
        <w:t xml:space="preserve"> </w:t>
      </w:r>
    </w:p>
    <w:p w14:paraId="10CAD13C" w14:textId="77777777" w:rsidR="00147834" w:rsidRDefault="00EB3DDA" w:rsidP="00E36615">
      <w:pPr>
        <w:numPr>
          <w:ilvl w:val="0"/>
          <w:numId w:val="42"/>
        </w:numPr>
        <w:ind w:left="180" w:right="0" w:firstLine="0"/>
      </w:pPr>
      <w:r>
        <w:t>Le comunicazioni dagli insegnanti alle famiglie avvengono tramite diario/Registro Elettronico; è pertanto buona norma per i genitori consultare gli stessi quotidianamente.</w:t>
      </w:r>
      <w:r>
        <w:rPr>
          <w:sz w:val="20"/>
          <w:szCs w:val="20"/>
        </w:rPr>
        <w:t xml:space="preserve"> </w:t>
      </w:r>
    </w:p>
    <w:p w14:paraId="4FC9AA69" w14:textId="77777777" w:rsidR="00147834" w:rsidRDefault="00EB3DDA" w:rsidP="00E36615">
      <w:pPr>
        <w:numPr>
          <w:ilvl w:val="0"/>
          <w:numId w:val="42"/>
        </w:numPr>
        <w:ind w:left="180" w:right="0" w:firstLine="0"/>
      </w:pPr>
      <w:r>
        <w:lastRenderedPageBreak/>
        <w:t xml:space="preserve">Per le comunicazioni urgenti la scuola provvede telefonicamente a contattare le </w:t>
      </w:r>
      <w:r>
        <w:rPr>
          <w:color w:val="000000"/>
        </w:rPr>
        <w:t xml:space="preserve">famiglie. Le famiglie si impegnano a fornire alla scuola recapiti telefonici utili, che </w:t>
      </w:r>
      <w:r>
        <w:t>siano raggiungibili in caso di necessità.</w:t>
      </w:r>
      <w:r>
        <w:rPr>
          <w:sz w:val="20"/>
          <w:szCs w:val="20"/>
        </w:rPr>
        <w:t xml:space="preserve"> </w:t>
      </w:r>
    </w:p>
    <w:p w14:paraId="069B6028" w14:textId="77777777" w:rsidR="00147834" w:rsidRDefault="00EB3DDA" w:rsidP="00E36615">
      <w:pPr>
        <w:numPr>
          <w:ilvl w:val="0"/>
          <w:numId w:val="42"/>
        </w:numPr>
        <w:ind w:left="180" w:right="0" w:firstLine="0"/>
      </w:pPr>
      <w:r>
        <w:t>Le comunicazioni riguardanti modifiche particolari all'orario, interruzioni straordinarie delle lezioni, assemblee sindacali, scioperi, sono date alle famiglie, in forma scritta attraverso il Registro Elettronico, in tempi utili. La scuola controlla che dette comunicazioni siano firmate, per presa visione, da un genitore.</w:t>
      </w:r>
      <w:r>
        <w:rPr>
          <w:sz w:val="20"/>
          <w:szCs w:val="20"/>
        </w:rPr>
        <w:t xml:space="preserve"> </w:t>
      </w:r>
    </w:p>
    <w:p w14:paraId="11C48220" w14:textId="6B7A9BCF" w:rsidR="00147834" w:rsidRDefault="00EB3DDA" w:rsidP="00E36615">
      <w:pPr>
        <w:numPr>
          <w:ilvl w:val="0"/>
          <w:numId w:val="42"/>
        </w:numPr>
        <w:spacing w:after="0"/>
        <w:ind w:left="180" w:right="0" w:firstLine="0"/>
      </w:pPr>
      <w:r>
        <w:t>In caso di sciopero le lezioni potranno essere sospese o l'orario potrà essere modificato, compatibilmente con la presenza del personale docente. Anche la mancata presenza, per sciopero, dei collaboratori scolastici, può portare alla chiusura della scuola, non potendo essere garantita un'adeguata vigilanza degli alunni.</w:t>
      </w:r>
      <w:r>
        <w:rPr>
          <w:sz w:val="20"/>
          <w:szCs w:val="20"/>
        </w:rPr>
        <w:t xml:space="preserve"> </w:t>
      </w:r>
      <w:r>
        <w:t xml:space="preserve">I genitori al momento </w:t>
      </w:r>
      <w:r w:rsidR="0063501D">
        <w:t>dell’ingresso</w:t>
      </w:r>
      <w:r>
        <w:t xml:space="preserve"> a scuola e prima di lasciare i propri figli devono accertarsi, della presenza dei docenti della prima ora e anche nelle fasce orarie non coincidenti con la prima.</w:t>
      </w:r>
    </w:p>
    <w:p w14:paraId="3AC0C3D1" w14:textId="77777777" w:rsidR="00147834" w:rsidRDefault="00147834" w:rsidP="000C4DD4">
      <w:pPr>
        <w:spacing w:after="0"/>
        <w:ind w:left="180" w:right="0" w:firstLine="0"/>
        <w:rPr>
          <w:sz w:val="20"/>
          <w:szCs w:val="20"/>
        </w:rPr>
      </w:pPr>
    </w:p>
    <w:p w14:paraId="2C9BF61B" w14:textId="25ACA675" w:rsidR="00147834" w:rsidRPr="0063501D" w:rsidRDefault="00EB3DDA" w:rsidP="000C4DD4">
      <w:pPr>
        <w:spacing w:after="0" w:line="259" w:lineRule="auto"/>
        <w:ind w:left="180" w:right="0" w:firstLine="0"/>
        <w:jc w:val="left"/>
        <w:rPr>
          <w:b/>
          <w:bCs/>
        </w:rPr>
      </w:pPr>
      <w:r>
        <w:t xml:space="preserve"> </w:t>
      </w:r>
      <w:r w:rsidRPr="0063501D">
        <w:rPr>
          <w:b/>
          <w:bCs/>
        </w:rPr>
        <w:t xml:space="preserve">VI-Accesso alla scuola da parte di personale esterno  </w:t>
      </w:r>
    </w:p>
    <w:p w14:paraId="763D30C3" w14:textId="77777777" w:rsidR="00147834" w:rsidRDefault="00EB3DDA" w:rsidP="000C4DD4">
      <w:pPr>
        <w:numPr>
          <w:ilvl w:val="0"/>
          <w:numId w:val="3"/>
        </w:numPr>
        <w:ind w:left="180" w:right="0" w:firstLine="0"/>
      </w:pPr>
      <w:r>
        <w:t>L'accesso alla scuola di qualsiasi persona estranea ad essa deve essere preventivamente autorizzato dal Dirigente o da persona da lui delegata.</w:t>
      </w:r>
      <w:r>
        <w:rPr>
          <w:sz w:val="20"/>
          <w:szCs w:val="20"/>
        </w:rPr>
        <w:t xml:space="preserve"> </w:t>
      </w:r>
      <w:r>
        <w:t>Il collaboratore scolastico controllerà il diritto ad accedere all'edificio, informandone l'insegnante.</w:t>
      </w:r>
      <w:r>
        <w:rPr>
          <w:sz w:val="20"/>
          <w:szCs w:val="20"/>
        </w:rPr>
        <w:t xml:space="preserve"> </w:t>
      </w:r>
    </w:p>
    <w:p w14:paraId="2484A992" w14:textId="77777777" w:rsidR="00147834" w:rsidRDefault="00EB3DDA" w:rsidP="000C4DD4">
      <w:pPr>
        <w:numPr>
          <w:ilvl w:val="0"/>
          <w:numId w:val="3"/>
        </w:numPr>
        <w:ind w:left="180" w:right="0" w:firstLine="0"/>
      </w:pPr>
      <w:r>
        <w:t>Qualora si rendessero necessari lavori di manutenzione durante l'orario di servizio, gli addetti potranno avere accesso ai locali scolastici. I collaboratori scolastici informeranno della loro presenza l'insegnante coordinatore di plesso.</w:t>
      </w:r>
      <w:r>
        <w:rPr>
          <w:sz w:val="20"/>
          <w:szCs w:val="20"/>
        </w:rPr>
        <w:t xml:space="preserve"> </w:t>
      </w:r>
    </w:p>
    <w:p w14:paraId="1069FBEA" w14:textId="77777777" w:rsidR="00147834" w:rsidRDefault="00EB3DDA" w:rsidP="000C4DD4">
      <w:pPr>
        <w:numPr>
          <w:ilvl w:val="0"/>
          <w:numId w:val="3"/>
        </w:numPr>
        <w:ind w:left="180" w:right="0" w:firstLine="0"/>
      </w:pPr>
      <w:r>
        <w:t>Nel caso di opere di ristrutturazione che si protraggano durante l'anno scolastico per lunghi periodi, il direttore dei lavori presenterà al Dirigente scolastico un piano dettagliato ed il calendario degli interventi, cercando, per quanto possibile, di renderlo compatibile con l'attività didattica. Il piano verrà poi illustrato ai docenti ed ai rappresentanti dei genitori. Dovranno ovviamente essere predisposti tutti gli interventi necessari a tutelare l'incolumità di alunni e personale.</w:t>
      </w:r>
      <w:r>
        <w:rPr>
          <w:sz w:val="20"/>
          <w:szCs w:val="20"/>
        </w:rPr>
        <w:t xml:space="preserve"> </w:t>
      </w:r>
    </w:p>
    <w:p w14:paraId="4CF20A7C" w14:textId="77777777" w:rsidR="00147834" w:rsidRDefault="00EB3DDA" w:rsidP="000C4DD4">
      <w:pPr>
        <w:numPr>
          <w:ilvl w:val="0"/>
          <w:numId w:val="3"/>
        </w:numPr>
        <w:ind w:left="180" w:right="0" w:firstLine="0"/>
      </w:pPr>
      <w:r>
        <w:t>Nessun estraneo può accedere alla Scuola per distribuire materiale di qualunque natura, se non preventivamente autorizzato.</w:t>
      </w:r>
      <w:r>
        <w:rPr>
          <w:sz w:val="20"/>
          <w:szCs w:val="20"/>
        </w:rPr>
        <w:t xml:space="preserve"> </w:t>
      </w:r>
    </w:p>
    <w:p w14:paraId="7C892603" w14:textId="77777777" w:rsidR="00147834" w:rsidRDefault="00EB3DDA" w:rsidP="000C4DD4">
      <w:pPr>
        <w:numPr>
          <w:ilvl w:val="0"/>
          <w:numId w:val="3"/>
        </w:numPr>
        <w:spacing w:after="0"/>
        <w:ind w:left="180" w:right="0" w:firstLine="0"/>
      </w:pPr>
      <w:r>
        <w:t>Il materiale illustrativo e informativo di qualsiasi tipo e provenienza prima di essere distribuito all'interno della scuola, o affisso alle bacheche deve essere visionato dal Dirigente Scolastico o dai suoi collaboratori.</w:t>
      </w:r>
      <w:r>
        <w:rPr>
          <w:sz w:val="20"/>
          <w:szCs w:val="20"/>
        </w:rPr>
        <w:t xml:space="preserve"> </w:t>
      </w:r>
    </w:p>
    <w:p w14:paraId="348441AB" w14:textId="77777777" w:rsidR="00147834" w:rsidRDefault="00147834" w:rsidP="000C4DD4">
      <w:pPr>
        <w:spacing w:after="0"/>
        <w:ind w:left="180" w:right="0" w:firstLine="0"/>
        <w:rPr>
          <w:b/>
        </w:rPr>
      </w:pPr>
    </w:p>
    <w:p w14:paraId="0B354138" w14:textId="7566C19C" w:rsidR="00147834" w:rsidRPr="0063501D" w:rsidRDefault="00EB3DDA" w:rsidP="000C4DD4">
      <w:pPr>
        <w:ind w:left="180" w:right="0" w:firstLine="0"/>
        <w:rPr>
          <w:b/>
          <w:bCs/>
        </w:rPr>
      </w:pPr>
      <w:r w:rsidRPr="0063501D">
        <w:rPr>
          <w:b/>
          <w:bCs/>
        </w:rPr>
        <w:t xml:space="preserve">VII – Uscite didattiche </w:t>
      </w:r>
    </w:p>
    <w:p w14:paraId="1513AB15" w14:textId="77777777" w:rsidR="00147834" w:rsidRDefault="00EB3DDA" w:rsidP="000C4DD4">
      <w:pPr>
        <w:numPr>
          <w:ilvl w:val="0"/>
          <w:numId w:val="4"/>
        </w:numPr>
        <w:ind w:left="180" w:right="0" w:firstLine="0"/>
      </w:pPr>
      <w:r>
        <w:t xml:space="preserve">Le visite guidate e i viaggi di istruzione o connessi ad attività sportive non sono fini a se stessi, ma sono scelti dagli insegnanti, sulla base del programma annuale, </w:t>
      </w:r>
      <w:r>
        <w:lastRenderedPageBreak/>
        <w:t>delle esigenze, degli interessi e delle età dei ragazzi.</w:t>
      </w:r>
      <w:r>
        <w:rPr>
          <w:sz w:val="20"/>
          <w:szCs w:val="20"/>
        </w:rPr>
        <w:t xml:space="preserve"> </w:t>
      </w:r>
      <w:r>
        <w:t>Questi viaggi o uscite vanno intesi come momenti formativi qualificativi e qualificanti, poiché favoriscono la socializzazione, la messa a punto di una metodologia accurata.</w:t>
      </w:r>
      <w:r>
        <w:rPr>
          <w:sz w:val="20"/>
          <w:szCs w:val="20"/>
        </w:rPr>
        <w:t xml:space="preserve"> </w:t>
      </w:r>
      <w:r>
        <w:t>Le gite favoriscono un apprendimento attivo, perché stimolano la curiosità, arricchiscono culturalmente, consentono a tutti, insegnanti e alunni, di avere una migliore conoscenza degli ambienti, delle loro storie, delle loro ricchezze e permettono di servirsi del territorio e delle sue risorse.</w:t>
      </w:r>
      <w:r>
        <w:rPr>
          <w:sz w:val="20"/>
          <w:szCs w:val="20"/>
        </w:rPr>
        <w:t xml:space="preserve"> </w:t>
      </w:r>
      <w:r>
        <w:t>I bambini imparano a muoversi con una certa autonomia, nel rispetto delle regole comuni, a vedere, ad esplorare, a stare insieme con i compagni, a condividere riflessioni e impressioni.</w:t>
      </w:r>
      <w:r>
        <w:rPr>
          <w:sz w:val="20"/>
          <w:szCs w:val="20"/>
        </w:rPr>
        <w:t xml:space="preserve"> </w:t>
      </w:r>
    </w:p>
    <w:p w14:paraId="2E96FEC6" w14:textId="77777777" w:rsidR="00147834" w:rsidRDefault="00EB3DDA" w:rsidP="000C4DD4">
      <w:pPr>
        <w:numPr>
          <w:ilvl w:val="0"/>
          <w:numId w:val="4"/>
        </w:numPr>
        <w:ind w:left="180" w:right="0" w:firstLine="0"/>
      </w:pPr>
      <w:r>
        <w:t xml:space="preserve">Durante gli incontri di programmazione didattico - educativa del primo periodo scolastico i docenti stabiliscono un programma di massima relativo alle visite guidate ed ai viaggi di istruzione da effettuare nel corso dell'anno scolastico. Detto programma sarà illustrato successivamente nei Consigli di Classe, Interclasse, approvato dal Collegio dei Docenti e autorizzato dal Consiglio di Istituto. </w:t>
      </w:r>
    </w:p>
    <w:p w14:paraId="71B8C9F8" w14:textId="77777777" w:rsidR="00147834" w:rsidRDefault="00EB3DDA" w:rsidP="000C4DD4">
      <w:pPr>
        <w:numPr>
          <w:ilvl w:val="0"/>
          <w:numId w:val="4"/>
        </w:numPr>
        <w:ind w:left="180" w:right="0" w:firstLine="0"/>
      </w:pPr>
      <w:r>
        <w:t xml:space="preserve">Il Piano delle uscite e viaggi viene sottoposto all'approvazione del Consiglio di Istituto. </w:t>
      </w:r>
      <w:r>
        <w:rPr>
          <w:sz w:val="20"/>
          <w:szCs w:val="20"/>
        </w:rPr>
        <w:t xml:space="preserve"> </w:t>
      </w:r>
    </w:p>
    <w:p w14:paraId="59291957" w14:textId="77777777" w:rsidR="00147834" w:rsidRDefault="00EB3DDA" w:rsidP="000C4DD4">
      <w:pPr>
        <w:numPr>
          <w:ilvl w:val="0"/>
          <w:numId w:val="4"/>
        </w:numPr>
        <w:ind w:left="180" w:right="0" w:firstLine="0"/>
      </w:pPr>
      <w:r>
        <w:t xml:space="preserve">Il Consiglio di Istituto assegna il servizio di trasporto a una ditta o agenzia di viaggio, dopo aver esaminato le diverse offerte sia per la parte economica sia per la parte delle garanzie previste per legge. Si fa riferimento alla normativa vigente in materia di pacchetti turistici. </w:t>
      </w:r>
      <w:r>
        <w:rPr>
          <w:sz w:val="20"/>
          <w:szCs w:val="20"/>
        </w:rPr>
        <w:t xml:space="preserve"> </w:t>
      </w:r>
    </w:p>
    <w:p w14:paraId="18BE0E54" w14:textId="77777777" w:rsidR="00147834" w:rsidRDefault="00EB3DDA" w:rsidP="000C4DD4">
      <w:pPr>
        <w:numPr>
          <w:ilvl w:val="0"/>
          <w:numId w:val="4"/>
        </w:numPr>
        <w:ind w:left="180" w:right="0" w:firstLine="0"/>
      </w:pPr>
      <w:r>
        <w:t>Qualora si offrisse l'opportunità di una uscita non programmata, ma ritenuta valida sul piano didattico per gli alunni, si delega il Dirigente Scolastico all'autorizzazione dell'uscita e si impone comunque l'obbligo di presentare tutta la documentazione necessaria non oltre il 7° giorno precedente la partenza prevista; si acquisirà l'autorizzazione del Consiglio nella prima seduta successiva.</w:t>
      </w:r>
      <w:r>
        <w:rPr>
          <w:sz w:val="20"/>
          <w:szCs w:val="20"/>
        </w:rPr>
        <w:t xml:space="preserve"> </w:t>
      </w:r>
      <w:r>
        <w:t>Sono escluse da tale norma le uscite sul territorio che necessitano dell'autorizzazione della famiglia.</w:t>
      </w:r>
      <w:r>
        <w:rPr>
          <w:sz w:val="20"/>
          <w:szCs w:val="20"/>
        </w:rPr>
        <w:t xml:space="preserve"> </w:t>
      </w:r>
    </w:p>
    <w:p w14:paraId="4E385952" w14:textId="77777777" w:rsidR="00147834" w:rsidRDefault="00EB3DDA" w:rsidP="000C4DD4">
      <w:pPr>
        <w:numPr>
          <w:ilvl w:val="0"/>
          <w:numId w:val="4"/>
        </w:numPr>
        <w:ind w:left="180" w:right="0" w:firstLine="0"/>
      </w:pPr>
      <w:r>
        <w:t>I docenti accompagnatori devono portare con sé l'elenco degli alunni partecipanti, un modello per la denuncia di infortunio e i numeri di telefono della scuola e della segreteria.</w:t>
      </w:r>
      <w:r>
        <w:rPr>
          <w:sz w:val="20"/>
          <w:szCs w:val="20"/>
        </w:rPr>
        <w:t xml:space="preserve"> </w:t>
      </w:r>
    </w:p>
    <w:p w14:paraId="62C79074" w14:textId="77777777" w:rsidR="00147834" w:rsidRDefault="00EB3DDA" w:rsidP="000C4DD4">
      <w:pPr>
        <w:numPr>
          <w:ilvl w:val="0"/>
          <w:numId w:val="4"/>
        </w:numPr>
        <w:ind w:left="180" w:right="0" w:firstLine="0"/>
      </w:pPr>
      <w:r>
        <w:t>La classe e/o l'interclasse propone il progetto dopo aver verificato la sua coerenza con le attività previste dalla programmazione collegiale e l'effettiva possibilità di svolgimento indicando gli accompagnatori.</w:t>
      </w:r>
      <w:r>
        <w:rPr>
          <w:sz w:val="20"/>
          <w:szCs w:val="20"/>
        </w:rPr>
        <w:t xml:space="preserve"> </w:t>
      </w:r>
    </w:p>
    <w:p w14:paraId="1CFDA109" w14:textId="77777777" w:rsidR="00147834" w:rsidRDefault="00EB3DDA" w:rsidP="000C4DD4">
      <w:pPr>
        <w:numPr>
          <w:ilvl w:val="0"/>
          <w:numId w:val="4"/>
        </w:numPr>
        <w:ind w:left="180" w:right="0" w:firstLine="0"/>
      </w:pPr>
      <w:r>
        <w:t xml:space="preserve">Se l'iniziativa interessa una sola classe sono necessari almeno due accompagnatori, se più classi un accompagnatore ogni 15 alunni e un accompagnatore ogni uno/due alunno/i con disabilità, secondo le occorrenze. In presenza di alunni con serie patologie che richiedano l’assistenza di un genitore, si potrà prevedere la presenza di un genitore. La funzione di accompagnatore può essere svolta anche dai collaboratori scolastici, compatibilmente con le varie esigenze </w:t>
      </w:r>
      <w:r>
        <w:lastRenderedPageBreak/>
        <w:t>di servizio del plesso. Nel designare gli accompagnatori si provvederà ad indicare sempre un accompagnatore in più per subentro in caso di imprevisti. Se l'insegnante accompagnatore presta servizio su più classi, questi è tenuto a concordare con la Direzione gli eventuali impegni.</w:t>
      </w:r>
      <w:r>
        <w:rPr>
          <w:sz w:val="20"/>
          <w:szCs w:val="20"/>
        </w:rPr>
        <w:t xml:space="preserve"> </w:t>
      </w:r>
    </w:p>
    <w:p w14:paraId="4917A984" w14:textId="77777777" w:rsidR="00147834" w:rsidRDefault="00EB3DDA" w:rsidP="000C4DD4">
      <w:pPr>
        <w:numPr>
          <w:ilvl w:val="0"/>
          <w:numId w:val="4"/>
        </w:numPr>
        <w:ind w:left="180" w:right="0" w:firstLine="0"/>
      </w:pPr>
      <w:r>
        <w:t>Le attività programmate dalle classi e/o interclassi e approvate dal Collegio dei Docenti rientrano nel Piano delle uscite e dei viaggi didattici dell'Istituto.</w:t>
      </w:r>
      <w:r>
        <w:rPr>
          <w:sz w:val="20"/>
          <w:szCs w:val="20"/>
        </w:rPr>
        <w:t xml:space="preserve"> </w:t>
      </w:r>
    </w:p>
    <w:p w14:paraId="2BCEFF3A" w14:textId="508B8E14" w:rsidR="00147834" w:rsidRDefault="00EB3DDA" w:rsidP="000C4DD4">
      <w:pPr>
        <w:numPr>
          <w:ilvl w:val="0"/>
          <w:numId w:val="4"/>
        </w:numPr>
        <w:ind w:left="180" w:right="0" w:firstLine="0"/>
      </w:pPr>
      <w:r>
        <w:t>Si auspica la totale partecipazione della classe. Nessun alunno dovrà essere escluso dai viaggi di istruzione o dalle visite guidate per ragioni di carattere economico. Il limite numerico dei partecipanti al di sotto del quale non verrà concessa l'autorizzazione è pari all'80% degli alunni frequentanti la classe.</w:t>
      </w:r>
      <w:r>
        <w:rPr>
          <w:sz w:val="20"/>
          <w:szCs w:val="20"/>
        </w:rPr>
        <w:t xml:space="preserve"> </w:t>
      </w:r>
      <w:r>
        <w:t>La scuola, attraverso apposito bando, darà un contributo alle famiglie con difficoltà economiche accertate che ne faranno richiesta e che si posizioneranno in graduatoria utile.</w:t>
      </w:r>
      <w:r>
        <w:rPr>
          <w:sz w:val="20"/>
          <w:szCs w:val="20"/>
        </w:rPr>
        <w:t xml:space="preserve"> </w:t>
      </w:r>
    </w:p>
    <w:p w14:paraId="3F22187B" w14:textId="77777777" w:rsidR="00147834" w:rsidRDefault="00EB3DDA" w:rsidP="000C4DD4">
      <w:pPr>
        <w:numPr>
          <w:ilvl w:val="0"/>
          <w:numId w:val="4"/>
        </w:numPr>
        <w:ind w:left="180" w:right="0" w:firstLine="0"/>
      </w:pPr>
      <w:r>
        <w:t>Il Dirigente Scolastico individua ogni anno scolastico uno o più coordinatori del Piano delle Uscite e dei viaggi didattici. Per ogni uscita o viaggio deve essere individuato un docente referente.</w:t>
      </w:r>
      <w:r>
        <w:rPr>
          <w:sz w:val="20"/>
          <w:szCs w:val="20"/>
        </w:rPr>
        <w:t xml:space="preserve"> </w:t>
      </w:r>
    </w:p>
    <w:p w14:paraId="1A11FA4E" w14:textId="77777777" w:rsidR="00147834" w:rsidRDefault="00EB3DDA" w:rsidP="000C4DD4">
      <w:pPr>
        <w:numPr>
          <w:ilvl w:val="0"/>
          <w:numId w:val="4"/>
        </w:numPr>
        <w:ind w:left="180" w:right="0" w:firstLine="0"/>
      </w:pPr>
      <w:r>
        <w:t>All'inizio di ciascun anno scolastico ogni classe e/o interclasse presenta un piano gite/uscite compilando l'apposito modulo. Il Piano deve essere comunicato alle famiglie durante l'assemblea dei genitori. Successivamente verrà inviato alle famiglie un programma della gita/uscita didattica allegata alla dichiarazione di autorizzazione. La sottoscrizione dell'adesione sarà vincolante. Sarà obbligatorio, pertanto, il versamento della quota, anche in caso di non partecipazione.</w:t>
      </w:r>
      <w:r>
        <w:rPr>
          <w:sz w:val="20"/>
          <w:szCs w:val="20"/>
        </w:rPr>
        <w:t xml:space="preserve"> </w:t>
      </w:r>
    </w:p>
    <w:p w14:paraId="3EBC5116" w14:textId="77777777" w:rsidR="00147834" w:rsidRDefault="00EB3DDA" w:rsidP="000C4DD4">
      <w:pPr>
        <w:numPr>
          <w:ilvl w:val="0"/>
          <w:numId w:val="4"/>
        </w:numPr>
        <w:ind w:left="180" w:right="0" w:firstLine="0"/>
      </w:pPr>
      <w:r>
        <w:t>Non è prevista la partecipazione dei genitori.</w:t>
      </w:r>
      <w:r>
        <w:rPr>
          <w:sz w:val="20"/>
          <w:szCs w:val="20"/>
        </w:rPr>
        <w:t xml:space="preserve"> </w:t>
      </w:r>
    </w:p>
    <w:p w14:paraId="597F8F29" w14:textId="77777777" w:rsidR="00147834" w:rsidRDefault="00EB3DDA" w:rsidP="000C4DD4">
      <w:pPr>
        <w:numPr>
          <w:ilvl w:val="0"/>
          <w:numId w:val="4"/>
        </w:numPr>
        <w:ind w:left="180" w:right="0" w:firstLine="0"/>
      </w:pPr>
      <w:r>
        <w:t>Per le uscite sul territorio comunale, gli insegnanti devono acquisire l'autorizzazione dei genitori. Può essere richiesta un'unica autorizzazione per tutto l’intero ciclo scolastico. Gli insegnanti devono comunque dare avviso scritto alle famiglie della data, orario e della meta di ciascuna uscita.</w:t>
      </w:r>
      <w:r>
        <w:rPr>
          <w:sz w:val="20"/>
          <w:szCs w:val="20"/>
        </w:rPr>
        <w:t xml:space="preserve"> </w:t>
      </w:r>
    </w:p>
    <w:p w14:paraId="0DA3ED64" w14:textId="77777777" w:rsidR="00147834" w:rsidRDefault="00EB3DDA" w:rsidP="000C4DD4">
      <w:pPr>
        <w:numPr>
          <w:ilvl w:val="0"/>
          <w:numId w:val="4"/>
        </w:numPr>
        <w:spacing w:after="0"/>
        <w:ind w:left="180" w:right="0" w:firstLine="0"/>
      </w:pPr>
      <w:r>
        <w:t>Tutti gli alunni devono essere forniti di badge con indicato nome, cognome, indirizzo e numero di telefono della scuola. Ogni gruppo classe in gita dovrà avere con sé una dotazione minima per il primo soccorso.</w:t>
      </w:r>
      <w:r>
        <w:rPr>
          <w:sz w:val="20"/>
          <w:szCs w:val="20"/>
        </w:rPr>
        <w:t xml:space="preserve"> </w:t>
      </w:r>
    </w:p>
    <w:p w14:paraId="64D6D278" w14:textId="77777777" w:rsidR="00147834" w:rsidRDefault="00147834" w:rsidP="000C4DD4">
      <w:pPr>
        <w:spacing w:after="0"/>
        <w:ind w:left="180" w:right="0" w:firstLine="0"/>
      </w:pPr>
    </w:p>
    <w:p w14:paraId="6E7E81C7" w14:textId="59B85513" w:rsidR="00147834" w:rsidRDefault="00EB3DDA" w:rsidP="000C4DD4">
      <w:pPr>
        <w:spacing w:after="0" w:line="259" w:lineRule="auto"/>
        <w:ind w:left="180" w:right="0" w:firstLine="0"/>
        <w:jc w:val="left"/>
      </w:pPr>
      <w:r>
        <w:t xml:space="preserve"> </w:t>
      </w:r>
      <w:r w:rsidRPr="0063501D">
        <w:rPr>
          <w:b/>
          <w:bCs/>
        </w:rPr>
        <w:t xml:space="preserve">VIII - La sicurezza nella scuola (ai sensi del Decreto Legislativo 9 aprile 2008 n. 81)  </w:t>
      </w:r>
      <w:r>
        <w:t xml:space="preserve"> </w:t>
      </w:r>
    </w:p>
    <w:p w14:paraId="0645A78F" w14:textId="77777777" w:rsidR="00147834" w:rsidRDefault="00EB3DDA" w:rsidP="000C4DD4">
      <w:pPr>
        <w:numPr>
          <w:ilvl w:val="0"/>
          <w:numId w:val="5"/>
        </w:numPr>
        <w:ind w:left="180" w:right="0" w:firstLine="0"/>
      </w:pPr>
      <w:r>
        <w:t xml:space="preserve">Il Dirigente: </w:t>
      </w:r>
    </w:p>
    <w:p w14:paraId="3939BA98" w14:textId="77777777" w:rsidR="00147834" w:rsidRDefault="00EB3DDA" w:rsidP="000C4DD4">
      <w:pPr>
        <w:numPr>
          <w:ilvl w:val="1"/>
          <w:numId w:val="5"/>
        </w:numPr>
        <w:ind w:left="180" w:right="0" w:firstLine="0"/>
      </w:pPr>
      <w:r>
        <w:t xml:space="preserve">designa il Responsabile del Servizio di Prevenzione e Protezione (RSPP) che provvede all'eventuale aggiornamento del Documento di Valutazione dei Rischi; </w:t>
      </w:r>
    </w:p>
    <w:p w14:paraId="76B8220C" w14:textId="77777777" w:rsidR="00147834" w:rsidRDefault="00EB3DDA" w:rsidP="000C4DD4">
      <w:pPr>
        <w:numPr>
          <w:ilvl w:val="1"/>
          <w:numId w:val="5"/>
        </w:numPr>
        <w:ind w:left="180" w:right="0" w:firstLine="0"/>
      </w:pPr>
      <w:r>
        <w:t xml:space="preserve">predispone il Servizio di Prevenzione e Protezione (SPP) comprensivo delle figure sensibili addette alla prevenzione incendi, evacuazione, pronto soccorso e della Commissione Sicurezza che annualmente aggiorna il Piano di Evacuazione. Tutto il personale è tenuto al rispetto di esso. </w:t>
      </w:r>
    </w:p>
    <w:p w14:paraId="10FF157B" w14:textId="77777777" w:rsidR="00147834" w:rsidRDefault="00EB3DDA" w:rsidP="000C4DD4">
      <w:pPr>
        <w:numPr>
          <w:ilvl w:val="0"/>
          <w:numId w:val="5"/>
        </w:numPr>
        <w:ind w:left="180" w:right="0" w:firstLine="0"/>
      </w:pPr>
      <w:r>
        <w:lastRenderedPageBreak/>
        <w:t xml:space="preserve">Il Responsabile della sicurezza elabora il Piano di prevenzione dei Rischi. Il piano deve essere depositato in ogni edificio dell'Istituto. Tutto il personale della scuola è tenuto al rispetto di esso. Ogni anno il piano viene verificato e aggiornato. Sono parte integrante del Piano di prevenzione Rischi i Piani di Evacuazione di ogni edificio scolastico. </w:t>
      </w:r>
    </w:p>
    <w:p w14:paraId="24E7D18C" w14:textId="77777777" w:rsidR="00147834" w:rsidRDefault="00EB3DDA" w:rsidP="000C4DD4">
      <w:pPr>
        <w:numPr>
          <w:ilvl w:val="0"/>
          <w:numId w:val="5"/>
        </w:numPr>
        <w:ind w:left="180" w:right="0" w:firstLine="0"/>
      </w:pPr>
      <w:r>
        <w:t xml:space="preserve">Nel caso di infortunio agli alunni va prestata cura immediata facendo ricorso alla cassetta di Pronto Soccorso presente in ogni scuola. Si fa uso di guanti in situazione di contatto con il sangue. </w:t>
      </w:r>
    </w:p>
    <w:p w14:paraId="6C5EB4BC" w14:textId="77777777" w:rsidR="00147834" w:rsidRDefault="00EB3DDA" w:rsidP="000C4DD4">
      <w:pPr>
        <w:numPr>
          <w:ilvl w:val="0"/>
          <w:numId w:val="5"/>
        </w:numPr>
        <w:ind w:left="180" w:right="0" w:firstLine="0"/>
      </w:pPr>
      <w:r>
        <w:t xml:space="preserve">Qualora dovesse verificarsi un incidente l'insegnante, se ritiene di non saper intervenire in prima persona, si avvale di un addetto al pronto soccorso, altrimenti deve comportarsi secondo le seguenti indicazioni: </w:t>
      </w:r>
    </w:p>
    <w:p w14:paraId="08487814" w14:textId="77777777" w:rsidR="00147834" w:rsidRDefault="00EB3DDA" w:rsidP="000C4DD4">
      <w:pPr>
        <w:numPr>
          <w:ilvl w:val="1"/>
          <w:numId w:val="5"/>
        </w:numPr>
        <w:ind w:left="180" w:right="0" w:firstLine="0"/>
      </w:pPr>
      <w:r>
        <w:t xml:space="preserve">in casi di sicura e palesemente lieve gravità provvedere, con l'ausilio dei collaboratori scolastici, alle cure del caso;  </w:t>
      </w:r>
    </w:p>
    <w:p w14:paraId="5F333A68" w14:textId="77777777" w:rsidR="00147834" w:rsidRDefault="00EB3DDA" w:rsidP="000C4DD4">
      <w:pPr>
        <w:numPr>
          <w:ilvl w:val="1"/>
          <w:numId w:val="5"/>
        </w:numPr>
        <w:ind w:left="180" w:right="0" w:firstLine="0"/>
      </w:pPr>
      <w:r>
        <w:t>nei casi dubbi o di una certa gravità, la scuola, avvalendosi di tutto il personale a disposizione, deve provvedere ad avvisare telefonicamente i genitori, assistere l'alunno infortunato, vigilare sul resto della classe. Nei casi gravi e urgenti si chiede l'intervento dell'autoambulanza o, se non disponibile, dell'auto della Polizia Locale; i genitori devono essere avvisati tempestivamente. Né gli insegnanti né il personale scolastico possono assumersi la responsabilità di portare con il proprio mezzo l'infortunato all'Ospedale, ma devono accompagnare l'infortunato fino al Pronto Soccorso qualora i familiari non siano ancora sopraggiunti.</w:t>
      </w:r>
      <w:r>
        <w:rPr>
          <w:sz w:val="20"/>
          <w:szCs w:val="20"/>
        </w:rPr>
        <w:t xml:space="preserve"> </w:t>
      </w:r>
      <w:r>
        <w:t xml:space="preserve">La vigilanza sugli alunni deve comunque essere garantita, utilizzando tutte le risorse di personale a disposizione. </w:t>
      </w:r>
      <w:r>
        <w:rPr>
          <w:sz w:val="20"/>
          <w:szCs w:val="20"/>
        </w:rPr>
        <w:t xml:space="preserve"> </w:t>
      </w:r>
    </w:p>
    <w:p w14:paraId="4B5488E3" w14:textId="77777777" w:rsidR="00147834" w:rsidRDefault="00EB3DDA" w:rsidP="000C4DD4">
      <w:pPr>
        <w:numPr>
          <w:ilvl w:val="0"/>
          <w:numId w:val="5"/>
        </w:numPr>
        <w:ind w:left="180" w:right="0" w:firstLine="0"/>
      </w:pPr>
      <w:r>
        <w:t>L'infortunio va prontamente denunciato dall'Insegnante all'ufficio di segreteria, che provvede a istruire le relative pratiche (INAIL, Assicurazione).</w:t>
      </w:r>
      <w:r>
        <w:rPr>
          <w:sz w:val="20"/>
          <w:szCs w:val="20"/>
        </w:rPr>
        <w:t xml:space="preserve"> </w:t>
      </w:r>
    </w:p>
    <w:p w14:paraId="051455E5" w14:textId="77777777" w:rsidR="00147834" w:rsidRDefault="00EB3DDA" w:rsidP="000C4DD4">
      <w:pPr>
        <w:numPr>
          <w:ilvl w:val="0"/>
          <w:numId w:val="5"/>
        </w:numPr>
        <w:ind w:left="180" w:right="0" w:firstLine="0"/>
      </w:pPr>
      <w:r>
        <w:t>AI fine di prevenire dei rischi infortunistici, statisticamente più numerosi e dovuti per lo più a comportamenti non corretti, si richiama quanto segue:</w:t>
      </w:r>
      <w:r>
        <w:rPr>
          <w:sz w:val="20"/>
          <w:szCs w:val="20"/>
        </w:rPr>
        <w:t xml:space="preserve"> </w:t>
      </w:r>
    </w:p>
    <w:p w14:paraId="782FD51B" w14:textId="77777777" w:rsidR="00147834" w:rsidRDefault="00EB3DDA" w:rsidP="000C4DD4">
      <w:pPr>
        <w:numPr>
          <w:ilvl w:val="1"/>
          <w:numId w:val="5"/>
        </w:numPr>
        <w:ind w:left="180" w:right="0" w:firstLine="0"/>
      </w:pPr>
      <w:r>
        <w:t>il personale è tenuto al rispetto dei Regolamento di Vigilanza alunni (parte integrante di questo regolamento);</w:t>
      </w:r>
      <w:r>
        <w:rPr>
          <w:sz w:val="20"/>
          <w:szCs w:val="20"/>
        </w:rPr>
        <w:t xml:space="preserve"> </w:t>
      </w:r>
    </w:p>
    <w:p w14:paraId="5E0F5F5F" w14:textId="77777777" w:rsidR="00147834" w:rsidRDefault="00EB3DDA" w:rsidP="000C4DD4">
      <w:pPr>
        <w:numPr>
          <w:ilvl w:val="1"/>
          <w:numId w:val="5"/>
        </w:numPr>
        <w:ind w:left="180" w:right="0" w:firstLine="0"/>
      </w:pPr>
      <w:r>
        <w:t>tutto il personale che osservi comportamenti pericolosi o violenti da parte degli alunni (spintoni, sgambetti, corse nei corridoi…) è tenuto ad intervenire per fare cessare tali comportamenti;</w:t>
      </w:r>
      <w:r>
        <w:rPr>
          <w:sz w:val="20"/>
          <w:szCs w:val="20"/>
        </w:rPr>
        <w:t xml:space="preserve"> </w:t>
      </w:r>
    </w:p>
    <w:p w14:paraId="0ECAB561" w14:textId="77777777" w:rsidR="00147834" w:rsidRDefault="00EB3DDA" w:rsidP="000C4DD4">
      <w:pPr>
        <w:numPr>
          <w:ilvl w:val="1"/>
          <w:numId w:val="5"/>
        </w:numPr>
        <w:spacing w:after="32" w:line="246" w:lineRule="auto"/>
        <w:ind w:left="180" w:right="0" w:firstLine="0"/>
      </w:pPr>
      <w:r>
        <w:t>le porte dei servizi e delle aule non devono essere aperte con violenza, per non danneggiare chi sta passando in quel momento;</w:t>
      </w:r>
      <w:r>
        <w:rPr>
          <w:sz w:val="20"/>
          <w:szCs w:val="20"/>
        </w:rPr>
        <w:t xml:space="preserve"> </w:t>
      </w:r>
    </w:p>
    <w:p w14:paraId="119CF301" w14:textId="77777777" w:rsidR="00147834" w:rsidRDefault="00EB3DDA" w:rsidP="000C4DD4">
      <w:pPr>
        <w:numPr>
          <w:ilvl w:val="1"/>
          <w:numId w:val="5"/>
        </w:numPr>
        <w:spacing w:after="32" w:line="246" w:lineRule="auto"/>
        <w:ind w:left="180" w:right="0" w:firstLine="0"/>
      </w:pPr>
      <w:r>
        <w:t>negli spostamenti nei corridoi usare lo spazio centrale.</w:t>
      </w:r>
      <w:r>
        <w:rPr>
          <w:sz w:val="20"/>
          <w:szCs w:val="20"/>
        </w:rPr>
        <w:t xml:space="preserve"> </w:t>
      </w:r>
    </w:p>
    <w:p w14:paraId="4D2319A5" w14:textId="77777777" w:rsidR="00147834" w:rsidRDefault="00EB3DDA" w:rsidP="000C4DD4">
      <w:pPr>
        <w:numPr>
          <w:ilvl w:val="0"/>
          <w:numId w:val="5"/>
        </w:numPr>
        <w:ind w:left="180" w:right="0" w:firstLine="0"/>
      </w:pPr>
      <w:r>
        <w:t>I presidi sanitari non devono essere di facile accesso agli alunni.</w:t>
      </w:r>
      <w:r>
        <w:rPr>
          <w:sz w:val="20"/>
          <w:szCs w:val="20"/>
        </w:rPr>
        <w:t xml:space="preserve"> </w:t>
      </w:r>
    </w:p>
    <w:p w14:paraId="569BB631" w14:textId="77777777" w:rsidR="00147834" w:rsidRDefault="00EB3DDA" w:rsidP="000C4DD4">
      <w:pPr>
        <w:numPr>
          <w:ilvl w:val="0"/>
          <w:numId w:val="5"/>
        </w:numPr>
        <w:ind w:left="180" w:right="0" w:firstLine="0"/>
      </w:pPr>
      <w:r>
        <w:lastRenderedPageBreak/>
        <w:t>Non è consentito tenere medicinali negli ambienti scolastici. Il personale non è autorizzato a somministrare alcun tipo di medicinale. In casi particolari, che richiedano l'assunzione di medicinali da parte degli alunni, le famiglie sono tenute a informare il Dirigente Scolastico che, sentiti gli organi sanitari competenti, individua le modalità adeguate a garantire la tutela della salute del singolo alunno nel rispetto delle norme per la sicurezza di tutti gli alunni e del personale della scuola. Qualora la necessità di somministrazione dovesse essere legata ad un periodo limitato, dovrà essere la famiglia a provvedere a questa somministrazione recandosi presso la scuola.</w:t>
      </w:r>
      <w:r>
        <w:rPr>
          <w:sz w:val="20"/>
          <w:szCs w:val="20"/>
        </w:rPr>
        <w:t xml:space="preserve"> </w:t>
      </w:r>
    </w:p>
    <w:p w14:paraId="2EA95B2E" w14:textId="77777777" w:rsidR="00147834" w:rsidRDefault="00EB3DDA" w:rsidP="000C4DD4">
      <w:pPr>
        <w:numPr>
          <w:ilvl w:val="0"/>
          <w:numId w:val="5"/>
        </w:numPr>
        <w:ind w:left="180" w:right="0" w:firstLine="0"/>
      </w:pPr>
      <w:r>
        <w:t>Chiunque individui situazioni, ambienti, arredi e/o attrezzature che per il cattivo stato di conservazione o per altro motivo possono costituire fonte di rischio per alunni o dipendenti è tenuto a segnalarlo tempestivamente al Responsabile dei Lavoratori per la Sicurezza (RLS).</w:t>
      </w:r>
      <w:r>
        <w:rPr>
          <w:sz w:val="20"/>
          <w:szCs w:val="20"/>
        </w:rPr>
        <w:t xml:space="preserve"> </w:t>
      </w:r>
    </w:p>
    <w:p w14:paraId="321BC456" w14:textId="77777777" w:rsidR="00147834" w:rsidRDefault="00EB3DDA" w:rsidP="000C4DD4">
      <w:pPr>
        <w:numPr>
          <w:ilvl w:val="0"/>
          <w:numId w:val="5"/>
        </w:numPr>
        <w:ind w:left="180" w:right="0" w:firstLine="0"/>
      </w:pPr>
      <w:r>
        <w:t>Ogni anno vengono svolte due prove di evacuazione.</w:t>
      </w:r>
      <w:r>
        <w:rPr>
          <w:sz w:val="20"/>
          <w:szCs w:val="20"/>
        </w:rPr>
        <w:t xml:space="preserve"> </w:t>
      </w:r>
    </w:p>
    <w:p w14:paraId="6E47DBCD" w14:textId="77777777" w:rsidR="00147834" w:rsidRDefault="00EB3DDA" w:rsidP="000C4DD4">
      <w:pPr>
        <w:numPr>
          <w:ilvl w:val="0"/>
          <w:numId w:val="5"/>
        </w:numPr>
        <w:ind w:left="180" w:right="0" w:firstLine="0"/>
      </w:pPr>
      <w:r>
        <w:t>Chi avvista un principio di incendio, se è in grado, provvede all'utilizzo di un estintore, oppure chiede l'intervento di un addetto alla prevenzione incendi, o, in ultimo, avvisa la/il responsabile dell'evacuazione o chi ne fa le veci.</w:t>
      </w:r>
      <w:r>
        <w:rPr>
          <w:sz w:val="20"/>
          <w:szCs w:val="20"/>
        </w:rPr>
        <w:t xml:space="preserve"> </w:t>
      </w:r>
    </w:p>
    <w:p w14:paraId="55C82907" w14:textId="77777777" w:rsidR="00147834" w:rsidRPr="0063501D" w:rsidRDefault="00EB3DDA" w:rsidP="000C4DD4">
      <w:pPr>
        <w:numPr>
          <w:ilvl w:val="0"/>
          <w:numId w:val="5"/>
        </w:numPr>
        <w:spacing w:after="0"/>
        <w:ind w:left="180" w:right="0" w:firstLine="0"/>
      </w:pPr>
      <w:r>
        <w:t>Vie di fuga, illuminazione d'emergenza, mezzi e attrezzature, segnaletica di sicurezza, vengono periodicamente controllati dal Servizio Prevenzione e Protezione che provvede alla compilazione di appositi registri.</w:t>
      </w:r>
      <w:r>
        <w:rPr>
          <w:sz w:val="20"/>
          <w:szCs w:val="20"/>
        </w:rPr>
        <w:t xml:space="preserve"> </w:t>
      </w:r>
    </w:p>
    <w:p w14:paraId="46CA1935" w14:textId="77777777" w:rsidR="0063501D" w:rsidRDefault="0063501D" w:rsidP="000C4DD4">
      <w:pPr>
        <w:spacing w:after="0"/>
        <w:ind w:left="180" w:right="0" w:firstLine="0"/>
      </w:pPr>
    </w:p>
    <w:p w14:paraId="7ADADE8F" w14:textId="77777777" w:rsidR="00147834" w:rsidRDefault="00147834" w:rsidP="000C4DD4">
      <w:pPr>
        <w:spacing w:after="0" w:line="259" w:lineRule="auto"/>
        <w:ind w:left="180" w:right="0" w:firstLine="0"/>
        <w:jc w:val="left"/>
      </w:pPr>
    </w:p>
    <w:p w14:paraId="3A3195C3" w14:textId="77777777" w:rsidR="001B0FD1" w:rsidRDefault="001B0FD1" w:rsidP="000C4DD4">
      <w:pPr>
        <w:spacing w:after="0" w:line="259" w:lineRule="auto"/>
        <w:ind w:left="180" w:right="0" w:firstLine="0"/>
        <w:jc w:val="left"/>
      </w:pPr>
    </w:p>
    <w:p w14:paraId="2DCE3A1C" w14:textId="77777777" w:rsidR="001B0FD1" w:rsidRDefault="001B0FD1" w:rsidP="000C4DD4">
      <w:pPr>
        <w:spacing w:after="0" w:line="259" w:lineRule="auto"/>
        <w:ind w:left="180" w:right="0" w:firstLine="0"/>
        <w:jc w:val="left"/>
      </w:pPr>
    </w:p>
    <w:p w14:paraId="39991F2B" w14:textId="77777777" w:rsidR="00147834" w:rsidRDefault="00EB3DDA" w:rsidP="000C4DD4">
      <w:pPr>
        <w:spacing w:after="0" w:line="259" w:lineRule="auto"/>
        <w:ind w:left="180" w:right="0" w:firstLine="0"/>
        <w:jc w:val="left"/>
        <w:rPr>
          <w:b/>
        </w:rPr>
      </w:pPr>
      <w:r>
        <w:t>Per regolamenti specifici riguardanti il suddetto ordine di scuola si consulti la parte Quarta del presente documento che prevede:</w:t>
      </w:r>
    </w:p>
    <w:p w14:paraId="424D7AFB" w14:textId="77777777" w:rsidR="00147834" w:rsidRDefault="00EB3DDA" w:rsidP="000C4DD4">
      <w:pPr>
        <w:numPr>
          <w:ilvl w:val="2"/>
          <w:numId w:val="6"/>
        </w:numPr>
        <w:pBdr>
          <w:top w:val="nil"/>
          <w:left w:val="nil"/>
          <w:bottom w:val="nil"/>
          <w:right w:val="nil"/>
          <w:between w:val="nil"/>
        </w:pBdr>
        <w:spacing w:after="0" w:line="259" w:lineRule="auto"/>
        <w:ind w:left="180" w:right="0" w:firstLine="0"/>
        <w:jc w:val="left"/>
      </w:pPr>
      <w:r>
        <w:rPr>
          <w:color w:val="000000"/>
        </w:rPr>
        <w:t>Allegato 1: Regolamento interno mensa scolastica</w:t>
      </w:r>
    </w:p>
    <w:p w14:paraId="3173B82A" w14:textId="77777777" w:rsidR="00147834" w:rsidRDefault="00EB3DDA" w:rsidP="000C4DD4">
      <w:pPr>
        <w:numPr>
          <w:ilvl w:val="2"/>
          <w:numId w:val="6"/>
        </w:numPr>
        <w:pBdr>
          <w:top w:val="nil"/>
          <w:left w:val="nil"/>
          <w:bottom w:val="nil"/>
          <w:right w:val="nil"/>
          <w:between w:val="nil"/>
        </w:pBdr>
        <w:spacing w:after="0" w:line="259" w:lineRule="auto"/>
        <w:ind w:left="180" w:right="0" w:firstLine="0"/>
        <w:jc w:val="left"/>
      </w:pPr>
      <w:r>
        <w:rPr>
          <w:color w:val="000000"/>
        </w:rPr>
        <w:t>Allegato 2: Regolamento per l’utilizzo dell’aula STEM</w:t>
      </w:r>
    </w:p>
    <w:p w14:paraId="3F6CF9F3" w14:textId="77777777" w:rsidR="00147834" w:rsidRDefault="00EB3DDA" w:rsidP="000C4DD4">
      <w:pPr>
        <w:numPr>
          <w:ilvl w:val="2"/>
          <w:numId w:val="6"/>
        </w:numPr>
        <w:pBdr>
          <w:top w:val="nil"/>
          <w:left w:val="nil"/>
          <w:bottom w:val="nil"/>
          <w:right w:val="nil"/>
          <w:between w:val="nil"/>
        </w:pBdr>
        <w:spacing w:after="0" w:line="259" w:lineRule="auto"/>
        <w:ind w:left="180" w:right="0" w:firstLine="0"/>
        <w:jc w:val="left"/>
      </w:pPr>
      <w:r>
        <w:rPr>
          <w:color w:val="000000"/>
        </w:rPr>
        <w:t>Allegato 3: Regolamento per l’utilizzo del laboratorio di informatica</w:t>
      </w:r>
    </w:p>
    <w:p w14:paraId="52BDBF2F" w14:textId="77777777" w:rsidR="00147834" w:rsidRDefault="00EB3DDA" w:rsidP="000C4DD4">
      <w:pPr>
        <w:numPr>
          <w:ilvl w:val="2"/>
          <w:numId w:val="6"/>
        </w:numPr>
        <w:pBdr>
          <w:top w:val="nil"/>
          <w:left w:val="nil"/>
          <w:bottom w:val="nil"/>
          <w:right w:val="nil"/>
          <w:between w:val="nil"/>
        </w:pBdr>
        <w:spacing w:after="0" w:line="259" w:lineRule="auto"/>
        <w:ind w:left="180" w:right="0" w:firstLine="0"/>
        <w:jc w:val="left"/>
      </w:pPr>
      <w:r>
        <w:rPr>
          <w:color w:val="000000"/>
        </w:rPr>
        <w:t>Allegato 4: Regolamento per l’utilizzo delle biblioteche scolastiche</w:t>
      </w:r>
    </w:p>
    <w:p w14:paraId="545C5B18" w14:textId="77777777" w:rsidR="00147834" w:rsidRDefault="00EB3DDA" w:rsidP="000C4DD4">
      <w:pPr>
        <w:numPr>
          <w:ilvl w:val="2"/>
          <w:numId w:val="6"/>
        </w:numPr>
        <w:pBdr>
          <w:top w:val="nil"/>
          <w:left w:val="nil"/>
          <w:bottom w:val="nil"/>
          <w:right w:val="nil"/>
          <w:between w:val="nil"/>
        </w:pBdr>
        <w:spacing w:after="0" w:line="259" w:lineRule="auto"/>
        <w:ind w:left="180" w:right="0" w:firstLine="0"/>
        <w:jc w:val="left"/>
      </w:pPr>
      <w:r>
        <w:rPr>
          <w:color w:val="000000"/>
        </w:rPr>
        <w:t xml:space="preserve">Allegato </w:t>
      </w:r>
      <w:r>
        <w:t>5</w:t>
      </w:r>
      <w:r>
        <w:rPr>
          <w:color w:val="000000"/>
        </w:rPr>
        <w:t>: Regolamento per gli studenti atleti</w:t>
      </w:r>
    </w:p>
    <w:p w14:paraId="761F8C92" w14:textId="77777777" w:rsidR="00147834" w:rsidRDefault="00EB3DDA" w:rsidP="000C4DD4">
      <w:pPr>
        <w:numPr>
          <w:ilvl w:val="2"/>
          <w:numId w:val="6"/>
        </w:numPr>
        <w:pBdr>
          <w:top w:val="nil"/>
          <w:left w:val="nil"/>
          <w:bottom w:val="nil"/>
          <w:right w:val="nil"/>
          <w:between w:val="nil"/>
        </w:pBdr>
        <w:spacing w:after="0" w:line="259" w:lineRule="auto"/>
        <w:ind w:left="180" w:right="0" w:firstLine="0"/>
        <w:jc w:val="left"/>
      </w:pPr>
      <w:r>
        <w:t>Allegato 6: Regolamento di disciplina (scuola secondaria)</w:t>
      </w:r>
    </w:p>
    <w:p w14:paraId="3360A99C" w14:textId="77777777" w:rsidR="00147834" w:rsidRDefault="00EB3DDA" w:rsidP="000C4DD4">
      <w:pPr>
        <w:numPr>
          <w:ilvl w:val="2"/>
          <w:numId w:val="6"/>
        </w:numPr>
        <w:pBdr>
          <w:top w:val="nil"/>
          <w:left w:val="nil"/>
          <w:bottom w:val="nil"/>
          <w:right w:val="nil"/>
          <w:between w:val="nil"/>
        </w:pBdr>
        <w:spacing w:after="0" w:line="259" w:lineRule="auto"/>
        <w:ind w:left="180" w:right="0" w:firstLine="0"/>
        <w:jc w:val="left"/>
      </w:pPr>
      <w:r>
        <w:rPr>
          <w:color w:val="000000"/>
        </w:rPr>
        <w:t xml:space="preserve">Allegato </w:t>
      </w:r>
      <w:r>
        <w:t xml:space="preserve">7: Regolamento di Istituto sull’uso di smartphone, smartwatch e altri dispositivi digitali dotati di connessione a Internet, fotocamera o videocamera. </w:t>
      </w:r>
    </w:p>
    <w:p w14:paraId="1E57A728" w14:textId="77777777" w:rsidR="00147834" w:rsidRDefault="00EB3DDA" w:rsidP="000C4DD4">
      <w:pPr>
        <w:numPr>
          <w:ilvl w:val="2"/>
          <w:numId w:val="6"/>
        </w:numPr>
        <w:pBdr>
          <w:top w:val="nil"/>
          <w:left w:val="nil"/>
          <w:bottom w:val="nil"/>
          <w:right w:val="nil"/>
          <w:between w:val="nil"/>
        </w:pBdr>
        <w:spacing w:after="0" w:line="259" w:lineRule="auto"/>
        <w:ind w:left="180" w:right="0" w:firstLine="0"/>
        <w:jc w:val="left"/>
      </w:pPr>
      <w:r>
        <w:rPr>
          <w:color w:val="000000"/>
        </w:rPr>
        <w:t xml:space="preserve">Allegato 8: </w:t>
      </w:r>
      <w:r>
        <w:t xml:space="preserve">Regolamenti di prevenzione e contrasto dei fenomeni di bullismo e di cyberbullismo nella scuola </w:t>
      </w:r>
    </w:p>
    <w:p w14:paraId="23B46913" w14:textId="77777777" w:rsidR="00147834" w:rsidRDefault="00EB3DDA" w:rsidP="000C4DD4">
      <w:pPr>
        <w:numPr>
          <w:ilvl w:val="2"/>
          <w:numId w:val="6"/>
        </w:numPr>
        <w:pBdr>
          <w:top w:val="nil"/>
          <w:left w:val="nil"/>
          <w:bottom w:val="nil"/>
          <w:right w:val="nil"/>
          <w:between w:val="nil"/>
        </w:pBdr>
        <w:spacing w:after="0" w:line="259" w:lineRule="auto"/>
        <w:ind w:left="180" w:right="0" w:firstLine="0"/>
        <w:jc w:val="left"/>
      </w:pPr>
      <w:r>
        <w:t xml:space="preserve">Allegato 9: Patto corresponsabilità </w:t>
      </w:r>
    </w:p>
    <w:p w14:paraId="6F66B590" w14:textId="77777777" w:rsidR="003955E0" w:rsidRDefault="003955E0" w:rsidP="003955E0">
      <w:pPr>
        <w:numPr>
          <w:ilvl w:val="2"/>
          <w:numId w:val="6"/>
        </w:numPr>
        <w:pBdr>
          <w:top w:val="nil"/>
          <w:left w:val="nil"/>
          <w:bottom w:val="nil"/>
          <w:right w:val="nil"/>
          <w:between w:val="nil"/>
        </w:pBdr>
        <w:spacing w:after="0" w:line="259" w:lineRule="auto"/>
        <w:ind w:left="180" w:right="0" w:firstLine="0"/>
        <w:jc w:val="left"/>
      </w:pPr>
      <w:r>
        <w:t>Allegato 10: P</w:t>
      </w:r>
      <w:r w:rsidRPr="003955E0">
        <w:t xml:space="preserve">rotocollo d’accoglienza alunni neo arrivati in </w:t>
      </w:r>
      <w:r>
        <w:t>I</w:t>
      </w:r>
      <w:r w:rsidRPr="003955E0">
        <w:t>talia ed esuli</w:t>
      </w:r>
    </w:p>
    <w:p w14:paraId="743A8731" w14:textId="77777777" w:rsidR="00147834" w:rsidRDefault="00EB3DDA" w:rsidP="000C4DD4">
      <w:pPr>
        <w:pStyle w:val="Titolo1"/>
        <w:ind w:left="180" w:firstLine="0"/>
        <w:jc w:val="both"/>
      </w:pPr>
      <w:bookmarkStart w:id="6" w:name="_Toc217930991"/>
      <w:bookmarkStart w:id="7" w:name="_Toc217942725"/>
      <w:r>
        <w:lastRenderedPageBreak/>
        <w:t>PARTE TERZA: REGOLAMENTO DELLA SCUOLA SECONDARIA DI I° GRADO "A. OTTOLINI".</w:t>
      </w:r>
      <w:bookmarkEnd w:id="6"/>
      <w:bookmarkEnd w:id="7"/>
      <w:r>
        <w:t xml:space="preserve"> </w:t>
      </w:r>
    </w:p>
    <w:p w14:paraId="046150B9" w14:textId="77777777" w:rsidR="00147834" w:rsidRDefault="00EB3DDA" w:rsidP="000C4DD4">
      <w:pPr>
        <w:spacing w:after="0" w:line="259" w:lineRule="auto"/>
        <w:ind w:left="180" w:right="0" w:firstLine="0"/>
        <w:jc w:val="left"/>
      </w:pPr>
      <w:r>
        <w:rPr>
          <w:b/>
          <w:sz w:val="32"/>
          <w:szCs w:val="32"/>
        </w:rPr>
        <w:t xml:space="preserve"> </w:t>
      </w:r>
    </w:p>
    <w:p w14:paraId="24628EAB" w14:textId="77777777" w:rsidR="00147834" w:rsidRPr="001B0FD1" w:rsidRDefault="00EB3DDA" w:rsidP="000C4DD4">
      <w:pPr>
        <w:ind w:left="180" w:right="0" w:firstLine="0"/>
        <w:rPr>
          <w:b/>
          <w:bCs/>
        </w:rPr>
      </w:pPr>
      <w:r w:rsidRPr="001B0FD1">
        <w:rPr>
          <w:b/>
          <w:bCs/>
        </w:rPr>
        <w:t xml:space="preserve">I - Iscrizioni: tempi e criteri </w:t>
      </w:r>
    </w:p>
    <w:p w14:paraId="7407F834" w14:textId="77777777" w:rsidR="00147834" w:rsidRDefault="00EB3DDA" w:rsidP="000C4DD4">
      <w:pPr>
        <w:numPr>
          <w:ilvl w:val="0"/>
          <w:numId w:val="7"/>
        </w:numPr>
        <w:ind w:left="180" w:right="0" w:firstLine="0"/>
      </w:pPr>
      <w:r>
        <w:t xml:space="preserve">Le domande di iscrizioni devono essere presentate entro i termini fissati per le Scuole Statali dal M.I.M. (Ministero dell'Istruzione e del Merito). </w:t>
      </w:r>
    </w:p>
    <w:p w14:paraId="70C9EB08" w14:textId="77777777" w:rsidR="00147834" w:rsidRDefault="00EB3DDA" w:rsidP="000C4DD4">
      <w:pPr>
        <w:numPr>
          <w:ilvl w:val="0"/>
          <w:numId w:val="7"/>
        </w:numPr>
        <w:spacing w:after="0"/>
        <w:ind w:left="180" w:right="0" w:firstLine="0"/>
      </w:pPr>
      <w:r>
        <w:t>Gli alunni sono assegnati alle classi secondo i criteri indicati nel P.T.O.F e approvati dal Consiglio di Istituto.</w:t>
      </w:r>
      <w:r>
        <w:rPr>
          <w:sz w:val="20"/>
          <w:szCs w:val="20"/>
        </w:rPr>
        <w:t xml:space="preserve"> </w:t>
      </w:r>
    </w:p>
    <w:p w14:paraId="0D4A93C3" w14:textId="77777777" w:rsidR="00147834" w:rsidRDefault="00EB3DDA" w:rsidP="000C4DD4">
      <w:pPr>
        <w:spacing w:after="0" w:line="259" w:lineRule="auto"/>
        <w:ind w:left="180" w:right="0" w:firstLine="0"/>
        <w:jc w:val="left"/>
      </w:pPr>
      <w:r>
        <w:rPr>
          <w:b/>
        </w:rPr>
        <w:t xml:space="preserve"> </w:t>
      </w:r>
    </w:p>
    <w:p w14:paraId="01134B14" w14:textId="77777777" w:rsidR="00147834" w:rsidRDefault="00EB3DDA" w:rsidP="000C4DD4">
      <w:pPr>
        <w:pStyle w:val="Titolo3"/>
        <w:ind w:left="180" w:firstLine="0"/>
      </w:pPr>
      <w:bookmarkStart w:id="8" w:name="_Toc217930992"/>
      <w:bookmarkStart w:id="9" w:name="_Toc217942726"/>
      <w:r>
        <w:t>II - Orari delle lezioni</w:t>
      </w:r>
      <w:bookmarkEnd w:id="8"/>
      <w:bookmarkEnd w:id="9"/>
      <w:r>
        <w:t xml:space="preserve"> </w:t>
      </w:r>
    </w:p>
    <w:p w14:paraId="5C33EA52" w14:textId="77777777" w:rsidR="00147834" w:rsidRDefault="00EB3DDA" w:rsidP="000C4DD4">
      <w:pPr>
        <w:spacing w:after="0" w:line="259" w:lineRule="auto"/>
        <w:ind w:left="180" w:right="0" w:firstLine="0"/>
        <w:jc w:val="center"/>
      </w:pPr>
      <w:r>
        <w:rPr>
          <w:sz w:val="20"/>
          <w:szCs w:val="20"/>
        </w:rPr>
        <w:t xml:space="preserve"> </w:t>
      </w:r>
    </w:p>
    <w:tbl>
      <w:tblPr>
        <w:tblStyle w:val="a"/>
        <w:tblW w:w="9933" w:type="dxa"/>
        <w:tblInd w:w="180" w:type="dxa"/>
        <w:tblLayout w:type="fixed"/>
        <w:tblLook w:val="0400" w:firstRow="0" w:lastRow="0" w:firstColumn="0" w:lastColumn="0" w:noHBand="0" w:noVBand="1"/>
      </w:tblPr>
      <w:tblGrid>
        <w:gridCol w:w="1981"/>
        <w:gridCol w:w="1590"/>
        <w:gridCol w:w="1586"/>
        <w:gridCol w:w="1589"/>
        <w:gridCol w:w="1589"/>
        <w:gridCol w:w="1598"/>
      </w:tblGrid>
      <w:tr w:rsidR="00147834" w14:paraId="1C133F8C" w14:textId="77777777">
        <w:trPr>
          <w:trHeight w:val="454"/>
        </w:trPr>
        <w:tc>
          <w:tcPr>
            <w:tcW w:w="1981" w:type="dxa"/>
            <w:tcBorders>
              <w:top w:val="single" w:sz="4" w:space="0" w:color="000000"/>
              <w:left w:val="single" w:sz="4" w:space="0" w:color="000000"/>
              <w:bottom w:val="single" w:sz="4" w:space="0" w:color="000000"/>
              <w:right w:val="single" w:sz="4" w:space="0" w:color="000000"/>
            </w:tcBorders>
            <w:vAlign w:val="center"/>
          </w:tcPr>
          <w:p w14:paraId="4EB14480" w14:textId="77777777" w:rsidR="00147834" w:rsidRDefault="00EB3DDA" w:rsidP="000C4DD4">
            <w:pPr>
              <w:spacing w:line="259" w:lineRule="auto"/>
              <w:ind w:left="180" w:right="0" w:firstLine="0"/>
              <w:jc w:val="left"/>
            </w:pPr>
            <w:r>
              <w:rPr>
                <w:sz w:val="20"/>
                <w:szCs w:val="20"/>
              </w:rPr>
              <w:t xml:space="preserve"> </w:t>
            </w:r>
          </w:p>
        </w:tc>
        <w:tc>
          <w:tcPr>
            <w:tcW w:w="1590" w:type="dxa"/>
            <w:tcBorders>
              <w:top w:val="single" w:sz="4" w:space="0" w:color="000000"/>
              <w:left w:val="single" w:sz="4" w:space="0" w:color="000000"/>
              <w:bottom w:val="single" w:sz="4" w:space="0" w:color="000000"/>
              <w:right w:val="single" w:sz="4" w:space="0" w:color="000000"/>
            </w:tcBorders>
            <w:vAlign w:val="center"/>
          </w:tcPr>
          <w:p w14:paraId="019DB959" w14:textId="77777777" w:rsidR="00147834" w:rsidRDefault="00EB3DDA" w:rsidP="000C4DD4">
            <w:pPr>
              <w:spacing w:line="259" w:lineRule="auto"/>
              <w:ind w:left="180" w:right="0" w:firstLine="0"/>
              <w:jc w:val="left"/>
            </w:pPr>
            <w:r>
              <w:rPr>
                <w:sz w:val="20"/>
                <w:szCs w:val="20"/>
              </w:rPr>
              <w:t xml:space="preserve">LUNEDÌ </w:t>
            </w:r>
          </w:p>
        </w:tc>
        <w:tc>
          <w:tcPr>
            <w:tcW w:w="1586" w:type="dxa"/>
            <w:tcBorders>
              <w:top w:val="single" w:sz="4" w:space="0" w:color="000000"/>
              <w:left w:val="single" w:sz="4" w:space="0" w:color="000000"/>
              <w:bottom w:val="single" w:sz="4" w:space="0" w:color="000000"/>
              <w:right w:val="single" w:sz="4" w:space="0" w:color="000000"/>
            </w:tcBorders>
            <w:vAlign w:val="center"/>
          </w:tcPr>
          <w:p w14:paraId="1ADC2C74" w14:textId="77777777" w:rsidR="00147834" w:rsidRDefault="00EB3DDA" w:rsidP="000C4DD4">
            <w:pPr>
              <w:spacing w:line="259" w:lineRule="auto"/>
              <w:ind w:left="180" w:right="0" w:firstLine="0"/>
              <w:jc w:val="left"/>
            </w:pPr>
            <w:r>
              <w:rPr>
                <w:sz w:val="20"/>
                <w:szCs w:val="20"/>
              </w:rPr>
              <w:t xml:space="preserve">MARTEDÌ </w:t>
            </w:r>
          </w:p>
        </w:tc>
        <w:tc>
          <w:tcPr>
            <w:tcW w:w="1589" w:type="dxa"/>
            <w:tcBorders>
              <w:top w:val="single" w:sz="4" w:space="0" w:color="000000"/>
              <w:left w:val="single" w:sz="4" w:space="0" w:color="000000"/>
              <w:bottom w:val="single" w:sz="4" w:space="0" w:color="000000"/>
              <w:right w:val="single" w:sz="4" w:space="0" w:color="000000"/>
            </w:tcBorders>
            <w:vAlign w:val="center"/>
          </w:tcPr>
          <w:p w14:paraId="0BA21C90" w14:textId="77777777" w:rsidR="00147834" w:rsidRDefault="00EB3DDA" w:rsidP="000C4DD4">
            <w:pPr>
              <w:spacing w:line="259" w:lineRule="auto"/>
              <w:ind w:left="180" w:right="0" w:firstLine="0"/>
              <w:jc w:val="left"/>
            </w:pPr>
            <w:r>
              <w:rPr>
                <w:sz w:val="20"/>
                <w:szCs w:val="20"/>
              </w:rPr>
              <w:t xml:space="preserve">MERCOLEDÌ </w:t>
            </w:r>
          </w:p>
        </w:tc>
        <w:tc>
          <w:tcPr>
            <w:tcW w:w="1589" w:type="dxa"/>
            <w:tcBorders>
              <w:top w:val="single" w:sz="4" w:space="0" w:color="000000"/>
              <w:left w:val="single" w:sz="4" w:space="0" w:color="000000"/>
              <w:bottom w:val="single" w:sz="4" w:space="0" w:color="000000"/>
              <w:right w:val="single" w:sz="4" w:space="0" w:color="000000"/>
            </w:tcBorders>
            <w:vAlign w:val="center"/>
          </w:tcPr>
          <w:p w14:paraId="652E64B0" w14:textId="77777777" w:rsidR="00147834" w:rsidRDefault="00EB3DDA" w:rsidP="000C4DD4">
            <w:pPr>
              <w:spacing w:line="259" w:lineRule="auto"/>
              <w:ind w:left="180" w:right="0" w:firstLine="0"/>
              <w:jc w:val="left"/>
            </w:pPr>
            <w:r>
              <w:rPr>
                <w:sz w:val="20"/>
                <w:szCs w:val="20"/>
              </w:rPr>
              <w:t xml:space="preserve">GIOVEDÌ </w:t>
            </w:r>
          </w:p>
        </w:tc>
        <w:tc>
          <w:tcPr>
            <w:tcW w:w="1598" w:type="dxa"/>
            <w:tcBorders>
              <w:top w:val="single" w:sz="4" w:space="0" w:color="000000"/>
              <w:left w:val="single" w:sz="4" w:space="0" w:color="000000"/>
              <w:bottom w:val="single" w:sz="4" w:space="0" w:color="000000"/>
              <w:right w:val="single" w:sz="4" w:space="0" w:color="000000"/>
            </w:tcBorders>
            <w:vAlign w:val="center"/>
          </w:tcPr>
          <w:p w14:paraId="3FD9A81D" w14:textId="77777777" w:rsidR="00147834" w:rsidRDefault="00EB3DDA" w:rsidP="000C4DD4">
            <w:pPr>
              <w:spacing w:line="259" w:lineRule="auto"/>
              <w:ind w:left="180" w:right="0" w:firstLine="0"/>
              <w:jc w:val="left"/>
            </w:pPr>
            <w:r>
              <w:rPr>
                <w:sz w:val="20"/>
                <w:szCs w:val="20"/>
              </w:rPr>
              <w:t xml:space="preserve">VENERDÌ </w:t>
            </w:r>
          </w:p>
        </w:tc>
      </w:tr>
      <w:tr w:rsidR="00147834" w14:paraId="61C132F9" w14:textId="77777777">
        <w:trPr>
          <w:trHeight w:val="322"/>
        </w:trPr>
        <w:tc>
          <w:tcPr>
            <w:tcW w:w="1981" w:type="dxa"/>
            <w:tcBorders>
              <w:top w:val="single" w:sz="4" w:space="0" w:color="000000"/>
              <w:left w:val="single" w:sz="4" w:space="0" w:color="000000"/>
              <w:bottom w:val="single" w:sz="4" w:space="0" w:color="000000"/>
              <w:right w:val="single" w:sz="4" w:space="0" w:color="000000"/>
            </w:tcBorders>
          </w:tcPr>
          <w:p w14:paraId="29799DA0" w14:textId="77777777" w:rsidR="00147834" w:rsidRDefault="00EB3DDA" w:rsidP="000C4DD4">
            <w:pPr>
              <w:spacing w:line="259" w:lineRule="auto"/>
              <w:ind w:left="180" w:right="0" w:firstLine="0"/>
              <w:jc w:val="center"/>
            </w:pPr>
            <w:r>
              <w:rPr>
                <w:sz w:val="20"/>
                <w:szCs w:val="20"/>
              </w:rPr>
              <w:t xml:space="preserve">ENTRATA ALUNNI </w:t>
            </w:r>
          </w:p>
        </w:tc>
        <w:tc>
          <w:tcPr>
            <w:tcW w:w="1590" w:type="dxa"/>
            <w:tcBorders>
              <w:top w:val="single" w:sz="4" w:space="0" w:color="000000"/>
              <w:left w:val="single" w:sz="4" w:space="0" w:color="000000"/>
              <w:bottom w:val="single" w:sz="4" w:space="0" w:color="000000"/>
              <w:right w:val="single" w:sz="4" w:space="0" w:color="000000"/>
            </w:tcBorders>
            <w:vAlign w:val="bottom"/>
          </w:tcPr>
          <w:p w14:paraId="39A0CCB5" w14:textId="77777777" w:rsidR="00147834" w:rsidRDefault="00EB3DDA" w:rsidP="000C4DD4">
            <w:pPr>
              <w:spacing w:line="259" w:lineRule="auto"/>
              <w:ind w:left="180" w:right="0" w:firstLine="0"/>
              <w:jc w:val="right"/>
            </w:pPr>
            <w:r>
              <w:rPr>
                <w:sz w:val="20"/>
                <w:szCs w:val="20"/>
              </w:rPr>
              <w:t xml:space="preserve">8.00 - 8.05 </w:t>
            </w:r>
          </w:p>
        </w:tc>
        <w:tc>
          <w:tcPr>
            <w:tcW w:w="1586" w:type="dxa"/>
            <w:tcBorders>
              <w:top w:val="single" w:sz="4" w:space="0" w:color="000000"/>
              <w:left w:val="single" w:sz="4" w:space="0" w:color="000000"/>
              <w:bottom w:val="single" w:sz="4" w:space="0" w:color="000000"/>
              <w:right w:val="single" w:sz="4" w:space="0" w:color="000000"/>
            </w:tcBorders>
            <w:vAlign w:val="bottom"/>
          </w:tcPr>
          <w:p w14:paraId="68D9FD77" w14:textId="77777777" w:rsidR="00147834" w:rsidRDefault="00EB3DDA" w:rsidP="000C4DD4">
            <w:pPr>
              <w:spacing w:line="259" w:lineRule="auto"/>
              <w:ind w:left="180" w:right="0" w:firstLine="0"/>
              <w:jc w:val="right"/>
            </w:pPr>
            <w:r>
              <w:rPr>
                <w:sz w:val="20"/>
                <w:szCs w:val="20"/>
              </w:rPr>
              <w:t xml:space="preserve">8.00 - 8.05 </w:t>
            </w:r>
          </w:p>
        </w:tc>
        <w:tc>
          <w:tcPr>
            <w:tcW w:w="1589" w:type="dxa"/>
            <w:tcBorders>
              <w:top w:val="single" w:sz="4" w:space="0" w:color="000000"/>
              <w:left w:val="single" w:sz="4" w:space="0" w:color="000000"/>
              <w:bottom w:val="single" w:sz="4" w:space="0" w:color="000000"/>
              <w:right w:val="single" w:sz="4" w:space="0" w:color="000000"/>
            </w:tcBorders>
            <w:vAlign w:val="bottom"/>
          </w:tcPr>
          <w:p w14:paraId="0DDDA389" w14:textId="77777777" w:rsidR="00147834" w:rsidRDefault="00EB3DDA" w:rsidP="000C4DD4">
            <w:pPr>
              <w:spacing w:line="259" w:lineRule="auto"/>
              <w:ind w:left="180" w:right="0" w:firstLine="0"/>
              <w:jc w:val="right"/>
            </w:pPr>
            <w:r>
              <w:rPr>
                <w:sz w:val="20"/>
                <w:szCs w:val="20"/>
              </w:rPr>
              <w:t xml:space="preserve">8.00 - 8.05 </w:t>
            </w:r>
          </w:p>
        </w:tc>
        <w:tc>
          <w:tcPr>
            <w:tcW w:w="1589" w:type="dxa"/>
            <w:tcBorders>
              <w:top w:val="single" w:sz="4" w:space="0" w:color="000000"/>
              <w:left w:val="single" w:sz="4" w:space="0" w:color="000000"/>
              <w:bottom w:val="single" w:sz="4" w:space="0" w:color="000000"/>
              <w:right w:val="single" w:sz="4" w:space="0" w:color="000000"/>
            </w:tcBorders>
            <w:vAlign w:val="bottom"/>
          </w:tcPr>
          <w:p w14:paraId="0AD7886D" w14:textId="77777777" w:rsidR="00147834" w:rsidRDefault="00EB3DDA" w:rsidP="000C4DD4">
            <w:pPr>
              <w:spacing w:line="259" w:lineRule="auto"/>
              <w:ind w:left="180" w:right="0" w:firstLine="0"/>
              <w:jc w:val="right"/>
            </w:pPr>
            <w:r>
              <w:rPr>
                <w:sz w:val="20"/>
                <w:szCs w:val="20"/>
              </w:rPr>
              <w:t xml:space="preserve">8.00 - 8.05 </w:t>
            </w:r>
          </w:p>
        </w:tc>
        <w:tc>
          <w:tcPr>
            <w:tcW w:w="1598" w:type="dxa"/>
            <w:tcBorders>
              <w:top w:val="single" w:sz="4" w:space="0" w:color="000000"/>
              <w:left w:val="single" w:sz="4" w:space="0" w:color="000000"/>
              <w:bottom w:val="single" w:sz="4" w:space="0" w:color="000000"/>
              <w:right w:val="single" w:sz="4" w:space="0" w:color="000000"/>
            </w:tcBorders>
            <w:vAlign w:val="bottom"/>
          </w:tcPr>
          <w:p w14:paraId="09998648" w14:textId="77777777" w:rsidR="00147834" w:rsidRDefault="00EB3DDA" w:rsidP="000C4DD4">
            <w:pPr>
              <w:spacing w:line="259" w:lineRule="auto"/>
              <w:ind w:left="180" w:right="0" w:firstLine="0"/>
              <w:jc w:val="right"/>
            </w:pPr>
            <w:r>
              <w:rPr>
                <w:sz w:val="20"/>
                <w:szCs w:val="20"/>
              </w:rPr>
              <w:t xml:space="preserve">8.00 - 8.05 </w:t>
            </w:r>
          </w:p>
        </w:tc>
      </w:tr>
      <w:tr w:rsidR="00147834" w14:paraId="68865C0C" w14:textId="77777777">
        <w:trPr>
          <w:trHeight w:val="322"/>
        </w:trPr>
        <w:tc>
          <w:tcPr>
            <w:tcW w:w="1981" w:type="dxa"/>
            <w:tcBorders>
              <w:top w:val="single" w:sz="4" w:space="0" w:color="000000"/>
              <w:left w:val="single" w:sz="4" w:space="0" w:color="000000"/>
              <w:bottom w:val="single" w:sz="4" w:space="0" w:color="000000"/>
              <w:right w:val="single" w:sz="4" w:space="0" w:color="000000"/>
            </w:tcBorders>
          </w:tcPr>
          <w:p w14:paraId="4BCD6AD9" w14:textId="77777777" w:rsidR="00147834" w:rsidRDefault="00EB3DDA" w:rsidP="000C4DD4">
            <w:pPr>
              <w:spacing w:line="259" w:lineRule="auto"/>
              <w:ind w:left="180" w:right="0" w:firstLine="0"/>
              <w:jc w:val="center"/>
            </w:pPr>
            <w:r>
              <w:rPr>
                <w:sz w:val="20"/>
                <w:szCs w:val="20"/>
              </w:rPr>
              <w:t xml:space="preserve">1° </w:t>
            </w:r>
          </w:p>
        </w:tc>
        <w:tc>
          <w:tcPr>
            <w:tcW w:w="1590" w:type="dxa"/>
            <w:tcBorders>
              <w:top w:val="single" w:sz="4" w:space="0" w:color="000000"/>
              <w:left w:val="single" w:sz="4" w:space="0" w:color="000000"/>
              <w:bottom w:val="single" w:sz="4" w:space="0" w:color="000000"/>
              <w:right w:val="single" w:sz="4" w:space="0" w:color="000000"/>
            </w:tcBorders>
            <w:vAlign w:val="bottom"/>
          </w:tcPr>
          <w:p w14:paraId="2288F25B" w14:textId="77777777" w:rsidR="00147834" w:rsidRDefault="00EB3DDA" w:rsidP="000C4DD4">
            <w:pPr>
              <w:spacing w:line="259" w:lineRule="auto"/>
              <w:ind w:left="180" w:right="0" w:firstLine="0"/>
              <w:jc w:val="right"/>
            </w:pPr>
            <w:r>
              <w:rPr>
                <w:sz w:val="20"/>
                <w:szCs w:val="20"/>
              </w:rPr>
              <w:t xml:space="preserve">8.05 - 9.00 </w:t>
            </w:r>
          </w:p>
        </w:tc>
        <w:tc>
          <w:tcPr>
            <w:tcW w:w="1586" w:type="dxa"/>
            <w:tcBorders>
              <w:top w:val="single" w:sz="4" w:space="0" w:color="000000"/>
              <w:left w:val="single" w:sz="4" w:space="0" w:color="000000"/>
              <w:bottom w:val="single" w:sz="4" w:space="0" w:color="000000"/>
              <w:right w:val="single" w:sz="4" w:space="0" w:color="000000"/>
            </w:tcBorders>
            <w:vAlign w:val="bottom"/>
          </w:tcPr>
          <w:p w14:paraId="7AC659A2" w14:textId="77777777" w:rsidR="00147834" w:rsidRDefault="00EB3DDA" w:rsidP="000C4DD4">
            <w:pPr>
              <w:spacing w:line="259" w:lineRule="auto"/>
              <w:ind w:left="180" w:right="0" w:firstLine="0"/>
              <w:jc w:val="right"/>
            </w:pPr>
            <w:r>
              <w:rPr>
                <w:sz w:val="20"/>
                <w:szCs w:val="20"/>
              </w:rPr>
              <w:t xml:space="preserve">8.05 - 9.00 </w:t>
            </w:r>
          </w:p>
        </w:tc>
        <w:tc>
          <w:tcPr>
            <w:tcW w:w="1589" w:type="dxa"/>
            <w:tcBorders>
              <w:top w:val="single" w:sz="4" w:space="0" w:color="000000"/>
              <w:left w:val="single" w:sz="4" w:space="0" w:color="000000"/>
              <w:bottom w:val="single" w:sz="4" w:space="0" w:color="000000"/>
              <w:right w:val="single" w:sz="4" w:space="0" w:color="000000"/>
            </w:tcBorders>
            <w:vAlign w:val="bottom"/>
          </w:tcPr>
          <w:p w14:paraId="26698E1E" w14:textId="77777777" w:rsidR="00147834" w:rsidRDefault="00EB3DDA" w:rsidP="000C4DD4">
            <w:pPr>
              <w:spacing w:line="259" w:lineRule="auto"/>
              <w:ind w:left="180" w:right="0" w:firstLine="0"/>
              <w:jc w:val="right"/>
            </w:pPr>
            <w:r>
              <w:rPr>
                <w:sz w:val="20"/>
                <w:szCs w:val="20"/>
              </w:rPr>
              <w:t xml:space="preserve">8.05 - 9.00 </w:t>
            </w:r>
          </w:p>
        </w:tc>
        <w:tc>
          <w:tcPr>
            <w:tcW w:w="1589" w:type="dxa"/>
            <w:tcBorders>
              <w:top w:val="single" w:sz="4" w:space="0" w:color="000000"/>
              <w:left w:val="single" w:sz="4" w:space="0" w:color="000000"/>
              <w:bottom w:val="single" w:sz="4" w:space="0" w:color="000000"/>
              <w:right w:val="single" w:sz="4" w:space="0" w:color="000000"/>
            </w:tcBorders>
            <w:vAlign w:val="bottom"/>
          </w:tcPr>
          <w:p w14:paraId="3A7DEEE3" w14:textId="77777777" w:rsidR="00147834" w:rsidRDefault="00EB3DDA" w:rsidP="000C4DD4">
            <w:pPr>
              <w:spacing w:line="259" w:lineRule="auto"/>
              <w:ind w:left="180" w:right="0" w:firstLine="0"/>
              <w:jc w:val="right"/>
            </w:pPr>
            <w:r>
              <w:rPr>
                <w:sz w:val="20"/>
                <w:szCs w:val="20"/>
              </w:rPr>
              <w:t xml:space="preserve">8.05 - 9.00 </w:t>
            </w:r>
          </w:p>
        </w:tc>
        <w:tc>
          <w:tcPr>
            <w:tcW w:w="1598" w:type="dxa"/>
            <w:tcBorders>
              <w:top w:val="single" w:sz="4" w:space="0" w:color="000000"/>
              <w:left w:val="single" w:sz="4" w:space="0" w:color="000000"/>
              <w:bottom w:val="single" w:sz="4" w:space="0" w:color="000000"/>
              <w:right w:val="single" w:sz="4" w:space="0" w:color="000000"/>
            </w:tcBorders>
            <w:vAlign w:val="bottom"/>
          </w:tcPr>
          <w:p w14:paraId="0C425A14" w14:textId="77777777" w:rsidR="00147834" w:rsidRDefault="00EB3DDA" w:rsidP="000C4DD4">
            <w:pPr>
              <w:spacing w:line="259" w:lineRule="auto"/>
              <w:ind w:left="180" w:right="0" w:firstLine="0"/>
              <w:jc w:val="right"/>
            </w:pPr>
            <w:r>
              <w:rPr>
                <w:sz w:val="20"/>
                <w:szCs w:val="20"/>
              </w:rPr>
              <w:t xml:space="preserve">8.05 - 9.00 </w:t>
            </w:r>
          </w:p>
        </w:tc>
      </w:tr>
      <w:tr w:rsidR="00147834" w14:paraId="2FF2B7EA" w14:textId="77777777">
        <w:trPr>
          <w:trHeight w:val="326"/>
        </w:trPr>
        <w:tc>
          <w:tcPr>
            <w:tcW w:w="1981" w:type="dxa"/>
            <w:tcBorders>
              <w:top w:val="single" w:sz="4" w:space="0" w:color="000000"/>
              <w:left w:val="single" w:sz="4" w:space="0" w:color="000000"/>
              <w:bottom w:val="single" w:sz="4" w:space="0" w:color="000000"/>
              <w:right w:val="single" w:sz="4" w:space="0" w:color="000000"/>
            </w:tcBorders>
          </w:tcPr>
          <w:p w14:paraId="05862DB3" w14:textId="77777777" w:rsidR="00147834" w:rsidRDefault="00EB3DDA" w:rsidP="000C4DD4">
            <w:pPr>
              <w:spacing w:line="259" w:lineRule="auto"/>
              <w:ind w:left="180" w:right="0" w:firstLine="0"/>
              <w:jc w:val="center"/>
            </w:pPr>
            <w:r>
              <w:rPr>
                <w:sz w:val="20"/>
                <w:szCs w:val="20"/>
              </w:rPr>
              <w:t xml:space="preserve">2° </w:t>
            </w:r>
          </w:p>
        </w:tc>
        <w:tc>
          <w:tcPr>
            <w:tcW w:w="1590" w:type="dxa"/>
            <w:tcBorders>
              <w:top w:val="single" w:sz="4" w:space="0" w:color="000000"/>
              <w:left w:val="single" w:sz="4" w:space="0" w:color="000000"/>
              <w:bottom w:val="single" w:sz="4" w:space="0" w:color="000000"/>
              <w:right w:val="single" w:sz="4" w:space="0" w:color="000000"/>
            </w:tcBorders>
            <w:vAlign w:val="bottom"/>
          </w:tcPr>
          <w:p w14:paraId="0793F0BE" w14:textId="77777777" w:rsidR="00147834" w:rsidRDefault="00EB3DDA" w:rsidP="000C4DD4">
            <w:pPr>
              <w:spacing w:line="259" w:lineRule="auto"/>
              <w:ind w:left="180" w:right="0" w:firstLine="0"/>
              <w:jc w:val="right"/>
            </w:pPr>
            <w:r>
              <w:rPr>
                <w:sz w:val="20"/>
                <w:szCs w:val="20"/>
              </w:rPr>
              <w:t xml:space="preserve">9.00 -9.55 </w:t>
            </w:r>
          </w:p>
        </w:tc>
        <w:tc>
          <w:tcPr>
            <w:tcW w:w="1586" w:type="dxa"/>
            <w:tcBorders>
              <w:top w:val="single" w:sz="4" w:space="0" w:color="000000"/>
              <w:left w:val="single" w:sz="4" w:space="0" w:color="000000"/>
              <w:bottom w:val="single" w:sz="4" w:space="0" w:color="000000"/>
              <w:right w:val="single" w:sz="4" w:space="0" w:color="000000"/>
            </w:tcBorders>
            <w:vAlign w:val="bottom"/>
          </w:tcPr>
          <w:p w14:paraId="51874BCA" w14:textId="77777777" w:rsidR="00147834" w:rsidRDefault="00EB3DDA" w:rsidP="000C4DD4">
            <w:pPr>
              <w:spacing w:line="259" w:lineRule="auto"/>
              <w:ind w:left="180" w:right="0" w:firstLine="0"/>
              <w:jc w:val="right"/>
            </w:pPr>
            <w:r>
              <w:rPr>
                <w:sz w:val="20"/>
                <w:szCs w:val="20"/>
              </w:rPr>
              <w:t xml:space="preserve">9.00 -9.55 </w:t>
            </w:r>
          </w:p>
        </w:tc>
        <w:tc>
          <w:tcPr>
            <w:tcW w:w="1589" w:type="dxa"/>
            <w:tcBorders>
              <w:top w:val="single" w:sz="4" w:space="0" w:color="000000"/>
              <w:left w:val="single" w:sz="4" w:space="0" w:color="000000"/>
              <w:bottom w:val="single" w:sz="4" w:space="0" w:color="000000"/>
              <w:right w:val="single" w:sz="4" w:space="0" w:color="000000"/>
            </w:tcBorders>
            <w:vAlign w:val="bottom"/>
          </w:tcPr>
          <w:p w14:paraId="4E736903" w14:textId="77777777" w:rsidR="00147834" w:rsidRDefault="00EB3DDA" w:rsidP="000C4DD4">
            <w:pPr>
              <w:spacing w:line="259" w:lineRule="auto"/>
              <w:ind w:left="180" w:right="0" w:firstLine="0"/>
              <w:jc w:val="right"/>
            </w:pPr>
            <w:r>
              <w:rPr>
                <w:sz w:val="20"/>
                <w:szCs w:val="20"/>
              </w:rPr>
              <w:t xml:space="preserve">9.00 -9.55 </w:t>
            </w:r>
          </w:p>
        </w:tc>
        <w:tc>
          <w:tcPr>
            <w:tcW w:w="1589" w:type="dxa"/>
            <w:tcBorders>
              <w:top w:val="single" w:sz="4" w:space="0" w:color="000000"/>
              <w:left w:val="single" w:sz="4" w:space="0" w:color="000000"/>
              <w:bottom w:val="single" w:sz="4" w:space="0" w:color="000000"/>
              <w:right w:val="single" w:sz="4" w:space="0" w:color="000000"/>
            </w:tcBorders>
            <w:vAlign w:val="bottom"/>
          </w:tcPr>
          <w:p w14:paraId="3C906FC2" w14:textId="77777777" w:rsidR="00147834" w:rsidRDefault="00EB3DDA" w:rsidP="000C4DD4">
            <w:pPr>
              <w:spacing w:line="259" w:lineRule="auto"/>
              <w:ind w:left="180" w:right="0" w:firstLine="0"/>
              <w:jc w:val="right"/>
            </w:pPr>
            <w:r>
              <w:rPr>
                <w:sz w:val="20"/>
                <w:szCs w:val="20"/>
              </w:rPr>
              <w:t xml:space="preserve">9.00 -9.55 </w:t>
            </w:r>
          </w:p>
        </w:tc>
        <w:tc>
          <w:tcPr>
            <w:tcW w:w="1598" w:type="dxa"/>
            <w:tcBorders>
              <w:top w:val="single" w:sz="4" w:space="0" w:color="000000"/>
              <w:left w:val="single" w:sz="4" w:space="0" w:color="000000"/>
              <w:bottom w:val="single" w:sz="4" w:space="0" w:color="000000"/>
              <w:right w:val="single" w:sz="4" w:space="0" w:color="000000"/>
            </w:tcBorders>
            <w:vAlign w:val="bottom"/>
          </w:tcPr>
          <w:p w14:paraId="0C1C2CE3" w14:textId="77777777" w:rsidR="00147834" w:rsidRDefault="00EB3DDA" w:rsidP="000C4DD4">
            <w:pPr>
              <w:spacing w:line="259" w:lineRule="auto"/>
              <w:ind w:left="180" w:right="0" w:firstLine="0"/>
              <w:jc w:val="right"/>
            </w:pPr>
            <w:r>
              <w:rPr>
                <w:sz w:val="20"/>
                <w:szCs w:val="20"/>
              </w:rPr>
              <w:t xml:space="preserve">9.00 -9.55 </w:t>
            </w:r>
          </w:p>
        </w:tc>
      </w:tr>
      <w:tr w:rsidR="00147834" w14:paraId="4D6B6C61" w14:textId="77777777">
        <w:trPr>
          <w:trHeight w:val="322"/>
        </w:trPr>
        <w:tc>
          <w:tcPr>
            <w:tcW w:w="1981" w:type="dxa"/>
            <w:tcBorders>
              <w:top w:val="single" w:sz="4" w:space="0" w:color="000000"/>
              <w:left w:val="single" w:sz="4" w:space="0" w:color="000000"/>
              <w:bottom w:val="single" w:sz="4" w:space="0" w:color="000000"/>
              <w:right w:val="single" w:sz="4" w:space="0" w:color="000000"/>
            </w:tcBorders>
          </w:tcPr>
          <w:p w14:paraId="0D864F5F" w14:textId="77777777" w:rsidR="00147834" w:rsidRDefault="00EB3DDA" w:rsidP="000C4DD4">
            <w:pPr>
              <w:spacing w:line="259" w:lineRule="auto"/>
              <w:ind w:left="180" w:right="0" w:firstLine="0"/>
              <w:jc w:val="center"/>
            </w:pPr>
            <w:r>
              <w:rPr>
                <w:sz w:val="20"/>
                <w:szCs w:val="20"/>
              </w:rPr>
              <w:t xml:space="preserve">3° </w:t>
            </w:r>
          </w:p>
        </w:tc>
        <w:tc>
          <w:tcPr>
            <w:tcW w:w="1590" w:type="dxa"/>
            <w:tcBorders>
              <w:top w:val="single" w:sz="4" w:space="0" w:color="000000"/>
              <w:left w:val="single" w:sz="4" w:space="0" w:color="000000"/>
              <w:bottom w:val="single" w:sz="4" w:space="0" w:color="000000"/>
              <w:right w:val="single" w:sz="4" w:space="0" w:color="000000"/>
            </w:tcBorders>
            <w:vAlign w:val="bottom"/>
          </w:tcPr>
          <w:p w14:paraId="749FAE4C" w14:textId="77777777" w:rsidR="00147834" w:rsidRDefault="00EB3DDA" w:rsidP="000C4DD4">
            <w:pPr>
              <w:spacing w:line="259" w:lineRule="auto"/>
              <w:ind w:left="180" w:right="0" w:firstLine="0"/>
              <w:jc w:val="right"/>
            </w:pPr>
            <w:r>
              <w:rPr>
                <w:sz w:val="20"/>
                <w:szCs w:val="20"/>
              </w:rPr>
              <w:t xml:space="preserve">9,55 – 10,42 </w:t>
            </w:r>
          </w:p>
        </w:tc>
        <w:tc>
          <w:tcPr>
            <w:tcW w:w="1586" w:type="dxa"/>
            <w:tcBorders>
              <w:top w:val="single" w:sz="4" w:space="0" w:color="000000"/>
              <w:left w:val="single" w:sz="4" w:space="0" w:color="000000"/>
              <w:bottom w:val="single" w:sz="4" w:space="0" w:color="000000"/>
              <w:right w:val="single" w:sz="4" w:space="0" w:color="000000"/>
            </w:tcBorders>
            <w:vAlign w:val="bottom"/>
          </w:tcPr>
          <w:p w14:paraId="2CEEA20E" w14:textId="77777777" w:rsidR="00147834" w:rsidRDefault="00EB3DDA" w:rsidP="000C4DD4">
            <w:pPr>
              <w:spacing w:line="259" w:lineRule="auto"/>
              <w:ind w:left="180" w:right="0" w:firstLine="0"/>
              <w:jc w:val="right"/>
            </w:pPr>
            <w:r>
              <w:rPr>
                <w:sz w:val="20"/>
                <w:szCs w:val="20"/>
              </w:rPr>
              <w:t xml:space="preserve">9,55 – 10,42 </w:t>
            </w:r>
          </w:p>
        </w:tc>
        <w:tc>
          <w:tcPr>
            <w:tcW w:w="1589" w:type="dxa"/>
            <w:tcBorders>
              <w:top w:val="single" w:sz="4" w:space="0" w:color="000000"/>
              <w:left w:val="single" w:sz="4" w:space="0" w:color="000000"/>
              <w:bottom w:val="single" w:sz="4" w:space="0" w:color="000000"/>
              <w:right w:val="single" w:sz="4" w:space="0" w:color="000000"/>
            </w:tcBorders>
            <w:vAlign w:val="bottom"/>
          </w:tcPr>
          <w:p w14:paraId="59CBC415" w14:textId="77777777" w:rsidR="00147834" w:rsidRDefault="00EB3DDA" w:rsidP="000C4DD4">
            <w:pPr>
              <w:spacing w:line="259" w:lineRule="auto"/>
              <w:ind w:left="180" w:right="0" w:firstLine="0"/>
              <w:jc w:val="right"/>
            </w:pPr>
            <w:r>
              <w:rPr>
                <w:sz w:val="20"/>
                <w:szCs w:val="20"/>
              </w:rPr>
              <w:t xml:space="preserve">9,55 – 10,42 </w:t>
            </w:r>
          </w:p>
        </w:tc>
        <w:tc>
          <w:tcPr>
            <w:tcW w:w="1589" w:type="dxa"/>
            <w:tcBorders>
              <w:top w:val="single" w:sz="4" w:space="0" w:color="000000"/>
              <w:left w:val="single" w:sz="4" w:space="0" w:color="000000"/>
              <w:bottom w:val="single" w:sz="4" w:space="0" w:color="000000"/>
              <w:right w:val="single" w:sz="4" w:space="0" w:color="000000"/>
            </w:tcBorders>
            <w:vAlign w:val="bottom"/>
          </w:tcPr>
          <w:p w14:paraId="792E4107" w14:textId="77777777" w:rsidR="00147834" w:rsidRDefault="00EB3DDA" w:rsidP="000C4DD4">
            <w:pPr>
              <w:spacing w:line="259" w:lineRule="auto"/>
              <w:ind w:left="180" w:right="0" w:firstLine="0"/>
              <w:jc w:val="right"/>
            </w:pPr>
            <w:r>
              <w:rPr>
                <w:sz w:val="20"/>
                <w:szCs w:val="20"/>
              </w:rPr>
              <w:t xml:space="preserve">9,55 – 10,42 </w:t>
            </w:r>
          </w:p>
        </w:tc>
        <w:tc>
          <w:tcPr>
            <w:tcW w:w="1598" w:type="dxa"/>
            <w:tcBorders>
              <w:top w:val="single" w:sz="4" w:space="0" w:color="000000"/>
              <w:left w:val="single" w:sz="4" w:space="0" w:color="000000"/>
              <w:bottom w:val="single" w:sz="4" w:space="0" w:color="000000"/>
              <w:right w:val="single" w:sz="4" w:space="0" w:color="000000"/>
            </w:tcBorders>
            <w:vAlign w:val="bottom"/>
          </w:tcPr>
          <w:p w14:paraId="7E819CDB" w14:textId="77777777" w:rsidR="00147834" w:rsidRDefault="00EB3DDA" w:rsidP="000C4DD4">
            <w:pPr>
              <w:spacing w:line="259" w:lineRule="auto"/>
              <w:ind w:left="180" w:right="0" w:firstLine="0"/>
              <w:jc w:val="right"/>
            </w:pPr>
            <w:r>
              <w:rPr>
                <w:sz w:val="20"/>
                <w:szCs w:val="20"/>
              </w:rPr>
              <w:t xml:space="preserve">9,55 – 10,42 </w:t>
            </w:r>
          </w:p>
        </w:tc>
      </w:tr>
      <w:tr w:rsidR="00147834" w14:paraId="70F39544" w14:textId="77777777">
        <w:trPr>
          <w:trHeight w:val="324"/>
        </w:trPr>
        <w:tc>
          <w:tcPr>
            <w:tcW w:w="1981" w:type="dxa"/>
            <w:tcBorders>
              <w:top w:val="single" w:sz="4" w:space="0" w:color="000000"/>
              <w:left w:val="single" w:sz="4" w:space="0" w:color="000000"/>
              <w:bottom w:val="single" w:sz="4" w:space="0" w:color="000000"/>
              <w:right w:val="single" w:sz="4" w:space="0" w:color="000000"/>
            </w:tcBorders>
          </w:tcPr>
          <w:p w14:paraId="2D299197" w14:textId="77777777" w:rsidR="00147834" w:rsidRDefault="00EB3DDA" w:rsidP="000C4DD4">
            <w:pPr>
              <w:spacing w:line="259" w:lineRule="auto"/>
              <w:ind w:left="180" w:right="0" w:firstLine="0"/>
              <w:jc w:val="center"/>
            </w:pPr>
            <w:r>
              <w:rPr>
                <w:sz w:val="20"/>
                <w:szCs w:val="20"/>
              </w:rPr>
              <w:t xml:space="preserve">INTERVALLO </w:t>
            </w:r>
          </w:p>
        </w:tc>
        <w:tc>
          <w:tcPr>
            <w:tcW w:w="1590" w:type="dxa"/>
            <w:tcBorders>
              <w:top w:val="single" w:sz="4" w:space="0" w:color="000000"/>
              <w:left w:val="single" w:sz="4" w:space="0" w:color="000000"/>
              <w:bottom w:val="single" w:sz="4" w:space="0" w:color="000000"/>
              <w:right w:val="single" w:sz="4" w:space="0" w:color="000000"/>
            </w:tcBorders>
            <w:vAlign w:val="bottom"/>
          </w:tcPr>
          <w:p w14:paraId="2EC32B38" w14:textId="77777777" w:rsidR="00147834" w:rsidRDefault="00EB3DDA" w:rsidP="000C4DD4">
            <w:pPr>
              <w:spacing w:line="259" w:lineRule="auto"/>
              <w:ind w:left="180" w:right="0" w:firstLine="0"/>
              <w:jc w:val="right"/>
            </w:pPr>
            <w:r>
              <w:rPr>
                <w:sz w:val="20"/>
                <w:szCs w:val="20"/>
              </w:rPr>
              <w:t xml:space="preserve">10, 42 – 10,58 </w:t>
            </w:r>
          </w:p>
        </w:tc>
        <w:tc>
          <w:tcPr>
            <w:tcW w:w="1586" w:type="dxa"/>
            <w:tcBorders>
              <w:top w:val="single" w:sz="4" w:space="0" w:color="000000"/>
              <w:left w:val="single" w:sz="4" w:space="0" w:color="000000"/>
              <w:bottom w:val="single" w:sz="4" w:space="0" w:color="000000"/>
              <w:right w:val="single" w:sz="4" w:space="0" w:color="000000"/>
            </w:tcBorders>
            <w:vAlign w:val="bottom"/>
          </w:tcPr>
          <w:p w14:paraId="105DC343" w14:textId="77777777" w:rsidR="00147834" w:rsidRDefault="00EB3DDA" w:rsidP="000C4DD4">
            <w:pPr>
              <w:spacing w:line="259" w:lineRule="auto"/>
              <w:ind w:left="180" w:right="0" w:firstLine="0"/>
              <w:jc w:val="right"/>
            </w:pPr>
            <w:r>
              <w:rPr>
                <w:sz w:val="20"/>
                <w:szCs w:val="20"/>
              </w:rPr>
              <w:t xml:space="preserve">10, 42 – 10,58 </w:t>
            </w:r>
          </w:p>
        </w:tc>
        <w:tc>
          <w:tcPr>
            <w:tcW w:w="1589" w:type="dxa"/>
            <w:tcBorders>
              <w:top w:val="single" w:sz="4" w:space="0" w:color="000000"/>
              <w:left w:val="single" w:sz="4" w:space="0" w:color="000000"/>
              <w:bottom w:val="single" w:sz="4" w:space="0" w:color="000000"/>
              <w:right w:val="single" w:sz="4" w:space="0" w:color="000000"/>
            </w:tcBorders>
            <w:vAlign w:val="bottom"/>
          </w:tcPr>
          <w:p w14:paraId="7818927D" w14:textId="77777777" w:rsidR="00147834" w:rsidRDefault="00EB3DDA" w:rsidP="000C4DD4">
            <w:pPr>
              <w:spacing w:line="259" w:lineRule="auto"/>
              <w:ind w:left="180" w:right="0" w:firstLine="0"/>
              <w:jc w:val="right"/>
            </w:pPr>
            <w:r>
              <w:rPr>
                <w:sz w:val="20"/>
                <w:szCs w:val="20"/>
              </w:rPr>
              <w:t xml:space="preserve">10, 42 – 10,58 </w:t>
            </w:r>
          </w:p>
        </w:tc>
        <w:tc>
          <w:tcPr>
            <w:tcW w:w="1589" w:type="dxa"/>
            <w:tcBorders>
              <w:top w:val="single" w:sz="4" w:space="0" w:color="000000"/>
              <w:left w:val="single" w:sz="4" w:space="0" w:color="000000"/>
              <w:bottom w:val="single" w:sz="4" w:space="0" w:color="000000"/>
              <w:right w:val="single" w:sz="4" w:space="0" w:color="000000"/>
            </w:tcBorders>
            <w:vAlign w:val="bottom"/>
          </w:tcPr>
          <w:p w14:paraId="61B8CB9B" w14:textId="77777777" w:rsidR="00147834" w:rsidRDefault="00EB3DDA" w:rsidP="000C4DD4">
            <w:pPr>
              <w:spacing w:line="259" w:lineRule="auto"/>
              <w:ind w:left="180" w:right="0" w:firstLine="0"/>
              <w:jc w:val="right"/>
            </w:pPr>
            <w:r>
              <w:rPr>
                <w:sz w:val="20"/>
                <w:szCs w:val="20"/>
              </w:rPr>
              <w:t xml:space="preserve">10, 42 – 10,58 </w:t>
            </w:r>
          </w:p>
        </w:tc>
        <w:tc>
          <w:tcPr>
            <w:tcW w:w="1598" w:type="dxa"/>
            <w:tcBorders>
              <w:top w:val="single" w:sz="4" w:space="0" w:color="000000"/>
              <w:left w:val="single" w:sz="4" w:space="0" w:color="000000"/>
              <w:bottom w:val="single" w:sz="4" w:space="0" w:color="000000"/>
              <w:right w:val="single" w:sz="4" w:space="0" w:color="000000"/>
            </w:tcBorders>
            <w:vAlign w:val="bottom"/>
          </w:tcPr>
          <w:p w14:paraId="0967DF71" w14:textId="77777777" w:rsidR="00147834" w:rsidRDefault="00EB3DDA" w:rsidP="000C4DD4">
            <w:pPr>
              <w:spacing w:line="259" w:lineRule="auto"/>
              <w:ind w:left="180" w:right="0" w:firstLine="0"/>
              <w:jc w:val="right"/>
            </w:pPr>
            <w:r>
              <w:rPr>
                <w:sz w:val="20"/>
                <w:szCs w:val="20"/>
              </w:rPr>
              <w:t xml:space="preserve">10, 42 – 10,58 </w:t>
            </w:r>
          </w:p>
        </w:tc>
      </w:tr>
      <w:tr w:rsidR="00147834" w14:paraId="589E1912" w14:textId="77777777">
        <w:trPr>
          <w:trHeight w:val="324"/>
        </w:trPr>
        <w:tc>
          <w:tcPr>
            <w:tcW w:w="1981" w:type="dxa"/>
            <w:tcBorders>
              <w:top w:val="single" w:sz="4" w:space="0" w:color="000000"/>
              <w:left w:val="single" w:sz="4" w:space="0" w:color="000000"/>
              <w:bottom w:val="single" w:sz="4" w:space="0" w:color="000000"/>
              <w:right w:val="single" w:sz="4" w:space="0" w:color="000000"/>
            </w:tcBorders>
          </w:tcPr>
          <w:p w14:paraId="4BB239C7" w14:textId="77777777" w:rsidR="00147834" w:rsidRDefault="00EB3DDA" w:rsidP="000C4DD4">
            <w:pPr>
              <w:spacing w:line="259" w:lineRule="auto"/>
              <w:ind w:left="180" w:right="0" w:firstLine="0"/>
              <w:jc w:val="center"/>
            </w:pPr>
            <w:r>
              <w:rPr>
                <w:sz w:val="20"/>
                <w:szCs w:val="20"/>
              </w:rPr>
              <w:t xml:space="preserve">4° </w:t>
            </w:r>
          </w:p>
        </w:tc>
        <w:tc>
          <w:tcPr>
            <w:tcW w:w="1590" w:type="dxa"/>
            <w:tcBorders>
              <w:top w:val="single" w:sz="4" w:space="0" w:color="000000"/>
              <w:left w:val="single" w:sz="4" w:space="0" w:color="000000"/>
              <w:bottom w:val="single" w:sz="4" w:space="0" w:color="000000"/>
              <w:right w:val="single" w:sz="4" w:space="0" w:color="000000"/>
            </w:tcBorders>
            <w:vAlign w:val="bottom"/>
          </w:tcPr>
          <w:p w14:paraId="0F5F6CAD" w14:textId="77777777" w:rsidR="00147834" w:rsidRDefault="00EB3DDA" w:rsidP="000C4DD4">
            <w:pPr>
              <w:spacing w:line="259" w:lineRule="auto"/>
              <w:ind w:left="180" w:right="0" w:firstLine="0"/>
              <w:jc w:val="right"/>
            </w:pPr>
            <w:r>
              <w:rPr>
                <w:sz w:val="20"/>
                <w:szCs w:val="20"/>
              </w:rPr>
              <w:t xml:space="preserve">10,58 – 11.45 </w:t>
            </w:r>
          </w:p>
        </w:tc>
        <w:tc>
          <w:tcPr>
            <w:tcW w:w="1586" w:type="dxa"/>
            <w:tcBorders>
              <w:top w:val="single" w:sz="4" w:space="0" w:color="000000"/>
              <w:left w:val="single" w:sz="4" w:space="0" w:color="000000"/>
              <w:bottom w:val="single" w:sz="4" w:space="0" w:color="000000"/>
              <w:right w:val="single" w:sz="4" w:space="0" w:color="000000"/>
            </w:tcBorders>
            <w:vAlign w:val="bottom"/>
          </w:tcPr>
          <w:p w14:paraId="5AD8D31B" w14:textId="77777777" w:rsidR="00147834" w:rsidRDefault="00EB3DDA" w:rsidP="000C4DD4">
            <w:pPr>
              <w:spacing w:line="259" w:lineRule="auto"/>
              <w:ind w:left="180" w:right="0" w:firstLine="0"/>
              <w:jc w:val="right"/>
            </w:pPr>
            <w:r>
              <w:rPr>
                <w:sz w:val="20"/>
                <w:szCs w:val="20"/>
              </w:rPr>
              <w:t xml:space="preserve">10,50 – 11.40 </w:t>
            </w:r>
          </w:p>
        </w:tc>
        <w:tc>
          <w:tcPr>
            <w:tcW w:w="1589" w:type="dxa"/>
            <w:tcBorders>
              <w:top w:val="single" w:sz="4" w:space="0" w:color="000000"/>
              <w:left w:val="single" w:sz="4" w:space="0" w:color="000000"/>
              <w:bottom w:val="single" w:sz="4" w:space="0" w:color="000000"/>
              <w:right w:val="single" w:sz="4" w:space="0" w:color="000000"/>
            </w:tcBorders>
            <w:vAlign w:val="bottom"/>
          </w:tcPr>
          <w:p w14:paraId="4B279DBB" w14:textId="77777777" w:rsidR="00147834" w:rsidRDefault="00EB3DDA" w:rsidP="000C4DD4">
            <w:pPr>
              <w:spacing w:line="259" w:lineRule="auto"/>
              <w:ind w:left="180" w:right="0" w:firstLine="0"/>
              <w:jc w:val="right"/>
            </w:pPr>
            <w:r>
              <w:rPr>
                <w:sz w:val="20"/>
                <w:szCs w:val="20"/>
              </w:rPr>
              <w:t xml:space="preserve">10,58 – 11.45 </w:t>
            </w:r>
          </w:p>
        </w:tc>
        <w:tc>
          <w:tcPr>
            <w:tcW w:w="1589" w:type="dxa"/>
            <w:tcBorders>
              <w:top w:val="single" w:sz="4" w:space="0" w:color="000000"/>
              <w:left w:val="single" w:sz="4" w:space="0" w:color="000000"/>
              <w:bottom w:val="single" w:sz="4" w:space="0" w:color="000000"/>
              <w:right w:val="single" w:sz="4" w:space="0" w:color="000000"/>
            </w:tcBorders>
            <w:vAlign w:val="bottom"/>
          </w:tcPr>
          <w:p w14:paraId="49DAF07D" w14:textId="77777777" w:rsidR="00147834" w:rsidRDefault="00EB3DDA" w:rsidP="000C4DD4">
            <w:pPr>
              <w:spacing w:line="259" w:lineRule="auto"/>
              <w:ind w:left="180" w:right="0" w:firstLine="0"/>
              <w:jc w:val="right"/>
            </w:pPr>
            <w:r>
              <w:rPr>
                <w:sz w:val="20"/>
                <w:szCs w:val="20"/>
              </w:rPr>
              <w:t xml:space="preserve">10,50 – 11.40 </w:t>
            </w:r>
          </w:p>
        </w:tc>
        <w:tc>
          <w:tcPr>
            <w:tcW w:w="1598" w:type="dxa"/>
            <w:tcBorders>
              <w:top w:val="single" w:sz="4" w:space="0" w:color="000000"/>
              <w:left w:val="single" w:sz="4" w:space="0" w:color="000000"/>
              <w:bottom w:val="single" w:sz="4" w:space="0" w:color="000000"/>
              <w:right w:val="single" w:sz="4" w:space="0" w:color="000000"/>
            </w:tcBorders>
            <w:vAlign w:val="bottom"/>
          </w:tcPr>
          <w:p w14:paraId="6F48D847" w14:textId="77777777" w:rsidR="00147834" w:rsidRDefault="00EB3DDA" w:rsidP="000C4DD4">
            <w:pPr>
              <w:spacing w:line="259" w:lineRule="auto"/>
              <w:ind w:left="180" w:right="0" w:firstLine="0"/>
              <w:jc w:val="right"/>
            </w:pPr>
            <w:r>
              <w:rPr>
                <w:sz w:val="20"/>
                <w:szCs w:val="20"/>
              </w:rPr>
              <w:t xml:space="preserve">10,58 – 11.45 </w:t>
            </w:r>
          </w:p>
        </w:tc>
      </w:tr>
      <w:tr w:rsidR="00147834" w14:paraId="50ABB231" w14:textId="77777777">
        <w:trPr>
          <w:trHeight w:val="324"/>
        </w:trPr>
        <w:tc>
          <w:tcPr>
            <w:tcW w:w="1981" w:type="dxa"/>
            <w:tcBorders>
              <w:top w:val="single" w:sz="4" w:space="0" w:color="000000"/>
              <w:left w:val="single" w:sz="4" w:space="0" w:color="000000"/>
              <w:bottom w:val="single" w:sz="4" w:space="0" w:color="000000"/>
              <w:right w:val="single" w:sz="4" w:space="0" w:color="000000"/>
            </w:tcBorders>
          </w:tcPr>
          <w:p w14:paraId="4434BC5A" w14:textId="77777777" w:rsidR="00147834" w:rsidRDefault="00EB3DDA" w:rsidP="000C4DD4">
            <w:pPr>
              <w:spacing w:line="259" w:lineRule="auto"/>
              <w:ind w:left="180" w:right="0" w:firstLine="0"/>
              <w:jc w:val="center"/>
            </w:pPr>
            <w:r>
              <w:rPr>
                <w:sz w:val="20"/>
                <w:szCs w:val="20"/>
              </w:rPr>
              <w:t xml:space="preserve">5° </w:t>
            </w:r>
          </w:p>
        </w:tc>
        <w:tc>
          <w:tcPr>
            <w:tcW w:w="1590" w:type="dxa"/>
            <w:tcBorders>
              <w:top w:val="single" w:sz="4" w:space="0" w:color="000000"/>
              <w:left w:val="single" w:sz="4" w:space="0" w:color="000000"/>
              <w:bottom w:val="single" w:sz="4" w:space="0" w:color="000000"/>
              <w:right w:val="single" w:sz="4" w:space="0" w:color="000000"/>
            </w:tcBorders>
            <w:vAlign w:val="bottom"/>
          </w:tcPr>
          <w:p w14:paraId="362AA95B" w14:textId="77777777" w:rsidR="00147834" w:rsidRDefault="00EB3DDA" w:rsidP="000C4DD4">
            <w:pPr>
              <w:spacing w:line="259" w:lineRule="auto"/>
              <w:ind w:left="180" w:right="0" w:firstLine="0"/>
              <w:jc w:val="right"/>
            </w:pPr>
            <w:r>
              <w:rPr>
                <w:sz w:val="20"/>
                <w:szCs w:val="20"/>
              </w:rPr>
              <w:t xml:space="preserve">11.45 – 12.40 </w:t>
            </w:r>
          </w:p>
        </w:tc>
        <w:tc>
          <w:tcPr>
            <w:tcW w:w="1586" w:type="dxa"/>
            <w:tcBorders>
              <w:top w:val="single" w:sz="4" w:space="0" w:color="000000"/>
              <w:left w:val="single" w:sz="4" w:space="0" w:color="000000"/>
              <w:bottom w:val="single" w:sz="4" w:space="0" w:color="000000"/>
              <w:right w:val="single" w:sz="4" w:space="0" w:color="000000"/>
            </w:tcBorders>
            <w:vAlign w:val="bottom"/>
          </w:tcPr>
          <w:p w14:paraId="1DAFC7AD" w14:textId="77777777" w:rsidR="00147834" w:rsidRDefault="00EB3DDA" w:rsidP="000C4DD4">
            <w:pPr>
              <w:spacing w:line="259" w:lineRule="auto"/>
              <w:ind w:left="180" w:right="0" w:firstLine="0"/>
              <w:jc w:val="right"/>
            </w:pPr>
            <w:r>
              <w:rPr>
                <w:sz w:val="20"/>
                <w:szCs w:val="20"/>
              </w:rPr>
              <w:t xml:space="preserve">11.45 – 12.40 </w:t>
            </w:r>
          </w:p>
        </w:tc>
        <w:tc>
          <w:tcPr>
            <w:tcW w:w="1589" w:type="dxa"/>
            <w:tcBorders>
              <w:top w:val="single" w:sz="4" w:space="0" w:color="000000"/>
              <w:left w:val="single" w:sz="4" w:space="0" w:color="000000"/>
              <w:bottom w:val="single" w:sz="4" w:space="0" w:color="000000"/>
              <w:right w:val="single" w:sz="4" w:space="0" w:color="000000"/>
            </w:tcBorders>
            <w:vAlign w:val="bottom"/>
          </w:tcPr>
          <w:p w14:paraId="7B8BF37D" w14:textId="77777777" w:rsidR="00147834" w:rsidRDefault="00EB3DDA" w:rsidP="000C4DD4">
            <w:pPr>
              <w:spacing w:line="259" w:lineRule="auto"/>
              <w:ind w:left="180" w:right="0" w:firstLine="0"/>
              <w:jc w:val="right"/>
            </w:pPr>
            <w:r>
              <w:rPr>
                <w:sz w:val="20"/>
                <w:szCs w:val="20"/>
              </w:rPr>
              <w:t xml:space="preserve">11.45 – 12.40 </w:t>
            </w:r>
          </w:p>
        </w:tc>
        <w:tc>
          <w:tcPr>
            <w:tcW w:w="1589" w:type="dxa"/>
            <w:tcBorders>
              <w:top w:val="single" w:sz="4" w:space="0" w:color="000000"/>
              <w:left w:val="single" w:sz="4" w:space="0" w:color="000000"/>
              <w:bottom w:val="single" w:sz="4" w:space="0" w:color="000000"/>
              <w:right w:val="single" w:sz="4" w:space="0" w:color="000000"/>
            </w:tcBorders>
            <w:vAlign w:val="bottom"/>
          </w:tcPr>
          <w:p w14:paraId="4308F2BA" w14:textId="77777777" w:rsidR="00147834" w:rsidRDefault="00EB3DDA" w:rsidP="000C4DD4">
            <w:pPr>
              <w:spacing w:line="259" w:lineRule="auto"/>
              <w:ind w:left="180" w:right="0" w:firstLine="0"/>
              <w:jc w:val="right"/>
            </w:pPr>
            <w:r>
              <w:rPr>
                <w:sz w:val="20"/>
                <w:szCs w:val="20"/>
              </w:rPr>
              <w:t xml:space="preserve">11.45 – 12.40 </w:t>
            </w:r>
          </w:p>
        </w:tc>
        <w:tc>
          <w:tcPr>
            <w:tcW w:w="1598" w:type="dxa"/>
            <w:tcBorders>
              <w:top w:val="single" w:sz="4" w:space="0" w:color="000000"/>
              <w:left w:val="single" w:sz="4" w:space="0" w:color="000000"/>
              <w:bottom w:val="single" w:sz="4" w:space="0" w:color="000000"/>
              <w:right w:val="single" w:sz="4" w:space="0" w:color="000000"/>
            </w:tcBorders>
            <w:vAlign w:val="bottom"/>
          </w:tcPr>
          <w:p w14:paraId="4954AE33" w14:textId="77777777" w:rsidR="00147834" w:rsidRDefault="00EB3DDA" w:rsidP="000C4DD4">
            <w:pPr>
              <w:spacing w:line="259" w:lineRule="auto"/>
              <w:ind w:left="180" w:right="0" w:firstLine="0"/>
              <w:jc w:val="right"/>
            </w:pPr>
            <w:r>
              <w:rPr>
                <w:sz w:val="20"/>
                <w:szCs w:val="20"/>
              </w:rPr>
              <w:t xml:space="preserve">11.45 – 12.40 </w:t>
            </w:r>
          </w:p>
        </w:tc>
      </w:tr>
      <w:tr w:rsidR="00147834" w14:paraId="30E86459" w14:textId="77777777">
        <w:trPr>
          <w:trHeight w:val="331"/>
        </w:trPr>
        <w:tc>
          <w:tcPr>
            <w:tcW w:w="1981" w:type="dxa"/>
            <w:tcBorders>
              <w:top w:val="single" w:sz="4" w:space="0" w:color="000000"/>
              <w:left w:val="single" w:sz="4" w:space="0" w:color="000000"/>
              <w:bottom w:val="single" w:sz="4" w:space="0" w:color="000000"/>
              <w:right w:val="single" w:sz="4" w:space="0" w:color="000000"/>
            </w:tcBorders>
          </w:tcPr>
          <w:p w14:paraId="65DFEF92" w14:textId="77777777" w:rsidR="00147834" w:rsidRDefault="00EB3DDA" w:rsidP="000C4DD4">
            <w:pPr>
              <w:spacing w:line="259" w:lineRule="auto"/>
              <w:ind w:left="180" w:right="0" w:firstLine="0"/>
              <w:jc w:val="left"/>
            </w:pPr>
            <w:r>
              <w:rPr>
                <w:sz w:val="20"/>
                <w:szCs w:val="20"/>
              </w:rPr>
              <w:t xml:space="preserve">6°/MENSA I°TURNO </w:t>
            </w:r>
          </w:p>
        </w:tc>
        <w:tc>
          <w:tcPr>
            <w:tcW w:w="1590" w:type="dxa"/>
            <w:tcBorders>
              <w:top w:val="single" w:sz="4" w:space="0" w:color="000000"/>
              <w:left w:val="single" w:sz="4" w:space="0" w:color="000000"/>
              <w:bottom w:val="single" w:sz="4" w:space="0" w:color="000000"/>
              <w:right w:val="single" w:sz="4" w:space="0" w:color="000000"/>
            </w:tcBorders>
            <w:vAlign w:val="bottom"/>
          </w:tcPr>
          <w:p w14:paraId="5AF691D9" w14:textId="77777777" w:rsidR="00147834" w:rsidRDefault="00EB3DDA" w:rsidP="000C4DD4">
            <w:pPr>
              <w:spacing w:line="259" w:lineRule="auto"/>
              <w:ind w:left="180" w:right="0" w:firstLine="0"/>
              <w:jc w:val="right"/>
            </w:pPr>
            <w:r>
              <w:rPr>
                <w:sz w:val="20"/>
                <w:szCs w:val="20"/>
              </w:rPr>
              <w:t xml:space="preserve">12.40 – 13.35 </w:t>
            </w:r>
          </w:p>
        </w:tc>
        <w:tc>
          <w:tcPr>
            <w:tcW w:w="1586" w:type="dxa"/>
            <w:tcBorders>
              <w:top w:val="single" w:sz="4" w:space="0" w:color="000000"/>
              <w:left w:val="single" w:sz="4" w:space="0" w:color="000000"/>
              <w:bottom w:val="single" w:sz="4" w:space="0" w:color="000000"/>
              <w:right w:val="single" w:sz="4" w:space="0" w:color="000000"/>
            </w:tcBorders>
            <w:vAlign w:val="bottom"/>
          </w:tcPr>
          <w:p w14:paraId="40461B8E" w14:textId="77777777" w:rsidR="00147834" w:rsidRDefault="00EB3DDA" w:rsidP="000C4DD4">
            <w:pPr>
              <w:spacing w:line="259" w:lineRule="auto"/>
              <w:ind w:left="180" w:right="0" w:firstLine="0"/>
              <w:jc w:val="right"/>
            </w:pPr>
            <w:r>
              <w:rPr>
                <w:sz w:val="20"/>
                <w:szCs w:val="20"/>
              </w:rPr>
              <w:t xml:space="preserve">12.40 – 13.35 </w:t>
            </w:r>
          </w:p>
        </w:tc>
        <w:tc>
          <w:tcPr>
            <w:tcW w:w="1589" w:type="dxa"/>
            <w:tcBorders>
              <w:top w:val="single" w:sz="4" w:space="0" w:color="000000"/>
              <w:left w:val="single" w:sz="4" w:space="0" w:color="000000"/>
              <w:bottom w:val="single" w:sz="4" w:space="0" w:color="000000"/>
              <w:right w:val="single" w:sz="4" w:space="0" w:color="000000"/>
            </w:tcBorders>
            <w:vAlign w:val="bottom"/>
          </w:tcPr>
          <w:p w14:paraId="5C9BFBBD" w14:textId="77777777" w:rsidR="00147834" w:rsidRDefault="00EB3DDA" w:rsidP="000C4DD4">
            <w:pPr>
              <w:spacing w:line="259" w:lineRule="auto"/>
              <w:ind w:left="180" w:right="0" w:firstLine="0"/>
              <w:jc w:val="right"/>
            </w:pPr>
            <w:r>
              <w:rPr>
                <w:sz w:val="20"/>
                <w:szCs w:val="20"/>
              </w:rPr>
              <w:t xml:space="preserve">12.40 – 13.35 </w:t>
            </w:r>
          </w:p>
        </w:tc>
        <w:tc>
          <w:tcPr>
            <w:tcW w:w="1589" w:type="dxa"/>
            <w:tcBorders>
              <w:top w:val="single" w:sz="4" w:space="0" w:color="000000"/>
              <w:left w:val="single" w:sz="4" w:space="0" w:color="000000"/>
              <w:bottom w:val="single" w:sz="4" w:space="0" w:color="000000"/>
              <w:right w:val="single" w:sz="4" w:space="0" w:color="000000"/>
            </w:tcBorders>
            <w:vAlign w:val="bottom"/>
          </w:tcPr>
          <w:p w14:paraId="671563BD" w14:textId="77777777" w:rsidR="00147834" w:rsidRDefault="00EB3DDA" w:rsidP="000C4DD4">
            <w:pPr>
              <w:spacing w:line="259" w:lineRule="auto"/>
              <w:ind w:left="180" w:right="0" w:firstLine="0"/>
              <w:jc w:val="right"/>
            </w:pPr>
            <w:r>
              <w:rPr>
                <w:sz w:val="20"/>
                <w:szCs w:val="20"/>
              </w:rPr>
              <w:t xml:space="preserve">12.40 – 13.35 </w:t>
            </w:r>
          </w:p>
        </w:tc>
        <w:tc>
          <w:tcPr>
            <w:tcW w:w="1598" w:type="dxa"/>
            <w:tcBorders>
              <w:top w:val="single" w:sz="4" w:space="0" w:color="000000"/>
              <w:left w:val="single" w:sz="4" w:space="0" w:color="000000"/>
              <w:bottom w:val="single" w:sz="4" w:space="0" w:color="000000"/>
              <w:right w:val="single" w:sz="4" w:space="0" w:color="000000"/>
            </w:tcBorders>
            <w:vAlign w:val="bottom"/>
          </w:tcPr>
          <w:p w14:paraId="3AA040F2" w14:textId="77777777" w:rsidR="00147834" w:rsidRDefault="00EB3DDA" w:rsidP="000C4DD4">
            <w:pPr>
              <w:spacing w:line="259" w:lineRule="auto"/>
              <w:ind w:left="180" w:right="0" w:firstLine="0"/>
              <w:jc w:val="right"/>
            </w:pPr>
            <w:r>
              <w:rPr>
                <w:sz w:val="20"/>
                <w:szCs w:val="20"/>
              </w:rPr>
              <w:t xml:space="preserve">12.40 – 13.35 </w:t>
            </w:r>
          </w:p>
        </w:tc>
      </w:tr>
      <w:tr w:rsidR="00147834" w14:paraId="28D1DE79" w14:textId="77777777">
        <w:trPr>
          <w:trHeight w:val="322"/>
        </w:trPr>
        <w:tc>
          <w:tcPr>
            <w:tcW w:w="1981" w:type="dxa"/>
            <w:tcBorders>
              <w:top w:val="single" w:sz="4" w:space="0" w:color="000000"/>
              <w:left w:val="single" w:sz="4" w:space="0" w:color="000000"/>
              <w:bottom w:val="single" w:sz="4" w:space="0" w:color="000000"/>
              <w:right w:val="single" w:sz="4" w:space="0" w:color="000000"/>
            </w:tcBorders>
          </w:tcPr>
          <w:p w14:paraId="5E5E7B67" w14:textId="77777777" w:rsidR="00147834" w:rsidRDefault="00EB3DDA" w:rsidP="000C4DD4">
            <w:pPr>
              <w:spacing w:line="259" w:lineRule="auto"/>
              <w:ind w:left="180" w:right="0" w:firstLine="0"/>
              <w:jc w:val="left"/>
            </w:pPr>
            <w:r>
              <w:rPr>
                <w:sz w:val="20"/>
                <w:szCs w:val="20"/>
              </w:rPr>
              <w:t xml:space="preserve">7°/MENSA II° TURNO </w:t>
            </w:r>
          </w:p>
        </w:tc>
        <w:tc>
          <w:tcPr>
            <w:tcW w:w="1590" w:type="dxa"/>
            <w:tcBorders>
              <w:top w:val="single" w:sz="4" w:space="0" w:color="000000"/>
              <w:left w:val="single" w:sz="4" w:space="0" w:color="000000"/>
              <w:bottom w:val="single" w:sz="4" w:space="0" w:color="000000"/>
              <w:right w:val="single" w:sz="4" w:space="0" w:color="000000"/>
            </w:tcBorders>
            <w:vAlign w:val="bottom"/>
          </w:tcPr>
          <w:p w14:paraId="69B10CC9" w14:textId="77777777" w:rsidR="00147834" w:rsidRDefault="00EB3DDA" w:rsidP="000C4DD4">
            <w:pPr>
              <w:spacing w:line="259" w:lineRule="auto"/>
              <w:ind w:left="180" w:right="0" w:firstLine="0"/>
              <w:jc w:val="right"/>
            </w:pPr>
            <w:r>
              <w:rPr>
                <w:sz w:val="20"/>
                <w:szCs w:val="20"/>
              </w:rPr>
              <w:t xml:space="preserve">13.35 – 14.30 </w:t>
            </w:r>
          </w:p>
        </w:tc>
        <w:tc>
          <w:tcPr>
            <w:tcW w:w="1586" w:type="dxa"/>
            <w:tcBorders>
              <w:top w:val="single" w:sz="4" w:space="0" w:color="000000"/>
              <w:left w:val="single" w:sz="4" w:space="0" w:color="000000"/>
              <w:bottom w:val="single" w:sz="4" w:space="0" w:color="000000"/>
              <w:right w:val="single" w:sz="4" w:space="0" w:color="000000"/>
            </w:tcBorders>
          </w:tcPr>
          <w:p w14:paraId="48446A37" w14:textId="77777777" w:rsidR="00147834" w:rsidRDefault="00EB3DDA" w:rsidP="000C4DD4">
            <w:pPr>
              <w:spacing w:line="259" w:lineRule="auto"/>
              <w:ind w:left="180" w:right="0" w:firstLine="0"/>
              <w:jc w:val="left"/>
            </w:pPr>
            <w:r>
              <w:rPr>
                <w:sz w:val="20"/>
                <w:szCs w:val="20"/>
              </w:rPr>
              <w:t xml:space="preserve"> </w:t>
            </w:r>
          </w:p>
        </w:tc>
        <w:tc>
          <w:tcPr>
            <w:tcW w:w="1589" w:type="dxa"/>
            <w:tcBorders>
              <w:top w:val="single" w:sz="4" w:space="0" w:color="000000"/>
              <w:left w:val="single" w:sz="4" w:space="0" w:color="000000"/>
              <w:bottom w:val="single" w:sz="4" w:space="0" w:color="000000"/>
              <w:right w:val="single" w:sz="4" w:space="0" w:color="000000"/>
            </w:tcBorders>
            <w:vAlign w:val="bottom"/>
          </w:tcPr>
          <w:p w14:paraId="03AB88BD" w14:textId="77777777" w:rsidR="00147834" w:rsidRDefault="00EB3DDA" w:rsidP="000C4DD4">
            <w:pPr>
              <w:spacing w:line="259" w:lineRule="auto"/>
              <w:ind w:left="180" w:right="0" w:firstLine="0"/>
              <w:jc w:val="right"/>
            </w:pPr>
            <w:r>
              <w:rPr>
                <w:sz w:val="20"/>
                <w:szCs w:val="20"/>
              </w:rPr>
              <w:t xml:space="preserve">13.35 – 14.30 </w:t>
            </w:r>
          </w:p>
        </w:tc>
        <w:tc>
          <w:tcPr>
            <w:tcW w:w="1589" w:type="dxa"/>
            <w:tcBorders>
              <w:top w:val="single" w:sz="4" w:space="0" w:color="000000"/>
              <w:left w:val="single" w:sz="4" w:space="0" w:color="000000"/>
              <w:bottom w:val="single" w:sz="4" w:space="0" w:color="000000"/>
              <w:right w:val="single" w:sz="4" w:space="0" w:color="000000"/>
            </w:tcBorders>
          </w:tcPr>
          <w:p w14:paraId="66A97C72" w14:textId="77777777" w:rsidR="00147834" w:rsidRDefault="00EB3DDA" w:rsidP="000C4DD4">
            <w:pPr>
              <w:spacing w:line="259" w:lineRule="auto"/>
              <w:ind w:left="180" w:right="0" w:firstLine="0"/>
              <w:jc w:val="left"/>
            </w:pPr>
            <w:r>
              <w:rPr>
                <w:sz w:val="20"/>
                <w:szCs w:val="20"/>
              </w:rPr>
              <w:t xml:space="preserve"> </w:t>
            </w:r>
          </w:p>
        </w:tc>
        <w:tc>
          <w:tcPr>
            <w:tcW w:w="1598" w:type="dxa"/>
            <w:tcBorders>
              <w:top w:val="single" w:sz="4" w:space="0" w:color="000000"/>
              <w:left w:val="single" w:sz="4" w:space="0" w:color="000000"/>
              <w:bottom w:val="single" w:sz="4" w:space="0" w:color="000000"/>
              <w:right w:val="single" w:sz="4" w:space="0" w:color="000000"/>
            </w:tcBorders>
            <w:vAlign w:val="bottom"/>
          </w:tcPr>
          <w:p w14:paraId="0F180DB0" w14:textId="77777777" w:rsidR="00147834" w:rsidRDefault="00EB3DDA" w:rsidP="000C4DD4">
            <w:pPr>
              <w:spacing w:line="259" w:lineRule="auto"/>
              <w:ind w:left="180" w:right="0" w:firstLine="0"/>
              <w:jc w:val="right"/>
            </w:pPr>
            <w:r>
              <w:rPr>
                <w:sz w:val="20"/>
                <w:szCs w:val="20"/>
              </w:rPr>
              <w:t xml:space="preserve">13.35 – 14.30 </w:t>
            </w:r>
          </w:p>
        </w:tc>
      </w:tr>
      <w:tr w:rsidR="00147834" w14:paraId="49FC7292" w14:textId="77777777">
        <w:trPr>
          <w:trHeight w:val="326"/>
        </w:trPr>
        <w:tc>
          <w:tcPr>
            <w:tcW w:w="1981" w:type="dxa"/>
            <w:tcBorders>
              <w:top w:val="single" w:sz="4" w:space="0" w:color="000000"/>
              <w:left w:val="single" w:sz="4" w:space="0" w:color="000000"/>
              <w:bottom w:val="single" w:sz="4" w:space="0" w:color="000000"/>
              <w:right w:val="single" w:sz="4" w:space="0" w:color="000000"/>
            </w:tcBorders>
          </w:tcPr>
          <w:p w14:paraId="16509104" w14:textId="77777777" w:rsidR="00147834" w:rsidRDefault="00EB3DDA" w:rsidP="000C4DD4">
            <w:pPr>
              <w:spacing w:line="259" w:lineRule="auto"/>
              <w:ind w:left="180" w:right="0" w:firstLine="0"/>
              <w:jc w:val="center"/>
            </w:pPr>
            <w:r>
              <w:rPr>
                <w:sz w:val="20"/>
                <w:szCs w:val="20"/>
              </w:rPr>
              <w:t xml:space="preserve">8° </w:t>
            </w:r>
          </w:p>
        </w:tc>
        <w:tc>
          <w:tcPr>
            <w:tcW w:w="1590" w:type="dxa"/>
            <w:tcBorders>
              <w:top w:val="single" w:sz="4" w:space="0" w:color="000000"/>
              <w:left w:val="single" w:sz="4" w:space="0" w:color="000000"/>
              <w:bottom w:val="single" w:sz="4" w:space="0" w:color="000000"/>
              <w:right w:val="single" w:sz="4" w:space="0" w:color="000000"/>
            </w:tcBorders>
            <w:vAlign w:val="bottom"/>
          </w:tcPr>
          <w:p w14:paraId="2BD7FDC0" w14:textId="77777777" w:rsidR="00147834" w:rsidRDefault="00EB3DDA" w:rsidP="000C4DD4">
            <w:pPr>
              <w:spacing w:line="259" w:lineRule="auto"/>
              <w:ind w:left="180" w:right="0" w:firstLine="0"/>
              <w:jc w:val="right"/>
            </w:pPr>
            <w:r>
              <w:rPr>
                <w:sz w:val="20"/>
                <w:szCs w:val="20"/>
              </w:rPr>
              <w:t xml:space="preserve">14.30 – 15.25 </w:t>
            </w:r>
          </w:p>
        </w:tc>
        <w:tc>
          <w:tcPr>
            <w:tcW w:w="1586" w:type="dxa"/>
            <w:tcBorders>
              <w:top w:val="single" w:sz="4" w:space="0" w:color="000000"/>
              <w:left w:val="single" w:sz="4" w:space="0" w:color="000000"/>
              <w:bottom w:val="single" w:sz="4" w:space="0" w:color="000000"/>
              <w:right w:val="single" w:sz="4" w:space="0" w:color="000000"/>
            </w:tcBorders>
          </w:tcPr>
          <w:p w14:paraId="182E8A8A" w14:textId="77777777" w:rsidR="00147834" w:rsidRDefault="00EB3DDA" w:rsidP="000C4DD4">
            <w:pPr>
              <w:spacing w:line="259" w:lineRule="auto"/>
              <w:ind w:left="180" w:right="0" w:firstLine="0"/>
              <w:jc w:val="right"/>
            </w:pPr>
            <w:r>
              <w:rPr>
                <w:sz w:val="20"/>
                <w:szCs w:val="20"/>
              </w:rPr>
              <w:t xml:space="preserve"> </w:t>
            </w:r>
          </w:p>
        </w:tc>
        <w:tc>
          <w:tcPr>
            <w:tcW w:w="1589" w:type="dxa"/>
            <w:tcBorders>
              <w:top w:val="single" w:sz="4" w:space="0" w:color="000000"/>
              <w:left w:val="single" w:sz="4" w:space="0" w:color="000000"/>
              <w:bottom w:val="single" w:sz="4" w:space="0" w:color="000000"/>
              <w:right w:val="single" w:sz="4" w:space="0" w:color="000000"/>
            </w:tcBorders>
            <w:vAlign w:val="bottom"/>
          </w:tcPr>
          <w:p w14:paraId="4C85972A" w14:textId="77777777" w:rsidR="00147834" w:rsidRDefault="00EB3DDA" w:rsidP="000C4DD4">
            <w:pPr>
              <w:spacing w:line="259" w:lineRule="auto"/>
              <w:ind w:left="180" w:right="0" w:firstLine="0"/>
              <w:jc w:val="right"/>
            </w:pPr>
            <w:r>
              <w:rPr>
                <w:sz w:val="20"/>
                <w:szCs w:val="20"/>
              </w:rPr>
              <w:t xml:space="preserve">14.30 – 15.25 </w:t>
            </w:r>
          </w:p>
        </w:tc>
        <w:tc>
          <w:tcPr>
            <w:tcW w:w="1589" w:type="dxa"/>
            <w:tcBorders>
              <w:top w:val="single" w:sz="4" w:space="0" w:color="000000"/>
              <w:left w:val="single" w:sz="4" w:space="0" w:color="000000"/>
              <w:bottom w:val="single" w:sz="4" w:space="0" w:color="000000"/>
              <w:right w:val="single" w:sz="4" w:space="0" w:color="000000"/>
            </w:tcBorders>
          </w:tcPr>
          <w:p w14:paraId="3C050797" w14:textId="77777777" w:rsidR="00147834" w:rsidRDefault="00EB3DDA" w:rsidP="000C4DD4">
            <w:pPr>
              <w:spacing w:line="259" w:lineRule="auto"/>
              <w:ind w:left="180" w:right="0" w:firstLine="0"/>
              <w:jc w:val="right"/>
            </w:pPr>
            <w:r>
              <w:rPr>
                <w:sz w:val="20"/>
                <w:szCs w:val="20"/>
              </w:rPr>
              <w:t xml:space="preserve"> </w:t>
            </w:r>
          </w:p>
        </w:tc>
        <w:tc>
          <w:tcPr>
            <w:tcW w:w="1598" w:type="dxa"/>
            <w:tcBorders>
              <w:top w:val="single" w:sz="4" w:space="0" w:color="000000"/>
              <w:left w:val="single" w:sz="4" w:space="0" w:color="000000"/>
              <w:bottom w:val="single" w:sz="4" w:space="0" w:color="000000"/>
              <w:right w:val="single" w:sz="4" w:space="0" w:color="000000"/>
            </w:tcBorders>
            <w:vAlign w:val="bottom"/>
          </w:tcPr>
          <w:p w14:paraId="280103D3" w14:textId="77777777" w:rsidR="00147834" w:rsidRDefault="00EB3DDA" w:rsidP="000C4DD4">
            <w:pPr>
              <w:spacing w:line="259" w:lineRule="auto"/>
              <w:ind w:left="180" w:right="0" w:firstLine="0"/>
              <w:jc w:val="right"/>
            </w:pPr>
            <w:r>
              <w:rPr>
                <w:sz w:val="20"/>
                <w:szCs w:val="20"/>
              </w:rPr>
              <w:t xml:space="preserve">14.30 – 15.25 </w:t>
            </w:r>
          </w:p>
        </w:tc>
      </w:tr>
      <w:tr w:rsidR="00147834" w14:paraId="21EDEFCC" w14:textId="77777777">
        <w:trPr>
          <w:trHeight w:val="389"/>
        </w:trPr>
        <w:tc>
          <w:tcPr>
            <w:tcW w:w="1981" w:type="dxa"/>
            <w:tcBorders>
              <w:top w:val="single" w:sz="4" w:space="0" w:color="000000"/>
              <w:left w:val="single" w:sz="4" w:space="0" w:color="000000"/>
              <w:bottom w:val="single" w:sz="4" w:space="0" w:color="000000"/>
              <w:right w:val="single" w:sz="4" w:space="0" w:color="000000"/>
            </w:tcBorders>
          </w:tcPr>
          <w:p w14:paraId="74C4185D" w14:textId="77777777" w:rsidR="00147834" w:rsidRDefault="00EB3DDA" w:rsidP="000C4DD4">
            <w:pPr>
              <w:spacing w:line="259" w:lineRule="auto"/>
              <w:ind w:left="180" w:right="0" w:firstLine="0"/>
              <w:jc w:val="center"/>
            </w:pPr>
            <w:r>
              <w:rPr>
                <w:sz w:val="20"/>
                <w:szCs w:val="20"/>
              </w:rPr>
              <w:t xml:space="preserve">9° </w:t>
            </w:r>
          </w:p>
        </w:tc>
        <w:tc>
          <w:tcPr>
            <w:tcW w:w="1590" w:type="dxa"/>
            <w:tcBorders>
              <w:top w:val="single" w:sz="4" w:space="0" w:color="000000"/>
              <w:left w:val="single" w:sz="4" w:space="0" w:color="000000"/>
              <w:bottom w:val="single" w:sz="4" w:space="0" w:color="000000"/>
              <w:right w:val="single" w:sz="4" w:space="0" w:color="000000"/>
            </w:tcBorders>
          </w:tcPr>
          <w:p w14:paraId="21E79302" w14:textId="77777777" w:rsidR="00147834" w:rsidRDefault="00EB3DDA" w:rsidP="000C4DD4">
            <w:pPr>
              <w:spacing w:line="259" w:lineRule="auto"/>
              <w:ind w:left="180" w:right="0" w:firstLine="0"/>
              <w:jc w:val="right"/>
            </w:pPr>
            <w:r>
              <w:rPr>
                <w:sz w:val="20"/>
                <w:szCs w:val="20"/>
              </w:rPr>
              <w:t xml:space="preserve">15.25 – 16.20 </w:t>
            </w:r>
          </w:p>
        </w:tc>
        <w:tc>
          <w:tcPr>
            <w:tcW w:w="1586" w:type="dxa"/>
            <w:tcBorders>
              <w:top w:val="single" w:sz="4" w:space="0" w:color="000000"/>
              <w:left w:val="single" w:sz="4" w:space="0" w:color="000000"/>
              <w:bottom w:val="single" w:sz="4" w:space="0" w:color="000000"/>
              <w:right w:val="single" w:sz="4" w:space="0" w:color="000000"/>
            </w:tcBorders>
          </w:tcPr>
          <w:p w14:paraId="4BFF8ADE" w14:textId="77777777" w:rsidR="00147834" w:rsidRDefault="00EB3DDA" w:rsidP="000C4DD4">
            <w:pPr>
              <w:spacing w:line="259" w:lineRule="auto"/>
              <w:ind w:left="180" w:right="0" w:firstLine="0"/>
              <w:jc w:val="left"/>
            </w:pPr>
            <w:r>
              <w:rPr>
                <w:sz w:val="20"/>
                <w:szCs w:val="20"/>
              </w:rPr>
              <w:t xml:space="preserve"> </w:t>
            </w:r>
          </w:p>
        </w:tc>
        <w:tc>
          <w:tcPr>
            <w:tcW w:w="1589" w:type="dxa"/>
            <w:tcBorders>
              <w:top w:val="single" w:sz="4" w:space="0" w:color="000000"/>
              <w:left w:val="single" w:sz="4" w:space="0" w:color="000000"/>
              <w:bottom w:val="single" w:sz="4" w:space="0" w:color="000000"/>
              <w:right w:val="single" w:sz="4" w:space="0" w:color="000000"/>
            </w:tcBorders>
          </w:tcPr>
          <w:p w14:paraId="257F4A01" w14:textId="77777777" w:rsidR="00147834" w:rsidRDefault="00EB3DDA" w:rsidP="000C4DD4">
            <w:pPr>
              <w:spacing w:line="259" w:lineRule="auto"/>
              <w:ind w:left="180" w:right="0" w:firstLine="0"/>
              <w:jc w:val="right"/>
            </w:pPr>
            <w:r>
              <w:rPr>
                <w:sz w:val="20"/>
                <w:szCs w:val="20"/>
              </w:rPr>
              <w:t xml:space="preserve">15.25 – 16.20 </w:t>
            </w:r>
          </w:p>
        </w:tc>
        <w:tc>
          <w:tcPr>
            <w:tcW w:w="1589" w:type="dxa"/>
            <w:tcBorders>
              <w:top w:val="single" w:sz="4" w:space="0" w:color="000000"/>
              <w:left w:val="single" w:sz="4" w:space="0" w:color="000000"/>
              <w:bottom w:val="single" w:sz="4" w:space="0" w:color="000000"/>
              <w:right w:val="single" w:sz="4" w:space="0" w:color="000000"/>
            </w:tcBorders>
          </w:tcPr>
          <w:p w14:paraId="1F46DCA9" w14:textId="77777777" w:rsidR="00147834" w:rsidRDefault="00EB3DDA" w:rsidP="000C4DD4">
            <w:pPr>
              <w:spacing w:line="259" w:lineRule="auto"/>
              <w:ind w:left="180" w:right="0" w:firstLine="0"/>
              <w:jc w:val="left"/>
            </w:pPr>
            <w:r>
              <w:rPr>
                <w:sz w:val="20"/>
                <w:szCs w:val="20"/>
              </w:rPr>
              <w:t xml:space="preserve"> </w:t>
            </w:r>
          </w:p>
        </w:tc>
        <w:tc>
          <w:tcPr>
            <w:tcW w:w="1598" w:type="dxa"/>
            <w:tcBorders>
              <w:top w:val="single" w:sz="4" w:space="0" w:color="000000"/>
              <w:left w:val="single" w:sz="4" w:space="0" w:color="000000"/>
              <w:bottom w:val="single" w:sz="4" w:space="0" w:color="000000"/>
              <w:right w:val="single" w:sz="4" w:space="0" w:color="000000"/>
            </w:tcBorders>
          </w:tcPr>
          <w:p w14:paraId="7C8C0021" w14:textId="77777777" w:rsidR="00147834" w:rsidRDefault="00EB3DDA" w:rsidP="000C4DD4">
            <w:pPr>
              <w:spacing w:line="259" w:lineRule="auto"/>
              <w:ind w:left="180" w:right="0" w:firstLine="0"/>
              <w:jc w:val="right"/>
            </w:pPr>
            <w:r>
              <w:rPr>
                <w:sz w:val="20"/>
                <w:szCs w:val="20"/>
              </w:rPr>
              <w:t xml:space="preserve">15.25 – 16.20 </w:t>
            </w:r>
          </w:p>
        </w:tc>
      </w:tr>
    </w:tbl>
    <w:p w14:paraId="401517B0" w14:textId="77777777" w:rsidR="00147834" w:rsidRDefault="00EB3DDA" w:rsidP="000C4DD4">
      <w:pPr>
        <w:spacing w:after="0" w:line="259" w:lineRule="auto"/>
        <w:ind w:left="180" w:right="0" w:firstLine="0"/>
        <w:jc w:val="left"/>
      </w:pPr>
      <w:r>
        <w:rPr>
          <w:b/>
          <w:i/>
          <w:sz w:val="24"/>
          <w:szCs w:val="24"/>
        </w:rPr>
        <w:t xml:space="preserve"> </w:t>
      </w:r>
    </w:p>
    <w:p w14:paraId="043A85B8" w14:textId="77777777" w:rsidR="00147834" w:rsidRDefault="00EB3DDA" w:rsidP="000C4DD4">
      <w:pPr>
        <w:spacing w:after="127" w:line="259" w:lineRule="auto"/>
        <w:ind w:left="180" w:right="0" w:firstLine="0"/>
        <w:jc w:val="left"/>
      </w:pPr>
      <w:r>
        <w:rPr>
          <w:b/>
          <w:i/>
          <w:sz w:val="16"/>
          <w:szCs w:val="16"/>
        </w:rPr>
        <w:t xml:space="preserve"> </w:t>
      </w:r>
    </w:p>
    <w:p w14:paraId="5428A1F5" w14:textId="77777777" w:rsidR="00147834" w:rsidRDefault="00EB3DDA" w:rsidP="000C4DD4">
      <w:pPr>
        <w:ind w:left="180" w:right="0" w:firstLine="0"/>
      </w:pPr>
      <w:r>
        <w:t>Orario delle lezioni del Tempo Prolungato: 33 ore + 3 ore di mensa</w:t>
      </w:r>
      <w:r>
        <w:rPr>
          <w:sz w:val="20"/>
          <w:szCs w:val="20"/>
        </w:rPr>
        <w:t xml:space="preserve"> </w:t>
      </w:r>
    </w:p>
    <w:tbl>
      <w:tblPr>
        <w:tblStyle w:val="a0"/>
        <w:tblW w:w="9604" w:type="dxa"/>
        <w:tblInd w:w="180" w:type="dxa"/>
        <w:tblLayout w:type="fixed"/>
        <w:tblLook w:val="0400" w:firstRow="0" w:lastRow="0" w:firstColumn="0" w:lastColumn="0" w:noHBand="0" w:noVBand="1"/>
      </w:tblPr>
      <w:tblGrid>
        <w:gridCol w:w="5673"/>
        <w:gridCol w:w="710"/>
        <w:gridCol w:w="3221"/>
      </w:tblGrid>
      <w:tr w:rsidR="00147834" w14:paraId="1AD14D0B" w14:textId="77777777">
        <w:trPr>
          <w:trHeight w:val="340"/>
        </w:trPr>
        <w:tc>
          <w:tcPr>
            <w:tcW w:w="5673" w:type="dxa"/>
            <w:tcBorders>
              <w:top w:val="nil"/>
              <w:left w:val="nil"/>
              <w:bottom w:val="nil"/>
              <w:right w:val="nil"/>
            </w:tcBorders>
          </w:tcPr>
          <w:p w14:paraId="35DA2419" w14:textId="77777777" w:rsidR="00147834" w:rsidRDefault="00EB3DDA" w:rsidP="000C4DD4">
            <w:pPr>
              <w:tabs>
                <w:tab w:val="center" w:pos="2393"/>
                <w:tab w:val="center" w:pos="4964"/>
              </w:tabs>
              <w:spacing w:line="259" w:lineRule="auto"/>
              <w:ind w:left="180" w:right="0" w:firstLine="0"/>
              <w:jc w:val="left"/>
            </w:pPr>
            <w:r>
              <w:rPr>
                <w:sz w:val="22"/>
                <w:szCs w:val="22"/>
              </w:rPr>
              <w:tab/>
            </w:r>
            <w:r>
              <w:t xml:space="preserve">Lunedì – Mercoledì – Venerdì   </w:t>
            </w:r>
            <w:r>
              <w:tab/>
              <w:t xml:space="preserve"> </w:t>
            </w:r>
          </w:p>
        </w:tc>
        <w:tc>
          <w:tcPr>
            <w:tcW w:w="710" w:type="dxa"/>
            <w:tcBorders>
              <w:top w:val="nil"/>
              <w:left w:val="nil"/>
              <w:bottom w:val="nil"/>
              <w:right w:val="nil"/>
            </w:tcBorders>
          </w:tcPr>
          <w:p w14:paraId="0CA7A2BC" w14:textId="77777777" w:rsidR="00147834" w:rsidRDefault="00EB3DDA" w:rsidP="000C4DD4">
            <w:pPr>
              <w:spacing w:line="259" w:lineRule="auto"/>
              <w:ind w:left="180" w:right="0" w:firstLine="0"/>
              <w:jc w:val="left"/>
            </w:pPr>
            <w:r>
              <w:t xml:space="preserve"> </w:t>
            </w:r>
          </w:p>
        </w:tc>
        <w:tc>
          <w:tcPr>
            <w:tcW w:w="3221" w:type="dxa"/>
            <w:tcBorders>
              <w:top w:val="nil"/>
              <w:left w:val="nil"/>
              <w:bottom w:val="nil"/>
              <w:right w:val="nil"/>
            </w:tcBorders>
          </w:tcPr>
          <w:p w14:paraId="161ABCFF" w14:textId="77777777" w:rsidR="00147834" w:rsidRDefault="00EB3DDA" w:rsidP="000C4DD4">
            <w:pPr>
              <w:spacing w:line="259" w:lineRule="auto"/>
              <w:ind w:left="180" w:right="0" w:firstLine="0"/>
              <w:jc w:val="left"/>
            </w:pPr>
            <w:r>
              <w:t>8,05 – 16,20</w:t>
            </w:r>
            <w:r>
              <w:rPr>
                <w:sz w:val="20"/>
                <w:szCs w:val="20"/>
              </w:rPr>
              <w:t xml:space="preserve"> </w:t>
            </w:r>
          </w:p>
        </w:tc>
      </w:tr>
      <w:tr w:rsidR="00147834" w14:paraId="03BA533A" w14:textId="77777777">
        <w:trPr>
          <w:trHeight w:val="785"/>
        </w:trPr>
        <w:tc>
          <w:tcPr>
            <w:tcW w:w="5673" w:type="dxa"/>
            <w:tcBorders>
              <w:top w:val="nil"/>
              <w:left w:val="nil"/>
              <w:bottom w:val="nil"/>
              <w:right w:val="nil"/>
            </w:tcBorders>
          </w:tcPr>
          <w:p w14:paraId="6A8560A2" w14:textId="77777777" w:rsidR="00147834" w:rsidRDefault="00EB3DDA" w:rsidP="000C4DD4">
            <w:pPr>
              <w:tabs>
                <w:tab w:val="center" w:pos="1745"/>
                <w:tab w:val="center" w:pos="3546"/>
                <w:tab w:val="center" w:pos="4254"/>
                <w:tab w:val="center" w:pos="4964"/>
              </w:tabs>
              <w:spacing w:after="22" w:line="259" w:lineRule="auto"/>
              <w:ind w:left="180" w:right="0" w:firstLine="0"/>
              <w:jc w:val="left"/>
            </w:pPr>
            <w:r>
              <w:rPr>
                <w:sz w:val="22"/>
                <w:szCs w:val="22"/>
              </w:rPr>
              <w:tab/>
            </w:r>
            <w:r>
              <w:t xml:space="preserve">Martedì – Giovedì  </w:t>
            </w:r>
            <w:r>
              <w:tab/>
              <w:t xml:space="preserve"> </w:t>
            </w:r>
            <w:r>
              <w:tab/>
              <w:t xml:space="preserve"> </w:t>
            </w:r>
            <w:r>
              <w:tab/>
              <w:t xml:space="preserve"> </w:t>
            </w:r>
          </w:p>
          <w:p w14:paraId="19D90530" w14:textId="77777777" w:rsidR="00147834" w:rsidRDefault="00EB3DDA" w:rsidP="000C4DD4">
            <w:pPr>
              <w:spacing w:line="259" w:lineRule="auto"/>
              <w:ind w:left="180" w:right="0" w:firstLine="0"/>
              <w:jc w:val="left"/>
            </w:pPr>
            <w:r>
              <w:t>Orario delle lezioni del Tempo Normale: 30 ore</w:t>
            </w:r>
            <w:r>
              <w:rPr>
                <w:sz w:val="20"/>
                <w:szCs w:val="20"/>
              </w:rPr>
              <w:t xml:space="preserve"> </w:t>
            </w:r>
          </w:p>
        </w:tc>
        <w:tc>
          <w:tcPr>
            <w:tcW w:w="710" w:type="dxa"/>
            <w:tcBorders>
              <w:top w:val="nil"/>
              <w:left w:val="nil"/>
              <w:bottom w:val="nil"/>
              <w:right w:val="nil"/>
            </w:tcBorders>
          </w:tcPr>
          <w:p w14:paraId="35A8D037" w14:textId="77777777" w:rsidR="00147834" w:rsidRDefault="00EB3DDA" w:rsidP="000C4DD4">
            <w:pPr>
              <w:spacing w:line="259" w:lineRule="auto"/>
              <w:ind w:left="180" w:right="0" w:firstLine="0"/>
              <w:jc w:val="left"/>
            </w:pPr>
            <w:r>
              <w:t xml:space="preserve"> </w:t>
            </w:r>
          </w:p>
        </w:tc>
        <w:tc>
          <w:tcPr>
            <w:tcW w:w="3221" w:type="dxa"/>
            <w:tcBorders>
              <w:top w:val="nil"/>
              <w:left w:val="nil"/>
              <w:bottom w:val="nil"/>
              <w:right w:val="nil"/>
            </w:tcBorders>
          </w:tcPr>
          <w:p w14:paraId="2848964A" w14:textId="77777777" w:rsidR="00147834" w:rsidRDefault="00EB3DDA" w:rsidP="000C4DD4">
            <w:pPr>
              <w:spacing w:line="259" w:lineRule="auto"/>
              <w:ind w:left="180" w:right="0" w:firstLine="0"/>
              <w:jc w:val="left"/>
            </w:pPr>
            <w:r>
              <w:t>8,05 – 13,35</w:t>
            </w:r>
            <w:r>
              <w:rPr>
                <w:sz w:val="20"/>
                <w:szCs w:val="20"/>
              </w:rPr>
              <w:t xml:space="preserve"> </w:t>
            </w:r>
          </w:p>
        </w:tc>
      </w:tr>
      <w:tr w:rsidR="00147834" w14:paraId="39206250" w14:textId="77777777">
        <w:trPr>
          <w:trHeight w:val="394"/>
        </w:trPr>
        <w:tc>
          <w:tcPr>
            <w:tcW w:w="5673" w:type="dxa"/>
            <w:tcBorders>
              <w:top w:val="nil"/>
              <w:left w:val="nil"/>
              <w:bottom w:val="nil"/>
              <w:right w:val="nil"/>
            </w:tcBorders>
          </w:tcPr>
          <w:p w14:paraId="1E179058" w14:textId="77777777" w:rsidR="00147834" w:rsidRDefault="00EB3DDA" w:rsidP="000C4DD4">
            <w:pPr>
              <w:tabs>
                <w:tab w:val="center" w:pos="1101"/>
                <w:tab w:val="center" w:pos="2127"/>
                <w:tab w:val="center" w:pos="2837"/>
                <w:tab w:val="center" w:pos="3546"/>
                <w:tab w:val="center" w:pos="4254"/>
                <w:tab w:val="center" w:pos="4964"/>
              </w:tabs>
              <w:spacing w:line="259" w:lineRule="auto"/>
              <w:ind w:left="180" w:right="0" w:firstLine="0"/>
              <w:jc w:val="left"/>
            </w:pPr>
            <w:r>
              <w:rPr>
                <w:sz w:val="22"/>
                <w:szCs w:val="22"/>
              </w:rPr>
              <w:tab/>
            </w:r>
            <w:r>
              <w:t xml:space="preserve">Lunedì </w:t>
            </w:r>
            <w:r>
              <w:tab/>
              <w:t xml:space="preserve"> </w:t>
            </w:r>
            <w:r>
              <w:tab/>
              <w:t xml:space="preserve"> </w:t>
            </w:r>
            <w:r>
              <w:tab/>
              <w:t xml:space="preserve"> </w:t>
            </w:r>
            <w:r>
              <w:tab/>
              <w:t xml:space="preserve"> </w:t>
            </w:r>
            <w:r>
              <w:tab/>
              <w:t xml:space="preserve"> </w:t>
            </w:r>
          </w:p>
        </w:tc>
        <w:tc>
          <w:tcPr>
            <w:tcW w:w="710" w:type="dxa"/>
            <w:tcBorders>
              <w:top w:val="nil"/>
              <w:left w:val="nil"/>
              <w:bottom w:val="nil"/>
              <w:right w:val="nil"/>
            </w:tcBorders>
          </w:tcPr>
          <w:p w14:paraId="09094342" w14:textId="77777777" w:rsidR="00147834" w:rsidRDefault="00EB3DDA" w:rsidP="000C4DD4">
            <w:pPr>
              <w:spacing w:line="259" w:lineRule="auto"/>
              <w:ind w:left="180" w:right="0" w:firstLine="0"/>
              <w:jc w:val="left"/>
            </w:pPr>
            <w:r>
              <w:t xml:space="preserve"> </w:t>
            </w:r>
          </w:p>
        </w:tc>
        <w:tc>
          <w:tcPr>
            <w:tcW w:w="3221" w:type="dxa"/>
            <w:tcBorders>
              <w:top w:val="nil"/>
              <w:left w:val="nil"/>
              <w:bottom w:val="nil"/>
              <w:right w:val="nil"/>
            </w:tcBorders>
          </w:tcPr>
          <w:p w14:paraId="4365F2CC" w14:textId="77777777" w:rsidR="00147834" w:rsidRDefault="00EB3DDA" w:rsidP="000C4DD4">
            <w:pPr>
              <w:spacing w:line="259" w:lineRule="auto"/>
              <w:ind w:left="180" w:right="0" w:firstLine="0"/>
            </w:pPr>
            <w:r>
              <w:t>8,05 – 13,35 / 14,30 – 16,20</w:t>
            </w:r>
            <w:r>
              <w:rPr>
                <w:sz w:val="20"/>
                <w:szCs w:val="20"/>
              </w:rPr>
              <w:t xml:space="preserve"> </w:t>
            </w:r>
          </w:p>
        </w:tc>
      </w:tr>
      <w:tr w:rsidR="00147834" w14:paraId="0BDA0EFA" w14:textId="77777777">
        <w:trPr>
          <w:trHeight w:val="340"/>
        </w:trPr>
        <w:tc>
          <w:tcPr>
            <w:tcW w:w="5673" w:type="dxa"/>
            <w:tcBorders>
              <w:top w:val="nil"/>
              <w:left w:val="nil"/>
              <w:bottom w:val="nil"/>
              <w:right w:val="nil"/>
            </w:tcBorders>
          </w:tcPr>
          <w:p w14:paraId="2A68679D" w14:textId="77777777" w:rsidR="00147834" w:rsidRDefault="00EB3DDA" w:rsidP="000C4DD4">
            <w:pPr>
              <w:spacing w:line="259" w:lineRule="auto"/>
              <w:ind w:left="180" w:right="0" w:firstLine="0"/>
              <w:jc w:val="left"/>
            </w:pPr>
            <w:r>
              <w:t xml:space="preserve">Martedì – Mercoledì – Giovedì – Venerdì </w:t>
            </w:r>
          </w:p>
        </w:tc>
        <w:tc>
          <w:tcPr>
            <w:tcW w:w="710" w:type="dxa"/>
            <w:tcBorders>
              <w:top w:val="nil"/>
              <w:left w:val="nil"/>
              <w:bottom w:val="nil"/>
              <w:right w:val="nil"/>
            </w:tcBorders>
          </w:tcPr>
          <w:p w14:paraId="025BAFA1" w14:textId="77777777" w:rsidR="00147834" w:rsidRDefault="00EB3DDA" w:rsidP="000C4DD4">
            <w:pPr>
              <w:spacing w:line="259" w:lineRule="auto"/>
              <w:ind w:left="180" w:right="0" w:firstLine="0"/>
              <w:jc w:val="left"/>
            </w:pPr>
            <w:r>
              <w:t xml:space="preserve"> </w:t>
            </w:r>
          </w:p>
        </w:tc>
        <w:tc>
          <w:tcPr>
            <w:tcW w:w="3221" w:type="dxa"/>
            <w:tcBorders>
              <w:top w:val="nil"/>
              <w:left w:val="nil"/>
              <w:bottom w:val="nil"/>
              <w:right w:val="nil"/>
            </w:tcBorders>
          </w:tcPr>
          <w:p w14:paraId="126D72CE" w14:textId="77777777" w:rsidR="00147834" w:rsidRDefault="00EB3DDA" w:rsidP="000C4DD4">
            <w:pPr>
              <w:spacing w:line="259" w:lineRule="auto"/>
              <w:ind w:left="180" w:right="0" w:firstLine="0"/>
              <w:jc w:val="left"/>
            </w:pPr>
            <w:r>
              <w:t>8,05 – 13,35</w:t>
            </w:r>
            <w:r>
              <w:rPr>
                <w:sz w:val="20"/>
                <w:szCs w:val="20"/>
              </w:rPr>
              <w:t xml:space="preserve"> </w:t>
            </w:r>
          </w:p>
        </w:tc>
      </w:tr>
    </w:tbl>
    <w:p w14:paraId="477D3189" w14:textId="77777777" w:rsidR="00147834" w:rsidRDefault="00EB3DDA" w:rsidP="000C4DD4">
      <w:pPr>
        <w:spacing w:after="22" w:line="259" w:lineRule="auto"/>
        <w:ind w:left="180" w:right="0" w:firstLine="0"/>
        <w:jc w:val="left"/>
      </w:pPr>
      <w:r>
        <w:t xml:space="preserve"> </w:t>
      </w:r>
    </w:p>
    <w:p w14:paraId="28E22EC3" w14:textId="77777777" w:rsidR="00147834" w:rsidRDefault="00EB3DDA" w:rsidP="000C4DD4">
      <w:pPr>
        <w:ind w:left="180" w:right="0" w:firstLine="0"/>
      </w:pPr>
      <w:r>
        <w:t>Il Consiglio di Istituto e il Collegio dei Docenti hanno differenziato il percorso educativo, accogliendo le richieste delle famiglie per il Tempo Normale.</w:t>
      </w:r>
      <w:r>
        <w:rPr>
          <w:b/>
        </w:rPr>
        <w:t xml:space="preserve">  </w:t>
      </w:r>
      <w:r>
        <w:rPr>
          <w:sz w:val="20"/>
          <w:szCs w:val="20"/>
        </w:rPr>
        <w:t xml:space="preserve"> </w:t>
      </w:r>
    </w:p>
    <w:p w14:paraId="1AC52524" w14:textId="3FCB2082" w:rsidR="00147834" w:rsidRPr="001B0FD1" w:rsidRDefault="00EB3DDA" w:rsidP="0024544F">
      <w:pPr>
        <w:spacing w:after="79" w:line="259" w:lineRule="auto"/>
        <w:ind w:left="180" w:right="0" w:firstLine="0"/>
        <w:jc w:val="left"/>
        <w:rPr>
          <w:b/>
          <w:bCs/>
        </w:rPr>
      </w:pPr>
      <w:r>
        <w:rPr>
          <w:b/>
        </w:rPr>
        <w:lastRenderedPageBreak/>
        <w:t xml:space="preserve"> </w:t>
      </w:r>
      <w:r w:rsidRPr="001B0FD1">
        <w:rPr>
          <w:b/>
          <w:bCs/>
        </w:rPr>
        <w:t xml:space="preserve">III - Ingresso, svolgimento delle lezioni, intervalli, uscita: la vigilanza </w:t>
      </w:r>
    </w:p>
    <w:p w14:paraId="182EA50E" w14:textId="77777777" w:rsidR="00147834" w:rsidRDefault="00EB3DDA" w:rsidP="000C4DD4">
      <w:pPr>
        <w:spacing w:after="16" w:line="259" w:lineRule="auto"/>
        <w:ind w:left="180" w:right="0" w:firstLine="0"/>
        <w:jc w:val="left"/>
      </w:pPr>
      <w:r>
        <w:t xml:space="preserve"> </w:t>
      </w:r>
    </w:p>
    <w:p w14:paraId="507ECECB" w14:textId="77777777" w:rsidR="00147834" w:rsidRDefault="00EB3DDA" w:rsidP="000C4DD4">
      <w:pPr>
        <w:numPr>
          <w:ilvl w:val="0"/>
          <w:numId w:val="8"/>
        </w:numPr>
        <w:spacing w:after="0"/>
        <w:ind w:left="180" w:right="0" w:firstLine="0"/>
      </w:pPr>
      <w:r>
        <w:t xml:space="preserve">Gli alunni devono entrare utilizzando gli ingressi prescelti al suono della campanella 8.00 e recarsi nella propria aula senza correre, urlare, intrattenersi nei corridoi. </w:t>
      </w:r>
    </w:p>
    <w:p w14:paraId="2BD0313E" w14:textId="77777777" w:rsidR="00147834" w:rsidRDefault="00EB3DDA" w:rsidP="000C4DD4">
      <w:pPr>
        <w:ind w:left="180" w:right="0" w:firstLine="0"/>
      </w:pPr>
      <w:r>
        <w:t>La porta d'ingresso della scuola verrà chiusa al suono della 1</w:t>
      </w:r>
      <w:r>
        <w:rPr>
          <w:vertAlign w:val="superscript"/>
        </w:rPr>
        <w:t>a</w:t>
      </w:r>
      <w:r>
        <w:t xml:space="preserve"> campana (08.05 e il lunedì per gli alunni frequentanti il tempo normale alle ore 14.30).  </w:t>
      </w:r>
    </w:p>
    <w:p w14:paraId="6CFDD5C9" w14:textId="77777777" w:rsidR="00147834" w:rsidRDefault="00EB3DDA" w:rsidP="000C4DD4">
      <w:pPr>
        <w:numPr>
          <w:ilvl w:val="0"/>
          <w:numId w:val="8"/>
        </w:numPr>
        <w:ind w:left="180" w:right="0" w:firstLine="0"/>
      </w:pPr>
      <w:r>
        <w:t xml:space="preserve">Al cambio dell'ora gli alunni, in attesa che giunga l'insegnante, devono rimanere in classe predisponendo il materiale scolastico per l'ora successiva. </w:t>
      </w:r>
    </w:p>
    <w:p w14:paraId="60FF7E0C" w14:textId="77777777" w:rsidR="00147834" w:rsidRDefault="00EB3DDA" w:rsidP="000C4DD4">
      <w:pPr>
        <w:numPr>
          <w:ilvl w:val="0"/>
          <w:numId w:val="8"/>
        </w:numPr>
        <w:ind w:left="180" w:right="0" w:firstLine="0"/>
      </w:pPr>
      <w:r>
        <w:t xml:space="preserve">L'intervallo si svolge in classe (consumazione merenda) e nei corridoi, dopo aver aperto le finestre dell'aula. È vietato sostare sulle scale, rincorrersi nei corridoi, passare da un piano all'altro senza permesso, arrecare danni ad altri ed alle cose, giocare con l’acqua nei servizi, che vanno lasciati sempre puliti. </w:t>
      </w:r>
    </w:p>
    <w:p w14:paraId="44938047" w14:textId="77777777" w:rsidR="00147834" w:rsidRDefault="00EB3DDA" w:rsidP="000C4DD4">
      <w:pPr>
        <w:numPr>
          <w:ilvl w:val="0"/>
          <w:numId w:val="8"/>
        </w:numPr>
        <w:spacing w:after="0"/>
        <w:ind w:left="180" w:right="0" w:firstLine="0"/>
      </w:pPr>
      <w:r>
        <w:t xml:space="preserve">Al termine dell'attività didattica al suono della campanella gli alunni saranno accompagnati dall'insegnante all’uscita. </w:t>
      </w:r>
    </w:p>
    <w:p w14:paraId="69AD0F8A" w14:textId="77777777" w:rsidR="00147834" w:rsidRDefault="00EB3DDA" w:rsidP="000C4DD4">
      <w:pPr>
        <w:spacing w:after="29"/>
        <w:ind w:left="180" w:right="0" w:firstLine="0"/>
      </w:pPr>
      <w:r>
        <w:t xml:space="preserve">È pertanto </w:t>
      </w:r>
      <w:r>
        <w:rPr>
          <w:b/>
        </w:rPr>
        <w:t>responsabilità del genitore</w:t>
      </w:r>
      <w:r>
        <w:t xml:space="preserve"> provvedere al ritiro dell’alunno al termine dell’attività scolastica secondo le modalità che ritiene più opportune e adatte all’età del figlio.  </w:t>
      </w:r>
    </w:p>
    <w:p w14:paraId="2F3A029E" w14:textId="77777777" w:rsidR="00147834" w:rsidRDefault="00EB3DDA" w:rsidP="000C4DD4">
      <w:pPr>
        <w:numPr>
          <w:ilvl w:val="0"/>
          <w:numId w:val="8"/>
        </w:numPr>
        <w:ind w:left="180" w:right="0" w:firstLine="0"/>
      </w:pPr>
      <w:r>
        <w:t xml:space="preserve">Per l’alunno/a iscritto/a al tempo prolungato, nell’eventualità che non si fermasse a scuola per la refezione scolastica, la famiglia deve produrre il permesso di uscita anticipata e un genitore (o un suo delegato) deve provvedere al ritiro dell’alunno presso la portineria della scuola.  </w:t>
      </w:r>
    </w:p>
    <w:p w14:paraId="5F8326F0" w14:textId="77777777" w:rsidR="00147834" w:rsidRDefault="00EB3DDA" w:rsidP="000C4DD4">
      <w:pPr>
        <w:numPr>
          <w:ilvl w:val="0"/>
          <w:numId w:val="8"/>
        </w:numPr>
        <w:ind w:left="180" w:right="0" w:firstLine="0"/>
      </w:pPr>
      <w:r>
        <w:t xml:space="preserve">Durante il pasto gli alunni siederanno al tavolo con i propri compagni di classe sotto la sorveglianza del proprio insegnante, al quale si rivolgeranno per qualsiasi esigenza. È vietato alzarsi da tavola senza il permesso dell'insegnante, allontanarsi dalla sala mensa, sciupare il cibo, urlare. Gli alunni che non terranno un comportamento corretto potranno essere sospesi dal servizio mensa (vedi allegato 1). </w:t>
      </w:r>
    </w:p>
    <w:p w14:paraId="4579A03A" w14:textId="77777777" w:rsidR="00147834" w:rsidRDefault="00EB3DDA" w:rsidP="000C4DD4">
      <w:pPr>
        <w:numPr>
          <w:ilvl w:val="0"/>
          <w:numId w:val="8"/>
        </w:numPr>
        <w:ind w:left="180" w:right="0" w:firstLine="0"/>
      </w:pPr>
      <w:r>
        <w:t xml:space="preserve">II gruppo classe trascorrerà l'intervallo dopo il pranzo nell'aula, nei corridoi o in cortile a discrezione dell'Insegnante presente. Gli alunni potranno dedicarsi ad attività individuali o di gruppo, ma senza creare disordine. Per nessun motivo è consentito l'ingresso in palestra, giocare al pallone, girare nel cortile in bicicletta. Gli alunni che non usufruiscono del servizio mensa non possono entrare nel cortile della scuola prima delle 14.25, in caso contrario la scuola è sollevata da qualsiasi responsabilità. </w:t>
      </w:r>
    </w:p>
    <w:p w14:paraId="66049F25" w14:textId="77777777" w:rsidR="00147834" w:rsidRDefault="00EB3DDA" w:rsidP="000C4DD4">
      <w:pPr>
        <w:numPr>
          <w:ilvl w:val="0"/>
          <w:numId w:val="8"/>
        </w:numPr>
        <w:ind w:left="180" w:right="0" w:firstLine="0"/>
      </w:pPr>
      <w:r>
        <w:lastRenderedPageBreak/>
        <w:t xml:space="preserve">Durante le lezioni gli alunni devono limitare al minimo indispensabile le richieste di uscita dall'aula. E' comunque vietato accedere ai servizi durante la prima ora di lezione, tranne in caso di effettiva necessità. </w:t>
      </w:r>
    </w:p>
    <w:p w14:paraId="5A5A329F" w14:textId="77777777" w:rsidR="00147834" w:rsidRDefault="00EB3DDA" w:rsidP="000C4DD4">
      <w:pPr>
        <w:numPr>
          <w:ilvl w:val="0"/>
          <w:numId w:val="8"/>
        </w:numPr>
        <w:ind w:left="180" w:right="0" w:firstLine="0"/>
      </w:pPr>
      <w:r>
        <w:t xml:space="preserve">Tutte le assenze e i ritardi, sia del mattino che del pomeriggio, devono essere giustificati il giorno seguente utilizzando il registro elettronico. </w:t>
      </w:r>
    </w:p>
    <w:p w14:paraId="5154D1FB" w14:textId="77777777" w:rsidR="00147834" w:rsidRDefault="00EB3DDA" w:rsidP="000C4DD4">
      <w:pPr>
        <w:spacing w:after="0"/>
        <w:ind w:left="180" w:right="0" w:firstLine="0"/>
      </w:pPr>
      <w:r>
        <w:t xml:space="preserve">In caso di ritardi frequenti verranno convocati i genitori per l'adozione di eventuali provvedimenti. L'uscita anticipata in orario di lezione è consentita solo a seguito dell'apposita richiesta del genitore sul registro elettronico e autorizzata dal Dirigente Scolastico o da un suo delegato. Il genitore o una persona delegata provvederà al ritiro dell’alunno.  </w:t>
      </w:r>
    </w:p>
    <w:p w14:paraId="3E086A51" w14:textId="6136F68E" w:rsidR="00147834" w:rsidRDefault="00EB3DDA" w:rsidP="000C4DD4">
      <w:pPr>
        <w:spacing w:after="0"/>
        <w:ind w:left="180" w:right="0" w:firstLine="0"/>
      </w:pPr>
      <w:r>
        <w:t>In caso di scioperi o di assemblee sindacali, di cui sarà data comunque tempestiva comunicazione attraverso il registro elettronico, non sarà possibile assicurare il regolare svolgimento delle lezioni. I genitori al momento dell’ingresso a scuola e prima di lasciare i propri figli devono accertarsi della presenza dei docenti della prima ora e anche nelle fasce orarie non coincidenti con la prima.</w:t>
      </w:r>
    </w:p>
    <w:p w14:paraId="63E380FC" w14:textId="77777777" w:rsidR="00147834" w:rsidRDefault="00EB3DDA" w:rsidP="000C4DD4">
      <w:pPr>
        <w:ind w:left="180" w:right="0" w:firstLine="0"/>
      </w:pPr>
      <w:r>
        <w:t xml:space="preserve">È necessario che i genitori controllino ogni giorno il registro elettronico. Le valutazioni delle verifiche e qualunque altra comunicazione scolastica devono essere visionate il giorno stesso dai genitori. Le verifiche, consegnate in visione ai genitori, devono essere riconsegnate firmate entro i termini stabiliti dagli insegnanti. Per la consegna delle verifiche agli alunni occorre richiesta scritta del genitore/tutore. </w:t>
      </w:r>
    </w:p>
    <w:p w14:paraId="29D84267" w14:textId="77777777" w:rsidR="00147834" w:rsidRDefault="00EB3DDA" w:rsidP="000C4DD4">
      <w:pPr>
        <w:numPr>
          <w:ilvl w:val="0"/>
          <w:numId w:val="8"/>
        </w:numPr>
        <w:ind w:left="180" w:right="0" w:firstLine="0"/>
      </w:pPr>
      <w:r>
        <w:t xml:space="preserve">Durante le uscite dalla scuola (visite didattiche, gite, spettacoli, ecc..) gli alunni devono osservare le medesime regole di buon comportamento che valgono durante le normali ore di lezione, pena l'esclusione dalle uscite successive. </w:t>
      </w:r>
    </w:p>
    <w:p w14:paraId="687830BF" w14:textId="77777777" w:rsidR="00147834" w:rsidRDefault="00EB3DDA" w:rsidP="000C4DD4">
      <w:pPr>
        <w:numPr>
          <w:ilvl w:val="0"/>
          <w:numId w:val="8"/>
        </w:numPr>
        <w:ind w:left="180" w:right="0" w:firstLine="0"/>
      </w:pPr>
      <w:r>
        <w:t xml:space="preserve">Gli alunni sono tenuti al rispetto scrupoloso delle attrezzature e degli oggetti di proprietà comune. Ogni danno volontario alle cose altrui ed ai beni della scuola sarà risarcito dal singolo, dalla classe o da tutta l'utenza della scuola, qualora il responsabile o gruppo classe non venga individuato. </w:t>
      </w:r>
    </w:p>
    <w:p w14:paraId="65F30C97" w14:textId="77777777" w:rsidR="00147834" w:rsidRDefault="00EB3DDA" w:rsidP="000C4DD4">
      <w:pPr>
        <w:numPr>
          <w:ilvl w:val="0"/>
          <w:numId w:val="8"/>
        </w:numPr>
        <w:ind w:left="180" w:right="0" w:firstLine="0"/>
      </w:pPr>
      <w:r>
        <w:t xml:space="preserve">Una volta entrati nel cortile della scuola, gli alunni devono collocare subito e ordinatamente le biciclette, portate a mano fin dall'ingresso, nell'apposito spazio. E' severamente vietato circolare in bicicletta nel cortile, usare o danneggiare le biciclette altrui. La scuola non è responsabile di eventuali furti o danni alle stesse. </w:t>
      </w:r>
    </w:p>
    <w:p w14:paraId="3836EAB3" w14:textId="77777777" w:rsidR="00147834" w:rsidRDefault="00EB3DDA" w:rsidP="000C4DD4">
      <w:pPr>
        <w:numPr>
          <w:ilvl w:val="0"/>
          <w:numId w:val="8"/>
        </w:numPr>
        <w:ind w:left="180" w:right="0" w:firstLine="0"/>
      </w:pPr>
      <w:r>
        <w:t xml:space="preserve">Gli alunni sono tenuti ad avere nei confronti del Dirigente scolastico, dei docenti, del personale tutto della scuola e dei loro compagni lo stesso rispetto, anche formale, che chiedono per sé stessi. Di fronte ad azioni continuative e persistenti che mirano deliberatamente a far del male o danneggiare qualcuno, mediante prepotenze fisiche e/o verbali o attraverso altre modalità definite di "cyberbullismo", verranno presi provvedimenti disciplinari, i quali hanno innanzitutto finalità educativa e tendono al </w:t>
      </w:r>
      <w:r>
        <w:lastRenderedPageBreak/>
        <w:t xml:space="preserve">rafforzamento del senso di responsabilità ed al ripristino di rapporti corretti all'interno della comunità scolastica. </w:t>
      </w:r>
    </w:p>
    <w:p w14:paraId="2DD6B9CF" w14:textId="77777777" w:rsidR="00147834" w:rsidRDefault="00EB3DDA" w:rsidP="000C4DD4">
      <w:pPr>
        <w:numPr>
          <w:ilvl w:val="0"/>
          <w:numId w:val="8"/>
        </w:numPr>
        <w:spacing w:after="0"/>
        <w:ind w:left="180" w:right="0" w:firstLine="0"/>
      </w:pPr>
      <w:r>
        <w:t xml:space="preserve">Uso del telefono cellulare: il divieto di utilizzo del cellulare durante le ore di lezione risponde ad una generale norma di correttezza codificata nello Statuto delle studentesse e degli studenti, di cui al D.P.R. 24 giugno 1998, n. 249. </w:t>
      </w:r>
    </w:p>
    <w:p w14:paraId="21A2F971" w14:textId="77777777" w:rsidR="00147834" w:rsidRDefault="00EB3DDA" w:rsidP="000C4DD4">
      <w:pPr>
        <w:spacing w:after="0"/>
        <w:ind w:left="180" w:right="0" w:firstLine="0"/>
      </w:pPr>
      <w:r>
        <w:t xml:space="preserve">Come riporta il Patto di corresponsabilità sottoscritto a inizio anno da genitori ed alunni si ricorda che, durante l’orario scolastico è vietato l’uso del cellulare, di smartphone, smartwatch, tablet, mp3 e di qualsiasi altro dispositivo simile. Qualora gli alunni avessero con sé tali dispositivi dovranno aver cura di riporli spenti (non semplicemente in modalità silenzioso) negli zaini prima di accedere agli spazi scolastici (aule, laboratori, mensa, auditorium, palestra, spogliatoi, bagni, corridoi e cortili) e di tenerli spenti per tutto il tempo di permanenza in tali spazi durante le lezioni, gli intervalli e i periodi di entrata e uscita da scuola. </w:t>
      </w:r>
    </w:p>
    <w:p w14:paraId="04482338" w14:textId="77777777" w:rsidR="00147834" w:rsidRDefault="00EB3DDA" w:rsidP="000C4DD4">
      <w:pPr>
        <w:spacing w:after="0"/>
        <w:ind w:left="180" w:right="0" w:firstLine="0"/>
      </w:pPr>
      <w:r>
        <w:t xml:space="preserve">Non è consentito acquisire immagini, filmati o registrazioni vocali, né per fotografare verifiche scritte da passare a compagni assenti e a compagni di altre classi. Eventuali fotografie o riprese fatte con i videotelefonini all’interno della scuola e nelle sue pertinenze, senza il consenso scritto della/e persona/e interessate, si configurano come violazione della privacy e quindi sono perseguibili per legge. </w:t>
      </w:r>
    </w:p>
    <w:p w14:paraId="5E7BD38A" w14:textId="77777777" w:rsidR="00147834" w:rsidRDefault="00EB3DDA" w:rsidP="000C4DD4">
      <w:pPr>
        <w:spacing w:after="0"/>
        <w:ind w:left="180" w:right="0" w:firstLine="0"/>
      </w:pPr>
      <w:r>
        <w:t xml:space="preserve">Qualora tale norma non venisse rispettata, lo studente consegnerà il dispositivo al docente che lo depositerà in Presidenza (sarà restituito solo ed esclusivamente ai genitori). </w:t>
      </w:r>
    </w:p>
    <w:p w14:paraId="4F6F37D0" w14:textId="77777777" w:rsidR="00147834" w:rsidRDefault="00EB3DDA" w:rsidP="000C4DD4">
      <w:pPr>
        <w:spacing w:after="29"/>
        <w:ind w:left="180" w:right="0" w:firstLine="0"/>
      </w:pPr>
      <w:r>
        <w:t xml:space="preserve">Per gli alunni che utilizzano il cellulare a scuola, venendo meno ai loro “doveri di ruolo” (es. rispettare il capo di Istituto, i docenti, il personale ATA, i compagni) e ai “doveri di comportamento” (es. essere corretti e coerenti con il principio per cui la scuola è “luogo di formazione e di educazione”) utilizzandolo per fotografare ambienti, personale e studenti della scuola, sono previste le sanzioni disciplinari riportate in allegato (vedi allegato 5) </w:t>
      </w:r>
    </w:p>
    <w:p w14:paraId="78BD08DE" w14:textId="77777777" w:rsidR="00147834" w:rsidRDefault="00EB3DDA" w:rsidP="000C4DD4">
      <w:pPr>
        <w:numPr>
          <w:ilvl w:val="0"/>
          <w:numId w:val="9"/>
        </w:numPr>
        <w:ind w:left="180" w:right="0" w:firstLine="0"/>
      </w:pPr>
      <w:r>
        <w:t xml:space="preserve">Le mancanze di rispetto del presente Regolamento potranno comportare le sanzioni previste dal Regolamento Interno di Disciplina (vedi allegato 4) </w:t>
      </w:r>
    </w:p>
    <w:p w14:paraId="070A127B" w14:textId="77777777" w:rsidR="00147834" w:rsidRDefault="00EB3DDA" w:rsidP="000C4DD4">
      <w:pPr>
        <w:numPr>
          <w:ilvl w:val="0"/>
          <w:numId w:val="9"/>
        </w:numPr>
        <w:spacing w:after="29"/>
        <w:ind w:left="180" w:right="0" w:firstLine="0"/>
      </w:pPr>
      <w:r>
        <w:t xml:space="preserve">Il “Regolamento sulla sicurezza e vigilanza sugli alunni e prevenzioni infortuni” è pubblicato sul sito della scuola.  </w:t>
      </w:r>
    </w:p>
    <w:p w14:paraId="2873A677" w14:textId="77777777" w:rsidR="00147834" w:rsidRDefault="00EB3DDA" w:rsidP="000C4DD4">
      <w:pPr>
        <w:spacing w:after="0" w:line="259" w:lineRule="auto"/>
        <w:ind w:left="180" w:right="0" w:firstLine="0"/>
        <w:jc w:val="left"/>
      </w:pPr>
      <w:r>
        <w:t xml:space="preserve"> </w:t>
      </w:r>
      <w:r>
        <w:tab/>
        <w:t xml:space="preserve"> </w:t>
      </w:r>
    </w:p>
    <w:p w14:paraId="77C5FC64" w14:textId="77777777" w:rsidR="00147834" w:rsidRPr="001B0FD1" w:rsidRDefault="00EB3DDA" w:rsidP="000C4DD4">
      <w:pPr>
        <w:ind w:left="180" w:right="0" w:firstLine="0"/>
        <w:rPr>
          <w:b/>
          <w:bCs/>
        </w:rPr>
      </w:pPr>
      <w:r w:rsidRPr="001B0FD1">
        <w:rPr>
          <w:b/>
          <w:bCs/>
        </w:rPr>
        <w:t xml:space="preserve">IV - Rapporti scuola – famiglia </w:t>
      </w:r>
    </w:p>
    <w:p w14:paraId="01708E61" w14:textId="77777777" w:rsidR="00147834" w:rsidRDefault="00EB3DDA" w:rsidP="000C4DD4">
      <w:pPr>
        <w:spacing w:after="0"/>
        <w:ind w:left="180" w:right="0" w:firstLine="0"/>
      </w:pPr>
      <w:r>
        <w:t xml:space="preserve">I colloqui con i genitori rappresentano un momento fondamentale per ogni docente, un’opportunità importante legata non solo alla comunicazione ai genitori dei vari aspetti legati all’esperienza scolastica, ma anche l’occasione in cui emergono le dinamiche emotive, psicologiche ed educative di ogni famiglia. I colloqui sono un dispositivo nella logica dell’alleanza educativa, in quanto vi è una stretta connessione </w:t>
      </w:r>
      <w:r>
        <w:lastRenderedPageBreak/>
        <w:t xml:space="preserve">tra educare e collaborare. Il colloquio ha un carattere peculiarmente pedagogico, in quanto è ben di più che un momento informativo: è uno spazio per confrontarsi e per stabilire quali azioni possono essere messe in atto per valorizzare le risorse dell’alunno, potenziarne le capacità, supportarlo adeguatamente laddove ce ne fosse la necessità. A tal proposito risulta necessario, affinché la collaborazione sia proficua, stabilire dei criteri per i quali sia possibile richiedere un colloquio. </w:t>
      </w:r>
    </w:p>
    <w:p w14:paraId="5612D111" w14:textId="77777777" w:rsidR="00147834" w:rsidRDefault="00EB3DDA" w:rsidP="000C4DD4">
      <w:pPr>
        <w:ind w:left="180" w:right="0" w:firstLine="0"/>
      </w:pPr>
      <w:r>
        <w:t xml:space="preserve">Sono privilegiati i colloqui che riguardano:  </w:t>
      </w:r>
    </w:p>
    <w:p w14:paraId="2AEB4B00" w14:textId="39C4EB78" w:rsidR="00147834" w:rsidRDefault="00EB3DDA" w:rsidP="000C4DD4">
      <w:pPr>
        <w:numPr>
          <w:ilvl w:val="0"/>
          <w:numId w:val="10"/>
        </w:numPr>
        <w:ind w:left="180" w:right="0" w:firstLine="0"/>
      </w:pPr>
      <w:r>
        <w:t xml:space="preserve">difficoltà/disagi afferenti </w:t>
      </w:r>
      <w:r w:rsidR="001B0FD1">
        <w:t>all’area</w:t>
      </w:r>
      <w:r>
        <w:t xml:space="preserve"> educativo- didattica e/o comportamentale  </w:t>
      </w:r>
    </w:p>
    <w:p w14:paraId="1FA90B6E" w14:textId="77777777" w:rsidR="00147834" w:rsidRDefault="00EB3DDA" w:rsidP="000C4DD4">
      <w:pPr>
        <w:numPr>
          <w:ilvl w:val="0"/>
          <w:numId w:val="10"/>
        </w:numPr>
        <w:spacing w:after="0"/>
        <w:ind w:left="180" w:right="0" w:firstLine="0"/>
      </w:pPr>
      <w:r>
        <w:t xml:space="preserve">cambiamenti familiari che potrebbero destabilizzare l’andamento didattico/educativo dell'alunno.  </w:t>
      </w:r>
    </w:p>
    <w:p w14:paraId="332838EE" w14:textId="77777777" w:rsidR="00147834" w:rsidRDefault="00EB3DDA" w:rsidP="000C4DD4">
      <w:pPr>
        <w:ind w:left="180" w:right="0" w:firstLine="0"/>
      </w:pPr>
      <w:r>
        <w:t>I colloqui possono essere espletati su richiesta degli insegnanti o dei genitori, quando se ne ravvisi la necessità, con queste le modalità:</w:t>
      </w:r>
    </w:p>
    <w:p w14:paraId="291CBE41" w14:textId="77777777" w:rsidR="00147834" w:rsidRDefault="00EB3DDA" w:rsidP="000C4DD4">
      <w:pPr>
        <w:ind w:left="180" w:right="0" w:firstLine="0"/>
      </w:pPr>
      <w:r>
        <w:rPr>
          <w:rFonts w:ascii="Courier New" w:eastAsia="Courier New" w:hAnsi="Courier New" w:cs="Courier New"/>
        </w:rPr>
        <w:t xml:space="preserve">  o</w:t>
      </w:r>
      <w:r>
        <w:rPr>
          <w:rFonts w:ascii="Arial" w:eastAsia="Arial" w:hAnsi="Arial" w:cs="Arial"/>
        </w:rPr>
        <w:t xml:space="preserve"> </w:t>
      </w:r>
      <w:r>
        <w:t xml:space="preserve">i genitori, nel corso dell’anno scolastico, previo appuntamento tramite registro elettronico, potranno conferire con i docenti della classe, nell’ora messa a disposizione dai docenti stessi e che sarà resa nota nel registro elettronico della scuola;  </w:t>
      </w:r>
    </w:p>
    <w:p w14:paraId="4EBB9B81" w14:textId="77777777" w:rsidR="00147834" w:rsidRDefault="00EB3DDA" w:rsidP="000C4DD4">
      <w:pPr>
        <w:ind w:left="180" w:right="0" w:firstLine="0"/>
      </w:pPr>
      <w:r>
        <w:rPr>
          <w:rFonts w:ascii="Courier New" w:eastAsia="Courier New" w:hAnsi="Courier New" w:cs="Courier New"/>
        </w:rPr>
        <w:t>o</w:t>
      </w:r>
      <w:r>
        <w:t xml:space="preserve"> la scuola prevede n° 2 incontri ufficiali scuola-famiglia, attraverso i quali le famiglie potranno confrontarsi con tutti i docenti, durante l’anno (uno a quadrimestre) per analizzare il percorso didattico/formativo dell’alunno;  </w:t>
      </w:r>
    </w:p>
    <w:p w14:paraId="0E49802E" w14:textId="77777777" w:rsidR="00147834" w:rsidRDefault="00EB3DDA" w:rsidP="000C4DD4">
      <w:pPr>
        <w:numPr>
          <w:ilvl w:val="0"/>
          <w:numId w:val="11"/>
        </w:numPr>
        <w:ind w:left="180" w:right="0" w:firstLine="0"/>
      </w:pPr>
      <w:r>
        <w:t>le modalità di colloquio (on-line o in presenza) saranno comunicate, tramite circolare annuale, alle famiglie.</w:t>
      </w:r>
    </w:p>
    <w:p w14:paraId="34C70FCC" w14:textId="77777777" w:rsidR="00147834" w:rsidRDefault="00EB3DDA" w:rsidP="000C4DD4">
      <w:pPr>
        <w:numPr>
          <w:ilvl w:val="0"/>
          <w:numId w:val="11"/>
        </w:numPr>
        <w:ind w:left="180" w:right="0" w:firstLine="0"/>
      </w:pPr>
      <w:r>
        <w:t xml:space="preserve">tramite registro elettronico i genitori potranno seguire quotidianamente l’andamento scolastico dei propri figli;  </w:t>
      </w:r>
    </w:p>
    <w:p w14:paraId="53B5C998" w14:textId="77777777" w:rsidR="00147834" w:rsidRDefault="00EB3DDA" w:rsidP="000C4DD4">
      <w:pPr>
        <w:numPr>
          <w:ilvl w:val="0"/>
          <w:numId w:val="11"/>
        </w:numPr>
        <w:ind w:left="180" w:right="0" w:firstLine="0"/>
      </w:pPr>
      <w:r>
        <w:t xml:space="preserve">per importanti comunicazioni istituzionali tra docenti e genitori è previsto l’esclusivo utilizzo dell’e-mail istituzionale attribuita al personale docente;  </w:t>
      </w:r>
    </w:p>
    <w:p w14:paraId="0003A6D0" w14:textId="77777777" w:rsidR="00147834" w:rsidRDefault="00EB3DDA" w:rsidP="000C4DD4">
      <w:pPr>
        <w:numPr>
          <w:ilvl w:val="0"/>
          <w:numId w:val="11"/>
        </w:numPr>
        <w:ind w:left="180" w:right="0" w:firstLine="0"/>
      </w:pPr>
      <w:r>
        <w:t xml:space="preserve">comunicazioni inerenti alla possibile non ammissione alla classe successiva sono effettuate dai docenti della classe o dal coordinatore tramite comunicazioni scritte e/o colloqui in tempi congrui; </w:t>
      </w:r>
    </w:p>
    <w:p w14:paraId="27231DD4" w14:textId="77777777" w:rsidR="00147834" w:rsidRDefault="00EB3DDA" w:rsidP="000C4DD4">
      <w:pPr>
        <w:numPr>
          <w:ilvl w:val="0"/>
          <w:numId w:val="11"/>
        </w:numPr>
        <w:ind w:left="180" w:right="0" w:firstLine="0"/>
      </w:pPr>
      <w:r>
        <w:t xml:space="preserve">le valutazioni sono comunicate alla famiglia tramite registro elettronico. </w:t>
      </w:r>
    </w:p>
    <w:p w14:paraId="093C2490" w14:textId="77777777" w:rsidR="00147834" w:rsidRDefault="00EB3DDA" w:rsidP="000C4DD4">
      <w:pPr>
        <w:spacing w:after="57" w:line="259" w:lineRule="auto"/>
        <w:ind w:left="180" w:right="0" w:firstLine="0"/>
        <w:jc w:val="left"/>
      </w:pPr>
      <w:r>
        <w:rPr>
          <w:sz w:val="20"/>
          <w:szCs w:val="20"/>
        </w:rPr>
        <w:t xml:space="preserve"> </w:t>
      </w:r>
    </w:p>
    <w:p w14:paraId="635361BE" w14:textId="77777777" w:rsidR="00147834" w:rsidRPr="003D5757" w:rsidRDefault="00EB3DDA" w:rsidP="000C4DD4">
      <w:pPr>
        <w:ind w:left="180" w:right="0" w:firstLine="0"/>
        <w:rPr>
          <w:b/>
          <w:bCs/>
        </w:rPr>
      </w:pPr>
      <w:r w:rsidRPr="003D5757">
        <w:rPr>
          <w:b/>
          <w:bCs/>
        </w:rPr>
        <w:t xml:space="preserve">V - Uscite didattiche </w:t>
      </w:r>
    </w:p>
    <w:p w14:paraId="10D9ABC7" w14:textId="77777777" w:rsidR="00147834" w:rsidRDefault="00EB3DDA" w:rsidP="000C4DD4">
      <w:pPr>
        <w:numPr>
          <w:ilvl w:val="0"/>
          <w:numId w:val="12"/>
        </w:numPr>
        <w:spacing w:after="0"/>
        <w:ind w:left="180" w:right="0" w:firstLine="0"/>
      </w:pPr>
      <w:r>
        <w:t>Le visite guidate e i viaggi di istruzione o connessi ad attività sportive sono scelti dagli insegnanti, sulla base del programma annuale, delle esigenze, degli interessi e delle età dei ragazzi.</w:t>
      </w:r>
      <w:r>
        <w:rPr>
          <w:sz w:val="20"/>
          <w:szCs w:val="20"/>
        </w:rPr>
        <w:t xml:space="preserve"> </w:t>
      </w:r>
    </w:p>
    <w:p w14:paraId="099FA2C0" w14:textId="77777777" w:rsidR="00147834" w:rsidRDefault="00EB3DDA" w:rsidP="000C4DD4">
      <w:pPr>
        <w:ind w:left="180" w:right="0" w:firstLine="0"/>
      </w:pPr>
      <w:r>
        <w:t xml:space="preserve">Questi viaggi o uscite vanno intesi come momenti formativi qualificativi e qualificanti, poiché favoriscono la socializzazione e l’approfondimento di argomenti trattati in aula favoriscono un apprendimento attivo, perché stimolano la curiosità, </w:t>
      </w:r>
      <w:r>
        <w:lastRenderedPageBreak/>
        <w:t>arricchiscono culturalmente, consentono a tutti, insegnanti e alunni, di avere una migliore conoscenza degli ambienti, delle loro storie, delle loro ricchezze e permettono di servirsi del territorio e delle sue risorse.</w:t>
      </w:r>
      <w:r>
        <w:rPr>
          <w:sz w:val="20"/>
          <w:szCs w:val="20"/>
        </w:rPr>
        <w:t xml:space="preserve"> </w:t>
      </w:r>
      <w:r>
        <w:t>Gli alunni imparano a muoversi con una certa autonomia, nel rispetto delle regole comuni, a vedere, ad esplorare, a stare insieme con i compagni, a condividere riflessioni e impressioni.</w:t>
      </w:r>
      <w:r>
        <w:rPr>
          <w:sz w:val="20"/>
          <w:szCs w:val="20"/>
        </w:rPr>
        <w:t xml:space="preserve"> </w:t>
      </w:r>
    </w:p>
    <w:p w14:paraId="4C334EBB" w14:textId="77777777" w:rsidR="00147834" w:rsidRDefault="00EB3DDA" w:rsidP="000C4DD4">
      <w:pPr>
        <w:numPr>
          <w:ilvl w:val="0"/>
          <w:numId w:val="12"/>
        </w:numPr>
        <w:ind w:left="180" w:right="0" w:firstLine="0"/>
      </w:pPr>
      <w:r>
        <w:t>Durante i consigli di classe del primo periodo scolastico i docenti stabiliscono un programma di massima relativo alle visite guidate ed ai viaggi di istruzione da effettuare nel corso dell'anno scolastico.</w:t>
      </w:r>
      <w:r>
        <w:rPr>
          <w:sz w:val="20"/>
          <w:szCs w:val="20"/>
        </w:rPr>
        <w:t xml:space="preserve"> </w:t>
      </w:r>
      <w:r>
        <w:t>Detto programma sarà illustrato successivamente nei Consigli di Classe, approvato dal Collegio dei Docenti e autorizzato dal Consiglio di Istituto.</w:t>
      </w:r>
      <w:r>
        <w:rPr>
          <w:sz w:val="20"/>
          <w:szCs w:val="20"/>
        </w:rPr>
        <w:t xml:space="preserve"> </w:t>
      </w:r>
    </w:p>
    <w:p w14:paraId="67603180" w14:textId="77777777" w:rsidR="00147834" w:rsidRDefault="00EB3DDA" w:rsidP="000C4DD4">
      <w:pPr>
        <w:numPr>
          <w:ilvl w:val="0"/>
          <w:numId w:val="12"/>
        </w:numPr>
        <w:ind w:left="180" w:right="0" w:firstLine="0"/>
      </w:pPr>
      <w:r>
        <w:t xml:space="preserve">Il Piano delle uscite e viaggi vengono sottoposti all'approvazione del Consiglio di Istituto. </w:t>
      </w:r>
      <w:r>
        <w:rPr>
          <w:sz w:val="20"/>
          <w:szCs w:val="20"/>
        </w:rPr>
        <w:t xml:space="preserve"> </w:t>
      </w:r>
    </w:p>
    <w:p w14:paraId="7057E5F8" w14:textId="77777777" w:rsidR="00147834" w:rsidRDefault="00EB3DDA" w:rsidP="000C4DD4">
      <w:pPr>
        <w:numPr>
          <w:ilvl w:val="0"/>
          <w:numId w:val="12"/>
        </w:numPr>
        <w:ind w:left="180" w:right="0" w:firstLine="0"/>
      </w:pPr>
      <w:r>
        <w:t xml:space="preserve">Il Consiglio di Istituto assegna il servizio di trasporto a una ditta o agenzia di viaggio, dopo aver esaminato le diverse offerte sia per la parte economica sia per la parte delle garanzie previste per legge. Si fa riferimento alla normativa vigente in materia di pacchetti turistici. </w:t>
      </w:r>
      <w:r>
        <w:rPr>
          <w:sz w:val="20"/>
          <w:szCs w:val="20"/>
        </w:rPr>
        <w:t xml:space="preserve"> </w:t>
      </w:r>
    </w:p>
    <w:p w14:paraId="771E5F90" w14:textId="77777777" w:rsidR="00147834" w:rsidRDefault="00EB3DDA" w:rsidP="000C4DD4">
      <w:pPr>
        <w:numPr>
          <w:ilvl w:val="0"/>
          <w:numId w:val="12"/>
        </w:numPr>
        <w:ind w:left="180" w:right="0" w:firstLine="0"/>
      </w:pPr>
      <w:r>
        <w:t>Qualora si offrisse l'opportunità di una uscita con scadenza non prevedibile, si impone comunque di presentare tutta la documentazione necessaria non oltre il 7° giorno precedente la partenza prevista.</w:t>
      </w:r>
      <w:r>
        <w:rPr>
          <w:sz w:val="20"/>
          <w:szCs w:val="20"/>
        </w:rPr>
        <w:t xml:space="preserve"> </w:t>
      </w:r>
      <w:r>
        <w:t>Sono escluse da tale norma le uscite sul territorio.</w:t>
      </w:r>
      <w:r>
        <w:rPr>
          <w:sz w:val="20"/>
          <w:szCs w:val="20"/>
        </w:rPr>
        <w:t xml:space="preserve"> </w:t>
      </w:r>
    </w:p>
    <w:p w14:paraId="63451CE8" w14:textId="77777777" w:rsidR="00147834" w:rsidRDefault="00EB3DDA" w:rsidP="000C4DD4">
      <w:pPr>
        <w:numPr>
          <w:ilvl w:val="0"/>
          <w:numId w:val="12"/>
        </w:numPr>
        <w:ind w:left="180" w:right="0" w:firstLine="0"/>
      </w:pPr>
      <w:r>
        <w:t>I docenti accompagnatori devono portare con sé l'elenco degli alunni partecipanti, un modello per la denuncia di infortunio e i numeri di telefono della scuola e della Segreteria.</w:t>
      </w:r>
      <w:r>
        <w:rPr>
          <w:sz w:val="20"/>
          <w:szCs w:val="20"/>
        </w:rPr>
        <w:t xml:space="preserve"> </w:t>
      </w:r>
    </w:p>
    <w:p w14:paraId="6D72EB63" w14:textId="77777777" w:rsidR="00147834" w:rsidRDefault="00EB3DDA" w:rsidP="000C4DD4">
      <w:pPr>
        <w:numPr>
          <w:ilvl w:val="0"/>
          <w:numId w:val="12"/>
        </w:numPr>
        <w:ind w:left="180" w:right="0" w:firstLine="0"/>
      </w:pPr>
      <w:r>
        <w:t xml:space="preserve">L'uscita o il viaggio costituiscono vera e propria attività complementare della scuola; quindi, vigono le stesse norme che regolano le attività didattiche della scuola.  Facendo riferimento al regolamento d’istituto, capitolo sanzioni, il </w:t>
      </w:r>
      <w:proofErr w:type="spellStart"/>
      <w:r>
        <w:t>cdc</w:t>
      </w:r>
      <w:proofErr w:type="spellEnd"/>
      <w:r>
        <w:t xml:space="preserve"> potrà valutare la possibilità di escludere dalle uscite (visite di istruzione, spettacoli teatrali, ecc.) gli alunni che hanno mostrato già nella vita di classe, cioè in una situazione strutturata, scarso autocontrollo e poca sensibilità ai richiami.</w:t>
      </w:r>
      <w:r>
        <w:rPr>
          <w:sz w:val="20"/>
          <w:szCs w:val="20"/>
        </w:rPr>
        <w:t xml:space="preserve"> </w:t>
      </w:r>
    </w:p>
    <w:p w14:paraId="6CBD1F83" w14:textId="77777777" w:rsidR="00147834" w:rsidRDefault="00EB3DDA" w:rsidP="000C4DD4">
      <w:pPr>
        <w:numPr>
          <w:ilvl w:val="0"/>
          <w:numId w:val="12"/>
        </w:numPr>
        <w:ind w:left="180" w:right="0" w:firstLine="0"/>
      </w:pPr>
      <w:r>
        <w:t>Il consiglio di classe propone il progetto dopo aver verificato la sua coerenza con le attività previste dalla programmazione collegiale e l'effettiva possibilità di svolgimento indicando gli accompagnatori.</w:t>
      </w:r>
      <w:r>
        <w:rPr>
          <w:sz w:val="20"/>
          <w:szCs w:val="20"/>
        </w:rPr>
        <w:t xml:space="preserve"> </w:t>
      </w:r>
    </w:p>
    <w:p w14:paraId="2E6EC9D2" w14:textId="77777777" w:rsidR="00147834" w:rsidRDefault="00EB3DDA" w:rsidP="000C4DD4">
      <w:pPr>
        <w:numPr>
          <w:ilvl w:val="0"/>
          <w:numId w:val="12"/>
        </w:numPr>
        <w:ind w:left="180" w:right="0" w:firstLine="0"/>
      </w:pPr>
      <w:r>
        <w:t xml:space="preserve">Se l'iniziativa interessa una sola classe sono necessari almeno due accompagnatori, se più classi un accompagnatore ogni 15 alunni e un accompagnatore ogni uno/due alunno/i con disabilità, secondo le occorrenze. In presenza di alunni con disabilità si potrà prevedere la presenza di un genitore automunito. La funzione di accompagnatore può essere svolta anche dai collaboratori scolastici, compatibilmente con le varie esigenze di servizio del plesso. </w:t>
      </w:r>
      <w:r>
        <w:lastRenderedPageBreak/>
        <w:t>Nel designare gli accompagnatori si provvederà ad indicare sempre un accompagnatore in più per subentro in caso di imprevisti. Se l'insegnante accompagnatore presta servizio su più classi, questi è tenuto a concordare con la Direzione gli eventuali impegni.</w:t>
      </w:r>
      <w:r>
        <w:rPr>
          <w:sz w:val="20"/>
          <w:szCs w:val="20"/>
        </w:rPr>
        <w:t xml:space="preserve"> </w:t>
      </w:r>
    </w:p>
    <w:p w14:paraId="6B41400C" w14:textId="77777777" w:rsidR="00147834" w:rsidRDefault="00EB3DDA" w:rsidP="000C4DD4">
      <w:pPr>
        <w:numPr>
          <w:ilvl w:val="0"/>
          <w:numId w:val="12"/>
        </w:numPr>
        <w:ind w:left="180" w:right="0" w:firstLine="0"/>
      </w:pPr>
      <w:r>
        <w:t>Le attività programmate dai consigli di classe e approvate dal Collegio dei</w:t>
      </w:r>
      <w:r>
        <w:rPr>
          <w:sz w:val="20"/>
          <w:szCs w:val="20"/>
        </w:rPr>
        <w:t xml:space="preserve"> </w:t>
      </w:r>
      <w:r>
        <w:t>Docenti rientrano nel Piano delle uscite e dei viaggi didattici dell'Istituto.</w:t>
      </w:r>
      <w:r>
        <w:rPr>
          <w:sz w:val="20"/>
          <w:szCs w:val="20"/>
        </w:rPr>
        <w:t xml:space="preserve"> </w:t>
      </w:r>
    </w:p>
    <w:p w14:paraId="4143067E" w14:textId="7BB6B52E" w:rsidR="00147834" w:rsidRDefault="00EB3DDA" w:rsidP="000C4DD4">
      <w:pPr>
        <w:numPr>
          <w:ilvl w:val="0"/>
          <w:numId w:val="12"/>
        </w:numPr>
        <w:ind w:left="180" w:right="0" w:firstLine="0"/>
      </w:pPr>
      <w:r>
        <w:t>Si auspica la totale partecipazione della classe. Nessun alunno dovrà essere escluso dai viaggi di istruzione o dalle visite guidate per ragioni di carattere economico. Il limite numerico dei partecipanti al di sotto del quale non verrà concessa l'autorizzazione è pari all'80% degli alunni frequentanti la classe.</w:t>
      </w:r>
      <w:r>
        <w:rPr>
          <w:sz w:val="20"/>
          <w:szCs w:val="20"/>
        </w:rPr>
        <w:t xml:space="preserve"> </w:t>
      </w:r>
      <w:r>
        <w:t>La scuola, attraverso apposito bando, darà un contributo alle famiglie con difficoltà economiche accertate che ne faranno richiesta e che si posizioneranno in graduatoria utile.</w:t>
      </w:r>
      <w:r>
        <w:rPr>
          <w:sz w:val="20"/>
          <w:szCs w:val="20"/>
        </w:rPr>
        <w:t xml:space="preserve"> </w:t>
      </w:r>
    </w:p>
    <w:p w14:paraId="435CEC9C" w14:textId="77777777" w:rsidR="00147834" w:rsidRDefault="00EB3DDA" w:rsidP="000C4DD4">
      <w:pPr>
        <w:numPr>
          <w:ilvl w:val="0"/>
          <w:numId w:val="12"/>
        </w:numPr>
        <w:ind w:left="180" w:right="0" w:firstLine="0"/>
      </w:pPr>
      <w:r>
        <w:t>Il Dirigente Scolastico individua ogni anno scolastico la commissione del Piano delle Uscite e dei viaggi didattici. Per ogni uscita o viaggio deve essere individuato un docente referente.</w:t>
      </w:r>
      <w:r>
        <w:rPr>
          <w:sz w:val="20"/>
          <w:szCs w:val="20"/>
        </w:rPr>
        <w:t xml:space="preserve"> </w:t>
      </w:r>
    </w:p>
    <w:p w14:paraId="5EEDF888" w14:textId="77777777" w:rsidR="00147834" w:rsidRDefault="00EB3DDA" w:rsidP="000C4DD4">
      <w:pPr>
        <w:numPr>
          <w:ilvl w:val="0"/>
          <w:numId w:val="12"/>
        </w:numPr>
        <w:ind w:left="180" w:right="0" w:firstLine="0"/>
      </w:pPr>
      <w:r>
        <w:t>Il Piano gite/uscite d’istruzione viene comunicato alle famiglie durante l'assemblea dei genitori. Successivamente verrà inviato alle famiglie un programma della gita/uscita didattica allegata alla dichiarazione di autorizzazione. La sottoscrizione dell'adesione sarà vincolante. Sarà obbligatorio, pertanto, il versamento della quota, anche in caso di non partecipazione.</w:t>
      </w:r>
      <w:r>
        <w:rPr>
          <w:sz w:val="20"/>
          <w:szCs w:val="20"/>
        </w:rPr>
        <w:t xml:space="preserve"> </w:t>
      </w:r>
    </w:p>
    <w:p w14:paraId="6A646DC5" w14:textId="77777777" w:rsidR="00147834" w:rsidRDefault="00EB3DDA" w:rsidP="000C4DD4">
      <w:pPr>
        <w:numPr>
          <w:ilvl w:val="0"/>
          <w:numId w:val="12"/>
        </w:numPr>
        <w:ind w:left="180" w:right="0" w:firstLine="0"/>
      </w:pPr>
      <w:r>
        <w:t>Nell'organizzazione si dovrà tener conto di quanto sottoelencato:</w:t>
      </w:r>
      <w:r>
        <w:rPr>
          <w:sz w:val="20"/>
          <w:szCs w:val="20"/>
        </w:rPr>
        <w:t xml:space="preserve"> </w:t>
      </w:r>
    </w:p>
    <w:p w14:paraId="29D3FBC7" w14:textId="77777777" w:rsidR="00147834" w:rsidRDefault="00EB3DDA" w:rsidP="000C4DD4">
      <w:pPr>
        <w:numPr>
          <w:ilvl w:val="1"/>
          <w:numId w:val="12"/>
        </w:numPr>
        <w:spacing w:after="0"/>
        <w:ind w:left="180" w:right="0" w:firstLine="0"/>
      </w:pPr>
      <w:r>
        <w:t>tutti gli alunni partecipanti devono essere autorizzati formalmente dai genitori;</w:t>
      </w:r>
      <w:r>
        <w:rPr>
          <w:sz w:val="20"/>
          <w:szCs w:val="20"/>
        </w:rPr>
        <w:t xml:space="preserve"> </w:t>
      </w:r>
    </w:p>
    <w:p w14:paraId="446ED9A2" w14:textId="77777777" w:rsidR="00147834" w:rsidRDefault="00EB3DDA" w:rsidP="000C4DD4">
      <w:pPr>
        <w:numPr>
          <w:ilvl w:val="1"/>
          <w:numId w:val="12"/>
        </w:numPr>
        <w:spacing w:after="0"/>
        <w:ind w:left="180" w:right="0" w:firstLine="0"/>
      </w:pPr>
      <w:r>
        <w:t>tutti i partecipanti, alunni compresi, devono avere con sé un documento di riconoscimento e specifiche coperture assicurative. La mancanza di tali documenti preclude la partecipazione all'uscita;</w:t>
      </w:r>
      <w:r>
        <w:rPr>
          <w:sz w:val="20"/>
          <w:szCs w:val="20"/>
        </w:rPr>
        <w:t xml:space="preserve"> </w:t>
      </w:r>
    </w:p>
    <w:p w14:paraId="6B9FFB9C" w14:textId="74BBC62C" w:rsidR="00147834" w:rsidRDefault="00EB3DDA" w:rsidP="000C4DD4">
      <w:pPr>
        <w:numPr>
          <w:ilvl w:val="1"/>
          <w:numId w:val="12"/>
        </w:numPr>
        <w:spacing w:after="0"/>
        <w:ind w:left="180" w:right="0" w:firstLine="0"/>
      </w:pPr>
      <w:r>
        <w:t xml:space="preserve">nel caso di viaggi di istruzione all'estero deve essere assicurata la presenza di un insegnante che conosca bene la lingua del Paese di </w:t>
      </w:r>
      <w:r w:rsidR="003D5757">
        <w:t>destinazione</w:t>
      </w:r>
      <w:r>
        <w:t xml:space="preserve"> o una lingua internazionale;</w:t>
      </w:r>
      <w:r>
        <w:rPr>
          <w:sz w:val="20"/>
          <w:szCs w:val="20"/>
        </w:rPr>
        <w:t xml:space="preserve"> </w:t>
      </w:r>
    </w:p>
    <w:p w14:paraId="73846EC1" w14:textId="77777777" w:rsidR="00147834" w:rsidRDefault="00EB3DDA" w:rsidP="000C4DD4">
      <w:pPr>
        <w:numPr>
          <w:ilvl w:val="1"/>
          <w:numId w:val="12"/>
        </w:numPr>
        <w:ind w:left="180" w:right="0" w:firstLine="0"/>
      </w:pPr>
      <w:r>
        <w:t>non è prevista la partecipazione dei genitori.</w:t>
      </w:r>
      <w:r>
        <w:rPr>
          <w:sz w:val="20"/>
          <w:szCs w:val="20"/>
        </w:rPr>
        <w:t xml:space="preserve"> </w:t>
      </w:r>
    </w:p>
    <w:p w14:paraId="3A99CF49" w14:textId="77777777" w:rsidR="00147834" w:rsidRDefault="00EB3DDA" w:rsidP="000C4DD4">
      <w:pPr>
        <w:numPr>
          <w:ilvl w:val="0"/>
          <w:numId w:val="12"/>
        </w:numPr>
        <w:spacing w:after="0"/>
        <w:ind w:left="180" w:right="0" w:firstLine="0"/>
      </w:pPr>
      <w:r>
        <w:t>Per le uscite sul territorio comunale, gli insegnanti devono acquisire l'autorizzazione dei genitori. Può essere richiesta un'unica autorizzazione per tutto il periodo di frequenza dell’alunno nell’Istituto Comprensivo.</w:t>
      </w:r>
      <w:r>
        <w:rPr>
          <w:sz w:val="20"/>
          <w:szCs w:val="20"/>
        </w:rPr>
        <w:t xml:space="preserve"> </w:t>
      </w:r>
      <w:r>
        <w:t>Le modalità dell’uscita verranno comunicate tramite comunicazione su registro elettronico.</w:t>
      </w:r>
      <w:r>
        <w:rPr>
          <w:sz w:val="20"/>
          <w:szCs w:val="20"/>
        </w:rPr>
        <w:t xml:space="preserve"> </w:t>
      </w:r>
    </w:p>
    <w:p w14:paraId="39B1F006" w14:textId="77777777" w:rsidR="00147834" w:rsidRDefault="00EB3DDA" w:rsidP="000C4DD4">
      <w:pPr>
        <w:spacing w:after="0" w:line="259" w:lineRule="auto"/>
        <w:ind w:left="180" w:right="0" w:firstLine="0"/>
        <w:jc w:val="left"/>
      </w:pPr>
      <w:r>
        <w:rPr>
          <w:b/>
        </w:rPr>
        <w:t xml:space="preserve"> </w:t>
      </w:r>
    </w:p>
    <w:p w14:paraId="7A51DB1C" w14:textId="77777777" w:rsidR="00147834" w:rsidRPr="003D5757" w:rsidRDefault="00EB3DDA" w:rsidP="000C4DD4">
      <w:pPr>
        <w:ind w:left="180" w:right="0" w:firstLine="0"/>
        <w:rPr>
          <w:b/>
          <w:bCs/>
        </w:rPr>
      </w:pPr>
      <w:r w:rsidRPr="003D5757">
        <w:rPr>
          <w:b/>
          <w:bCs/>
        </w:rPr>
        <w:t xml:space="preserve">VI - Accesso alla scuola da parte di personale esterno </w:t>
      </w:r>
    </w:p>
    <w:p w14:paraId="314FC592" w14:textId="77777777" w:rsidR="00147834" w:rsidRDefault="00EB3DDA" w:rsidP="000C4DD4">
      <w:pPr>
        <w:numPr>
          <w:ilvl w:val="0"/>
          <w:numId w:val="14"/>
        </w:numPr>
        <w:ind w:left="180" w:right="0" w:firstLine="0"/>
      </w:pPr>
      <w:r>
        <w:t>L'accesso alla scuola di qualsiasi persona estranea ad essa deve essere preventivamente autorizzato dal Dirigente o da un suo collaboratore.</w:t>
      </w:r>
      <w:r>
        <w:rPr>
          <w:sz w:val="20"/>
          <w:szCs w:val="20"/>
        </w:rPr>
        <w:t xml:space="preserve"> </w:t>
      </w:r>
      <w:r>
        <w:t>Il collaboratore scolastico controllerà il diritto ad accedere all'edificio, informandone l'insegnante.</w:t>
      </w:r>
      <w:r>
        <w:rPr>
          <w:sz w:val="20"/>
          <w:szCs w:val="20"/>
        </w:rPr>
        <w:t xml:space="preserve"> </w:t>
      </w:r>
    </w:p>
    <w:p w14:paraId="5C5B4A61" w14:textId="77777777" w:rsidR="00147834" w:rsidRDefault="00EB3DDA" w:rsidP="000C4DD4">
      <w:pPr>
        <w:numPr>
          <w:ilvl w:val="0"/>
          <w:numId w:val="14"/>
        </w:numPr>
        <w:ind w:left="180" w:right="0" w:firstLine="0"/>
      </w:pPr>
      <w:r>
        <w:lastRenderedPageBreak/>
        <w:t>Qualora si rendessero necessari lavori di manutenzione durante l'orario di servizio, gli addetti potranno avere accesso ai locali scolastici. I collaboratori scolastici informeranno della loro presenza l'insegnante coordinatore di plesso.</w:t>
      </w:r>
      <w:r>
        <w:rPr>
          <w:sz w:val="20"/>
          <w:szCs w:val="20"/>
        </w:rPr>
        <w:t xml:space="preserve"> </w:t>
      </w:r>
    </w:p>
    <w:p w14:paraId="35414AFF" w14:textId="77777777" w:rsidR="00147834" w:rsidRDefault="00EB3DDA" w:rsidP="000C4DD4">
      <w:pPr>
        <w:numPr>
          <w:ilvl w:val="0"/>
          <w:numId w:val="14"/>
        </w:numPr>
        <w:ind w:left="180" w:right="0" w:firstLine="0"/>
      </w:pPr>
      <w:r>
        <w:t>Nel caso di opere di ristrutturazione che si protraggano durante l'anno scolastico per lunghi periodi, il direttore dei lavori presenterà al Dirigente scolastico un piano dettagliato ed il calendario degli interventi, cercando, per quanto possibile, di renderlo compatibile con l'attività didattica. Il piano verrà poi illustrato ai docenti ed ai rappresentanti dei genitori. Dovranno ovviamente essere predisposti tutti gli interventi necessari a tutelare l'incolumità di alunni e personale.</w:t>
      </w:r>
      <w:r>
        <w:rPr>
          <w:sz w:val="20"/>
          <w:szCs w:val="20"/>
        </w:rPr>
        <w:t xml:space="preserve"> </w:t>
      </w:r>
    </w:p>
    <w:p w14:paraId="24E6F7B9" w14:textId="77777777" w:rsidR="00147834" w:rsidRDefault="00EB3DDA" w:rsidP="000C4DD4">
      <w:pPr>
        <w:numPr>
          <w:ilvl w:val="0"/>
          <w:numId w:val="14"/>
        </w:numPr>
        <w:ind w:left="180" w:right="0" w:firstLine="0"/>
      </w:pPr>
      <w:r>
        <w:t>Nessun estraneo può accedere alla Scuola per distribuire materiale di qualunque natura.</w:t>
      </w:r>
      <w:r>
        <w:rPr>
          <w:sz w:val="20"/>
          <w:szCs w:val="20"/>
        </w:rPr>
        <w:t xml:space="preserve"> </w:t>
      </w:r>
    </w:p>
    <w:p w14:paraId="4BBA3AF0" w14:textId="77777777" w:rsidR="00147834" w:rsidRDefault="00EB3DDA" w:rsidP="000C4DD4">
      <w:pPr>
        <w:numPr>
          <w:ilvl w:val="0"/>
          <w:numId w:val="14"/>
        </w:numPr>
        <w:spacing w:after="0"/>
        <w:ind w:left="180" w:right="0" w:firstLine="0"/>
      </w:pPr>
      <w:r>
        <w:t>II materiale illustrativo e informativo di qualsiasi tipo e provenienza prima di essere distribuito all'interno della scuola, o affisso alle bacheche deve essere visionato dal Dirigente Scolastico o dai suoi collaboratori.</w:t>
      </w:r>
      <w:r>
        <w:rPr>
          <w:sz w:val="20"/>
          <w:szCs w:val="20"/>
        </w:rPr>
        <w:t xml:space="preserve"> </w:t>
      </w:r>
    </w:p>
    <w:p w14:paraId="4273F502" w14:textId="77777777" w:rsidR="00147834" w:rsidRDefault="00EB3DDA" w:rsidP="000C4DD4">
      <w:pPr>
        <w:spacing w:after="0" w:line="259" w:lineRule="auto"/>
        <w:ind w:left="180" w:right="0" w:firstLine="0"/>
        <w:jc w:val="left"/>
      </w:pPr>
      <w:r>
        <w:t xml:space="preserve"> </w:t>
      </w:r>
    </w:p>
    <w:p w14:paraId="758B362C" w14:textId="77777777" w:rsidR="00147834" w:rsidRPr="003D5757" w:rsidRDefault="00EB3DDA" w:rsidP="000C4DD4">
      <w:pPr>
        <w:ind w:left="180" w:right="0" w:firstLine="0"/>
        <w:rPr>
          <w:b/>
          <w:bCs/>
        </w:rPr>
      </w:pPr>
      <w:r w:rsidRPr="003D5757">
        <w:rPr>
          <w:b/>
          <w:bCs/>
        </w:rPr>
        <w:t xml:space="preserve">VII - La sicurezza nella scuola (ai sensi del Decreto Legislativo 9 aprile 2008 n. 81) </w:t>
      </w:r>
    </w:p>
    <w:p w14:paraId="78AA3E20" w14:textId="77777777" w:rsidR="00147834" w:rsidRDefault="00EB3DDA" w:rsidP="000C4DD4">
      <w:pPr>
        <w:numPr>
          <w:ilvl w:val="0"/>
          <w:numId w:val="15"/>
        </w:numPr>
        <w:ind w:left="180" w:right="0" w:firstLine="0"/>
      </w:pPr>
      <w:r>
        <w:t>Il Dirigente:</w:t>
      </w:r>
      <w:r>
        <w:rPr>
          <w:sz w:val="20"/>
          <w:szCs w:val="20"/>
        </w:rPr>
        <w:t xml:space="preserve"> </w:t>
      </w:r>
    </w:p>
    <w:p w14:paraId="361E537A" w14:textId="77777777" w:rsidR="00147834" w:rsidRDefault="00EB3DDA" w:rsidP="000C4DD4">
      <w:pPr>
        <w:numPr>
          <w:ilvl w:val="1"/>
          <w:numId w:val="16"/>
        </w:numPr>
        <w:spacing w:after="0"/>
        <w:ind w:left="180" w:right="0" w:firstLine="0"/>
      </w:pPr>
      <w:r>
        <w:t>designa il Responsabile del Servizio di Prevenzione e Protezione (RSPP) che provvede all'eventuale aggiornamento del Documento di Valutazione dei Rischi;</w:t>
      </w:r>
      <w:r>
        <w:rPr>
          <w:sz w:val="20"/>
          <w:szCs w:val="20"/>
        </w:rPr>
        <w:t xml:space="preserve"> </w:t>
      </w:r>
    </w:p>
    <w:p w14:paraId="447540EB" w14:textId="77777777" w:rsidR="00147834" w:rsidRDefault="00EB3DDA" w:rsidP="000C4DD4">
      <w:pPr>
        <w:numPr>
          <w:ilvl w:val="1"/>
          <w:numId w:val="16"/>
        </w:numPr>
        <w:ind w:left="180" w:right="0" w:firstLine="0"/>
      </w:pPr>
      <w:r>
        <w:t>predispone il Servizio di Prevenzione e Protezione (SPP) comprensivo delle figure sensibili addette alla prevenzione incendi, evacuazione, pronto soccorso e della Commissione Sicurezza che annualmente aggiorna il Piano di Evacuazione. Tutto il personale è tenuto al rispetto di esso.</w:t>
      </w:r>
      <w:r>
        <w:rPr>
          <w:sz w:val="20"/>
          <w:szCs w:val="20"/>
        </w:rPr>
        <w:t xml:space="preserve"> </w:t>
      </w:r>
    </w:p>
    <w:p w14:paraId="614849CA" w14:textId="77777777" w:rsidR="00147834" w:rsidRDefault="00EB3DDA" w:rsidP="000C4DD4">
      <w:pPr>
        <w:numPr>
          <w:ilvl w:val="0"/>
          <w:numId w:val="15"/>
        </w:numPr>
        <w:ind w:left="180" w:right="0" w:firstLine="0"/>
      </w:pPr>
      <w:r>
        <w:t>Il Responsabile della sicurezza elabora il Piano di prevenzione dei Rischi. Il piano deve essere depositato in ogni edificio dell'Istituto. Tutto il personale della scuola è tenuto al rispetto di esso. Ogni anno il piano viene verificato e aggiornato. Sono parte integrante del Piano di prevenzione Rischi i Piani di Evacuazione di ogni edificio scolastico.</w:t>
      </w:r>
      <w:r>
        <w:rPr>
          <w:sz w:val="20"/>
          <w:szCs w:val="20"/>
        </w:rPr>
        <w:t xml:space="preserve"> </w:t>
      </w:r>
    </w:p>
    <w:p w14:paraId="2D43C318" w14:textId="77777777" w:rsidR="00147834" w:rsidRDefault="00EB3DDA" w:rsidP="000C4DD4">
      <w:pPr>
        <w:numPr>
          <w:ilvl w:val="0"/>
          <w:numId w:val="15"/>
        </w:numPr>
        <w:ind w:left="180" w:right="0" w:firstLine="0"/>
      </w:pPr>
      <w:r>
        <w:t>Nel caso di infortunio agli alunni va prestata cura immediata facendo ricorso alla cassetta di Pronto Soccorso presente in ogni scuola. Si fa uso di guanti in situazione di contatto con il sangue.</w:t>
      </w:r>
      <w:r>
        <w:rPr>
          <w:sz w:val="20"/>
          <w:szCs w:val="20"/>
        </w:rPr>
        <w:t xml:space="preserve"> </w:t>
      </w:r>
    </w:p>
    <w:p w14:paraId="1BA03B19" w14:textId="77777777" w:rsidR="00147834" w:rsidRDefault="00EB3DDA" w:rsidP="000C4DD4">
      <w:pPr>
        <w:numPr>
          <w:ilvl w:val="0"/>
          <w:numId w:val="15"/>
        </w:numPr>
        <w:ind w:left="180" w:right="0" w:firstLine="0"/>
      </w:pPr>
      <w:r>
        <w:t xml:space="preserve">Qualora dovesse verificarsi un incidente l'insegnante, se ritiene di non saper intervenire in prima persona, si avvale di un addetto al pronto soccorso, altrimenti deve comportarsi secondo le seguenti indicazioni: </w:t>
      </w:r>
      <w:r>
        <w:rPr>
          <w:sz w:val="20"/>
          <w:szCs w:val="20"/>
        </w:rPr>
        <w:t xml:space="preserve"> </w:t>
      </w:r>
    </w:p>
    <w:p w14:paraId="6D07FD94" w14:textId="77777777" w:rsidR="00147834" w:rsidRDefault="00EB3DDA" w:rsidP="000C4DD4">
      <w:pPr>
        <w:numPr>
          <w:ilvl w:val="1"/>
          <w:numId w:val="15"/>
        </w:numPr>
        <w:ind w:left="180" w:right="0" w:firstLine="0"/>
      </w:pPr>
      <w:r>
        <w:t>in casi di sicura e palesemente lieve gravità provvedere, con l'ausilio dei collaboratori scolastici, alle cure del caso;</w:t>
      </w:r>
      <w:r>
        <w:rPr>
          <w:sz w:val="20"/>
          <w:szCs w:val="20"/>
        </w:rPr>
        <w:t xml:space="preserve"> </w:t>
      </w:r>
    </w:p>
    <w:p w14:paraId="66980C40" w14:textId="77777777" w:rsidR="00147834" w:rsidRDefault="00EB3DDA" w:rsidP="000C4DD4">
      <w:pPr>
        <w:numPr>
          <w:ilvl w:val="1"/>
          <w:numId w:val="15"/>
        </w:numPr>
        <w:spacing w:after="32" w:line="246" w:lineRule="auto"/>
        <w:ind w:left="180" w:right="0" w:firstLine="0"/>
      </w:pPr>
      <w:r>
        <w:lastRenderedPageBreak/>
        <w:t xml:space="preserve">nei casi dubbi o di una certa gravità, la scuola, avvalendosi di tutte il personale a disposizione, deve provvedere ad avvisare telefonicamente i genitori, assistere l'alunno infortunato, vigilare sul resto della classe. Nei casi gravi e urgenti si chiede l'intervento dell'autoambulanza o, se non disponibile, </w:t>
      </w:r>
      <w:r>
        <w:tab/>
        <w:t xml:space="preserve">dell'auto </w:t>
      </w:r>
      <w:r>
        <w:tab/>
        <w:t xml:space="preserve">della </w:t>
      </w:r>
      <w:r>
        <w:tab/>
        <w:t xml:space="preserve">Polizia </w:t>
      </w:r>
      <w:r>
        <w:tab/>
        <w:t xml:space="preserve">Locale; </w:t>
      </w:r>
      <w:r>
        <w:tab/>
        <w:t xml:space="preserve">si </w:t>
      </w:r>
      <w:r>
        <w:tab/>
        <w:t xml:space="preserve">deve </w:t>
      </w:r>
      <w:r>
        <w:tab/>
        <w:t>avvisare tempestivamente i genitori. Né gli insegnanti né il personale scolastico possono assumersi la responsabilità di portare con il proprio mezzo l'infortunato all'Ospedale, ma devono accompagnare l'infortunato fino al Pronto Soccorso, qualora i familiari non siano ancora sopraggiunti.</w:t>
      </w:r>
      <w:r>
        <w:rPr>
          <w:sz w:val="20"/>
          <w:szCs w:val="20"/>
        </w:rPr>
        <w:t xml:space="preserve"> </w:t>
      </w:r>
      <w:r>
        <w:t>La vigilanza sugli alunni deve comunque essere garantita, utilizzando tutte le risorse di personale a disposizione.</w:t>
      </w:r>
      <w:r>
        <w:rPr>
          <w:sz w:val="20"/>
          <w:szCs w:val="20"/>
        </w:rPr>
        <w:t xml:space="preserve"> </w:t>
      </w:r>
    </w:p>
    <w:p w14:paraId="721AEC42" w14:textId="77777777" w:rsidR="00147834" w:rsidRDefault="00EB3DDA" w:rsidP="000C4DD4">
      <w:pPr>
        <w:numPr>
          <w:ilvl w:val="0"/>
          <w:numId w:val="15"/>
        </w:numPr>
        <w:ind w:left="180" w:right="0" w:firstLine="0"/>
      </w:pPr>
      <w:r>
        <w:t>L'infortunio va prontamente denunciato dall'Insegnante all'ufficio di segreteria, che provvede a istruire le relative pratiche (INAIL, Assicurazione).</w:t>
      </w:r>
      <w:r>
        <w:rPr>
          <w:sz w:val="20"/>
          <w:szCs w:val="20"/>
        </w:rPr>
        <w:t xml:space="preserve"> </w:t>
      </w:r>
    </w:p>
    <w:p w14:paraId="0DE6873B" w14:textId="77777777" w:rsidR="00147834" w:rsidRDefault="00EB3DDA" w:rsidP="000C4DD4">
      <w:pPr>
        <w:numPr>
          <w:ilvl w:val="0"/>
          <w:numId w:val="15"/>
        </w:numPr>
        <w:ind w:left="180" w:right="0" w:firstLine="0"/>
      </w:pPr>
      <w:r>
        <w:t xml:space="preserve">AI fine di prevenire dei rischi infortunistici, statisticamente più numerosi e dovuti per lo più a comportamenti non corretti, si richiama quanto segue: </w:t>
      </w:r>
      <w:r>
        <w:rPr>
          <w:sz w:val="20"/>
          <w:szCs w:val="20"/>
        </w:rPr>
        <w:t xml:space="preserve"> </w:t>
      </w:r>
    </w:p>
    <w:p w14:paraId="5FDEA199" w14:textId="77777777" w:rsidR="00147834" w:rsidRDefault="00EB3DDA" w:rsidP="000C4DD4">
      <w:pPr>
        <w:numPr>
          <w:ilvl w:val="1"/>
          <w:numId w:val="15"/>
        </w:numPr>
        <w:ind w:left="180" w:right="0" w:firstLine="0"/>
      </w:pPr>
      <w:r>
        <w:t>il personale è tenuto al rispetto dei Regolamento di Vigilanza alunni (parte integrante di questo regolamento);</w:t>
      </w:r>
      <w:r>
        <w:rPr>
          <w:sz w:val="20"/>
          <w:szCs w:val="20"/>
        </w:rPr>
        <w:t xml:space="preserve"> </w:t>
      </w:r>
    </w:p>
    <w:p w14:paraId="7AEA4923" w14:textId="77777777" w:rsidR="00147834" w:rsidRDefault="00EB3DDA" w:rsidP="000C4DD4">
      <w:pPr>
        <w:numPr>
          <w:ilvl w:val="1"/>
          <w:numId w:val="15"/>
        </w:numPr>
        <w:ind w:left="180" w:right="0" w:firstLine="0"/>
      </w:pPr>
      <w:r>
        <w:t>tutto il personale che osservi comportamenti pericolosi o violenti da parte degli alunni (spintoni, sgambetti, corse nei corridoi...) è tenuto ad intervenire per fare cessare tali comportamenti;</w:t>
      </w:r>
      <w:r>
        <w:rPr>
          <w:sz w:val="20"/>
          <w:szCs w:val="20"/>
        </w:rPr>
        <w:t xml:space="preserve"> </w:t>
      </w:r>
    </w:p>
    <w:p w14:paraId="0904CCC3" w14:textId="77777777" w:rsidR="00147834" w:rsidRDefault="00EB3DDA" w:rsidP="000C4DD4">
      <w:pPr>
        <w:numPr>
          <w:ilvl w:val="1"/>
          <w:numId w:val="15"/>
        </w:numPr>
        <w:ind w:left="180" w:right="0" w:firstLine="0"/>
      </w:pPr>
      <w:r>
        <w:t>le porte dei servizi e delle aule non devono essere aperte con violenza, per non danneggiare chi sta passando in quel momento;</w:t>
      </w:r>
      <w:r>
        <w:rPr>
          <w:sz w:val="20"/>
          <w:szCs w:val="20"/>
        </w:rPr>
        <w:t xml:space="preserve"> </w:t>
      </w:r>
      <w:r>
        <w:t>-</w:t>
      </w:r>
      <w:r>
        <w:rPr>
          <w:rFonts w:ascii="Arial" w:eastAsia="Arial" w:hAnsi="Arial" w:cs="Arial"/>
        </w:rPr>
        <w:t xml:space="preserve"> </w:t>
      </w:r>
      <w:r>
        <w:t>negli spostamenti nei corridoi usare lo spazio centrale.</w:t>
      </w:r>
      <w:r>
        <w:rPr>
          <w:sz w:val="20"/>
          <w:szCs w:val="20"/>
        </w:rPr>
        <w:t xml:space="preserve"> </w:t>
      </w:r>
    </w:p>
    <w:p w14:paraId="183010DC" w14:textId="77777777" w:rsidR="00147834" w:rsidRDefault="00EB3DDA" w:rsidP="000C4DD4">
      <w:pPr>
        <w:numPr>
          <w:ilvl w:val="0"/>
          <w:numId w:val="15"/>
        </w:numPr>
        <w:ind w:left="180" w:right="0" w:firstLine="0"/>
      </w:pPr>
      <w:r>
        <w:t>I presidi sanitari non devono essere di facile accesso agli alunni.</w:t>
      </w:r>
      <w:r>
        <w:rPr>
          <w:sz w:val="20"/>
          <w:szCs w:val="20"/>
        </w:rPr>
        <w:t xml:space="preserve"> </w:t>
      </w:r>
    </w:p>
    <w:p w14:paraId="07038E5C" w14:textId="77777777" w:rsidR="00147834" w:rsidRDefault="00EB3DDA" w:rsidP="000C4DD4">
      <w:pPr>
        <w:numPr>
          <w:ilvl w:val="0"/>
          <w:numId w:val="15"/>
        </w:numPr>
        <w:ind w:left="180" w:right="0" w:firstLine="0"/>
      </w:pPr>
      <w:r>
        <w:t>Non è consentito tenere medicinali negli ambienti scolastici.</w:t>
      </w:r>
      <w:r>
        <w:rPr>
          <w:sz w:val="20"/>
          <w:szCs w:val="20"/>
        </w:rPr>
        <w:t xml:space="preserve"> </w:t>
      </w:r>
      <w:r>
        <w:t>Il personale non è autorizzato a somministrare alcun tipo di medicinale.</w:t>
      </w:r>
      <w:r>
        <w:rPr>
          <w:sz w:val="20"/>
          <w:szCs w:val="20"/>
        </w:rPr>
        <w:t xml:space="preserve"> </w:t>
      </w:r>
      <w:r>
        <w:t>In casi particolari, che richiedano l'assunzione di medicinali da parte degli alunni, le famiglie sono tenute a informare il Dirigente Scolastico che, sentiti gli organi sanitari competenti, individua le modalità adeguate a garantire la tutela della salute del singolo alunno nel rispetto delle norme per la sicurezza di tutti gli alunni e del personale della scuola.</w:t>
      </w:r>
      <w:r>
        <w:rPr>
          <w:sz w:val="20"/>
          <w:szCs w:val="20"/>
        </w:rPr>
        <w:t xml:space="preserve"> </w:t>
      </w:r>
      <w:r>
        <w:t>Qualora la necessità di somministrazione dovesse essere legata ad un periodo limitato, dovrà essere la famiglia a provvedere a questa somministrazione recandosi presso la scuola.</w:t>
      </w:r>
      <w:r>
        <w:rPr>
          <w:sz w:val="20"/>
          <w:szCs w:val="20"/>
        </w:rPr>
        <w:t xml:space="preserve"> </w:t>
      </w:r>
    </w:p>
    <w:p w14:paraId="2E790902" w14:textId="77777777" w:rsidR="00147834" w:rsidRDefault="00EB3DDA" w:rsidP="000C4DD4">
      <w:pPr>
        <w:numPr>
          <w:ilvl w:val="0"/>
          <w:numId w:val="15"/>
        </w:numPr>
        <w:ind w:left="180" w:right="0" w:firstLine="0"/>
      </w:pPr>
      <w:r>
        <w:t>Chiunque individui situazioni, ambienti, arredi e/o attrezzature che per il cattivo stato di conservazione o per altro motivo possono costituire fonte di rischio per alunni o dipendenti è tenuto a segnalarlo tempestivamente al Responsabile dei Lavoratori per la Sicurezza (RLS).</w:t>
      </w:r>
      <w:r>
        <w:rPr>
          <w:sz w:val="20"/>
          <w:szCs w:val="20"/>
        </w:rPr>
        <w:t xml:space="preserve"> </w:t>
      </w:r>
    </w:p>
    <w:p w14:paraId="745B644B" w14:textId="77777777" w:rsidR="00147834" w:rsidRDefault="00EB3DDA" w:rsidP="000C4DD4">
      <w:pPr>
        <w:numPr>
          <w:ilvl w:val="0"/>
          <w:numId w:val="15"/>
        </w:numPr>
        <w:ind w:left="180" w:right="0" w:firstLine="0"/>
      </w:pPr>
      <w:r>
        <w:t>Ogni anno vengono svolte due prove di evacuazione.</w:t>
      </w:r>
      <w:r>
        <w:rPr>
          <w:sz w:val="20"/>
          <w:szCs w:val="20"/>
        </w:rPr>
        <w:t xml:space="preserve"> </w:t>
      </w:r>
    </w:p>
    <w:p w14:paraId="712397E4" w14:textId="77777777" w:rsidR="00147834" w:rsidRDefault="00EB3DDA" w:rsidP="000C4DD4">
      <w:pPr>
        <w:numPr>
          <w:ilvl w:val="0"/>
          <w:numId w:val="15"/>
        </w:numPr>
        <w:ind w:left="180" w:right="0" w:firstLine="0"/>
      </w:pPr>
      <w:r>
        <w:lastRenderedPageBreak/>
        <w:t>Chi avvista un principio di incendio, se è in grado, provvede all'utilizzo di un estintore, oppure chiede l'intervento di un addetto alla prevenzione incendi, o, in ultimo, avvisa la/il responsabile dell'evacuazione o chi ne fa le veci.</w:t>
      </w:r>
      <w:r>
        <w:rPr>
          <w:sz w:val="20"/>
          <w:szCs w:val="20"/>
        </w:rPr>
        <w:t xml:space="preserve"> </w:t>
      </w:r>
    </w:p>
    <w:p w14:paraId="7D86EF66" w14:textId="77777777" w:rsidR="00147834" w:rsidRDefault="00EB3DDA" w:rsidP="000C4DD4">
      <w:pPr>
        <w:numPr>
          <w:ilvl w:val="0"/>
          <w:numId w:val="15"/>
        </w:numPr>
        <w:spacing w:after="0"/>
        <w:ind w:left="180" w:right="0" w:firstLine="0"/>
      </w:pPr>
      <w:r>
        <w:t>Vie di fuga, illuminazione d'emergenza, mezzi e attrezzature, segnaletica di sicurezza, vengono periodicamente controllati dal Servizio Prevenzione e Protezione che provvede alla compilazione di appositi registri.</w:t>
      </w:r>
      <w:r>
        <w:rPr>
          <w:sz w:val="20"/>
          <w:szCs w:val="20"/>
        </w:rPr>
        <w:t xml:space="preserve"> </w:t>
      </w:r>
    </w:p>
    <w:p w14:paraId="3C9B19B6" w14:textId="77777777" w:rsidR="00147834" w:rsidRDefault="00EB3DDA" w:rsidP="000C4DD4">
      <w:pPr>
        <w:numPr>
          <w:ilvl w:val="0"/>
          <w:numId w:val="15"/>
        </w:numPr>
        <w:spacing w:after="0"/>
        <w:ind w:left="180" w:right="0" w:firstLine="0"/>
      </w:pPr>
      <w:r>
        <w:t>Regole per l’utilizzo del cortile esterno</w:t>
      </w:r>
    </w:p>
    <w:p w14:paraId="2536261F" w14:textId="77777777" w:rsidR="00147834" w:rsidRDefault="00EB3DDA" w:rsidP="000C4DD4">
      <w:pPr>
        <w:spacing w:after="0"/>
        <w:ind w:left="180" w:right="0" w:firstLine="0"/>
      </w:pPr>
      <w:r>
        <w:t>13.1 Accesso al parcheggio</w:t>
      </w:r>
    </w:p>
    <w:p w14:paraId="29614649" w14:textId="77777777" w:rsidR="00147834" w:rsidRDefault="00EB3DDA" w:rsidP="000C4DD4">
      <w:pPr>
        <w:numPr>
          <w:ilvl w:val="0"/>
          <w:numId w:val="1"/>
        </w:numPr>
        <w:spacing w:after="0"/>
        <w:ind w:left="180" w:right="0" w:firstLine="0"/>
      </w:pPr>
      <w:r>
        <w:t>E’ vietato a chiunque l’accesso e il parcheggio con mezzi propri, ad eccezione delle biciclette.</w:t>
      </w:r>
    </w:p>
    <w:p w14:paraId="13D21BE4" w14:textId="3885FE0D" w:rsidR="00147834" w:rsidRDefault="00EB3DDA" w:rsidP="000C4DD4">
      <w:pPr>
        <w:numPr>
          <w:ilvl w:val="0"/>
          <w:numId w:val="1"/>
        </w:numPr>
        <w:spacing w:after="0"/>
        <w:ind w:left="180" w:right="0" w:firstLine="0"/>
      </w:pPr>
      <w:r>
        <w:t xml:space="preserve">Le biciclette devono essere condotte a mano all’interno del cortile e parcheggiate utilizzando le apposite rastrelliere. La scuola non risponde della custodia delle </w:t>
      </w:r>
      <w:r w:rsidR="003D5757">
        <w:t>biciclette</w:t>
      </w:r>
    </w:p>
    <w:p w14:paraId="419D8AA8" w14:textId="04FD43B2" w:rsidR="00147834" w:rsidRDefault="00EB3DDA" w:rsidP="001E2A56">
      <w:pPr>
        <w:spacing w:after="0"/>
        <w:ind w:left="180" w:right="0" w:firstLine="0"/>
      </w:pPr>
      <w:r w:rsidRPr="003D5757">
        <w:rPr>
          <w:b/>
        </w:rPr>
        <w:t>Deroghe per motivi di salute</w:t>
      </w:r>
      <w:r w:rsidR="003D5757" w:rsidRPr="003D5757">
        <w:rPr>
          <w:b/>
        </w:rPr>
        <w:t>:</w:t>
      </w:r>
      <w:r w:rsidR="003D5757">
        <w:rPr>
          <w:b/>
        </w:rPr>
        <w:t xml:space="preserve"> </w:t>
      </w:r>
      <w:r w:rsidR="003D5757" w:rsidRPr="003D5757">
        <w:rPr>
          <w:bCs/>
        </w:rPr>
        <w:t>in</w:t>
      </w:r>
      <w:r w:rsidRPr="003D5757">
        <w:rPr>
          <w:bCs/>
        </w:rPr>
        <w:t xml:space="preserve"> </w:t>
      </w:r>
      <w:r>
        <w:t>caso di gravi e documentati motivi di salute, l’accesso con mezzi propri potrà essere concesso previa autorizzazione scritta della Dirigente scolastica, da richiedere tramite apposita istanza corredata da documentazione medica.</w:t>
      </w:r>
    </w:p>
    <w:p w14:paraId="53DD286B" w14:textId="77777777" w:rsidR="00147834" w:rsidRDefault="00EB3DDA" w:rsidP="000C4DD4">
      <w:pPr>
        <w:spacing w:after="0"/>
        <w:ind w:left="180" w:right="0" w:firstLine="0"/>
      </w:pPr>
      <w:r>
        <w:t>13.2 Accessi autorizzati</w:t>
      </w:r>
    </w:p>
    <w:p w14:paraId="66648575" w14:textId="77777777" w:rsidR="00147834" w:rsidRDefault="00EB3DDA" w:rsidP="00E36615">
      <w:pPr>
        <w:numPr>
          <w:ilvl w:val="0"/>
          <w:numId w:val="45"/>
        </w:numPr>
        <w:spacing w:after="0"/>
        <w:ind w:left="180" w:right="0" w:firstLine="0"/>
      </w:pPr>
      <w:r>
        <w:t>l’accesso è consentito esclusivamente ai furgoni del servizio catering, limitatamente al tempo necessario per le operazioni di carico e scarico, al servizio raccolta/smaltimento rifiuti e a furgoni per scarico/carico arredi scolastici o ditte specializzate per attività di manutenzione ordinaria/straordinaria, laddove ci sia necessità</w:t>
      </w:r>
    </w:p>
    <w:p w14:paraId="3960CB9F" w14:textId="77777777" w:rsidR="00147834" w:rsidRDefault="00EB3DDA" w:rsidP="000C4DD4">
      <w:pPr>
        <w:spacing w:after="0"/>
        <w:ind w:left="180" w:right="0" w:firstLine="0"/>
      </w:pPr>
      <w:r>
        <w:t>13.3 Comportamento nel cortile</w:t>
      </w:r>
    </w:p>
    <w:p w14:paraId="51705EBD" w14:textId="77777777" w:rsidR="00147834" w:rsidRDefault="00EB3DDA" w:rsidP="00E36615">
      <w:pPr>
        <w:numPr>
          <w:ilvl w:val="0"/>
          <w:numId w:val="44"/>
        </w:numPr>
        <w:spacing w:after="0"/>
        <w:ind w:left="180" w:right="0" w:firstLine="0"/>
      </w:pPr>
      <w:r>
        <w:t>E’ vietato giocare con palloni o altri strumenti che possano arrecare danno a persone o cose.</w:t>
      </w:r>
    </w:p>
    <w:p w14:paraId="5EEF598A" w14:textId="77777777" w:rsidR="00147834" w:rsidRDefault="00EB3DDA" w:rsidP="00E36615">
      <w:pPr>
        <w:numPr>
          <w:ilvl w:val="0"/>
          <w:numId w:val="44"/>
        </w:numPr>
        <w:spacing w:after="0"/>
        <w:ind w:left="180" w:right="0" w:firstLine="0"/>
      </w:pPr>
      <w:r>
        <w:t>E’ vietato fumare in tutto lo spazio del cortile e nelle aree adiacenti.</w:t>
      </w:r>
    </w:p>
    <w:p w14:paraId="1F4AFE04" w14:textId="77777777" w:rsidR="00147834" w:rsidRDefault="00EB3DDA" w:rsidP="00E36615">
      <w:pPr>
        <w:numPr>
          <w:ilvl w:val="0"/>
          <w:numId w:val="44"/>
        </w:numPr>
        <w:spacing w:after="0"/>
        <w:ind w:left="180" w:right="0" w:firstLine="0"/>
        <w:rPr>
          <w:color w:val="FFFF00"/>
        </w:rPr>
      </w:pPr>
      <w:r>
        <w:t>Il cortile deve essere mantenuto libero da oggetti e materiali estranei alle attività scolastiche, che possano costituire intralcio o pericolo agli alunni, il personale o i visitatori.</w:t>
      </w:r>
    </w:p>
    <w:p w14:paraId="1AFFB519" w14:textId="77777777" w:rsidR="00147834" w:rsidRDefault="00EB3DDA" w:rsidP="000C4DD4">
      <w:pPr>
        <w:spacing w:after="0" w:line="259" w:lineRule="auto"/>
        <w:ind w:left="180" w:right="0" w:firstLine="0"/>
        <w:jc w:val="left"/>
      </w:pPr>
      <w:r>
        <w:t xml:space="preserve"> </w:t>
      </w:r>
    </w:p>
    <w:p w14:paraId="5ED34B29" w14:textId="77777777" w:rsidR="00147834" w:rsidRPr="003D5757" w:rsidRDefault="00EB3DDA" w:rsidP="000C4DD4">
      <w:pPr>
        <w:ind w:left="180" w:right="0" w:firstLine="0"/>
        <w:rPr>
          <w:b/>
          <w:bCs/>
        </w:rPr>
      </w:pPr>
      <w:r w:rsidRPr="003D5757">
        <w:rPr>
          <w:b/>
          <w:bCs/>
        </w:rPr>
        <w:t xml:space="preserve">VIII – Utilizzo strumentazione scolastica </w:t>
      </w:r>
    </w:p>
    <w:p w14:paraId="2A0DE6B6" w14:textId="6935B332" w:rsidR="00147834" w:rsidRDefault="00EB3DDA" w:rsidP="000C4DD4">
      <w:pPr>
        <w:spacing w:after="0" w:line="259" w:lineRule="auto"/>
        <w:ind w:left="180" w:right="0" w:firstLine="0"/>
      </w:pPr>
      <w:r>
        <w:rPr>
          <w:b/>
        </w:rPr>
        <w:t xml:space="preserve"> </w:t>
      </w:r>
      <w:r>
        <w:t>L'uso della strumentazione scientifica ed informatica da parte degli studenti potrà avvenire solo con la guida del personale preposto.</w:t>
      </w:r>
      <w:r>
        <w:rPr>
          <w:sz w:val="20"/>
          <w:szCs w:val="20"/>
        </w:rPr>
        <w:t xml:space="preserve"> </w:t>
      </w:r>
    </w:p>
    <w:p w14:paraId="7258A543" w14:textId="77777777" w:rsidR="00147834" w:rsidRDefault="00EB3DDA" w:rsidP="000C4DD4">
      <w:pPr>
        <w:spacing w:after="0" w:line="259" w:lineRule="auto"/>
        <w:ind w:left="180" w:right="0" w:firstLine="0"/>
        <w:jc w:val="left"/>
      </w:pPr>
      <w:r>
        <w:t xml:space="preserve"> </w:t>
      </w:r>
    </w:p>
    <w:p w14:paraId="4DC8F0AD" w14:textId="77777777" w:rsidR="00147834" w:rsidRPr="003D5757" w:rsidRDefault="00EB3DDA" w:rsidP="000C4DD4">
      <w:pPr>
        <w:ind w:left="180" w:right="0" w:firstLine="0"/>
        <w:rPr>
          <w:b/>
          <w:bCs/>
        </w:rPr>
      </w:pPr>
      <w:r w:rsidRPr="003D5757">
        <w:rPr>
          <w:b/>
          <w:bCs/>
        </w:rPr>
        <w:t xml:space="preserve">IX - Convenzioni d'uso e autorizzazioni saltuarie dei locali della scuola </w:t>
      </w:r>
    </w:p>
    <w:p w14:paraId="3830719B" w14:textId="4C287B7A" w:rsidR="00147834" w:rsidRDefault="00EB3DDA" w:rsidP="000C4DD4">
      <w:pPr>
        <w:spacing w:after="14" w:line="259" w:lineRule="auto"/>
        <w:ind w:left="180" w:right="0" w:firstLine="0"/>
      </w:pPr>
      <w:r>
        <w:rPr>
          <w:b/>
        </w:rPr>
        <w:lastRenderedPageBreak/>
        <w:t xml:space="preserve"> </w:t>
      </w:r>
      <w:r>
        <w:t>I locali e le attrezzature delle scuole dell'Istituto possono essere temporaneamente utilizzati, fuori dall'orario di servizio scolastico e comunque senza pregiudicare le attività didattiche in corso, per le seguenti attività:</w:t>
      </w:r>
      <w:r>
        <w:rPr>
          <w:sz w:val="20"/>
          <w:szCs w:val="20"/>
        </w:rPr>
        <w:t xml:space="preserve"> </w:t>
      </w:r>
    </w:p>
    <w:p w14:paraId="358323B2" w14:textId="4FF9F561" w:rsidR="00147834" w:rsidRDefault="00EB3DDA" w:rsidP="000C4DD4">
      <w:pPr>
        <w:numPr>
          <w:ilvl w:val="1"/>
          <w:numId w:val="17"/>
        </w:numPr>
        <w:spacing w:after="0"/>
        <w:ind w:left="180" w:right="0" w:firstLine="0"/>
      </w:pPr>
      <w:r>
        <w:t xml:space="preserve">iniziative complementari all'iter formativo degli alunni in coerenza con </w:t>
      </w:r>
      <w:r w:rsidR="003D5757">
        <w:t>le</w:t>
      </w:r>
      <w:r w:rsidR="003D5757" w:rsidRPr="003D5757">
        <w:t xml:space="preserve"> finalità</w:t>
      </w:r>
      <w:r>
        <w:t xml:space="preserve"> formative istituzionali;</w:t>
      </w:r>
      <w:r>
        <w:rPr>
          <w:sz w:val="20"/>
          <w:szCs w:val="20"/>
        </w:rPr>
        <w:t xml:space="preserve"> </w:t>
      </w:r>
    </w:p>
    <w:p w14:paraId="02FD3C15" w14:textId="77777777" w:rsidR="00147834" w:rsidRDefault="00EB3DDA" w:rsidP="000C4DD4">
      <w:pPr>
        <w:numPr>
          <w:ilvl w:val="1"/>
          <w:numId w:val="17"/>
        </w:numPr>
        <w:spacing w:after="0"/>
        <w:ind w:left="180" w:right="0" w:firstLine="0"/>
      </w:pPr>
      <w:r>
        <w:t>iniziative di promozione culturale, sociale e civile di Enti, Organi Collegiali Scolastici esterni, associazioni e privati, su formale concessione disposta dall'Ente Locale proprietario dell'immobile e delle attrezzature, previo assenso dei Consiglio di Istituto;</w:t>
      </w:r>
      <w:r>
        <w:rPr>
          <w:sz w:val="20"/>
          <w:szCs w:val="20"/>
        </w:rPr>
        <w:t xml:space="preserve"> </w:t>
      </w:r>
    </w:p>
    <w:p w14:paraId="47F6B1FE" w14:textId="77777777" w:rsidR="00147834" w:rsidRDefault="00EB3DDA" w:rsidP="000C4DD4">
      <w:pPr>
        <w:numPr>
          <w:ilvl w:val="1"/>
          <w:numId w:val="17"/>
        </w:numPr>
        <w:spacing w:after="0"/>
        <w:ind w:left="180" w:right="0" w:firstLine="0"/>
      </w:pPr>
      <w:r>
        <w:t>iniziative analoghe alle precedenti da parte dell'Ente Locale proprietario dell'immobile e delle attrezzature scolastiche, previo assenso del Consiglio di Istituto;</w:t>
      </w:r>
    </w:p>
    <w:p w14:paraId="5E17383D" w14:textId="77777777" w:rsidR="00147834" w:rsidRDefault="00EB3DDA" w:rsidP="000C4DD4">
      <w:pPr>
        <w:numPr>
          <w:ilvl w:val="1"/>
          <w:numId w:val="17"/>
        </w:numPr>
        <w:spacing w:after="0"/>
        <w:ind w:left="180" w:right="0" w:firstLine="0"/>
      </w:pPr>
      <w:r>
        <w:t>riunioni e attività di componenti interne all'Istituto (genitori, comitati di genitori, insegnanti e ATA).</w:t>
      </w:r>
      <w:r>
        <w:rPr>
          <w:sz w:val="20"/>
          <w:szCs w:val="20"/>
        </w:rPr>
        <w:t xml:space="preserve"> </w:t>
      </w:r>
    </w:p>
    <w:p w14:paraId="3BD55A45" w14:textId="77777777" w:rsidR="00147834" w:rsidRDefault="00EB3DDA" w:rsidP="000C4DD4">
      <w:pPr>
        <w:numPr>
          <w:ilvl w:val="0"/>
          <w:numId w:val="17"/>
        </w:numPr>
        <w:ind w:left="180" w:right="0" w:firstLine="0"/>
      </w:pPr>
      <w:r>
        <w:t>Gli edifici e le strutture scolastiche non possono essere assolutamente utilizzati da partiti politici da gruppi e associazioni per la loro vita interna, per comizi e per propaganda.</w:t>
      </w:r>
      <w:r>
        <w:rPr>
          <w:sz w:val="20"/>
          <w:szCs w:val="20"/>
        </w:rPr>
        <w:t xml:space="preserve"> </w:t>
      </w:r>
    </w:p>
    <w:p w14:paraId="02F4E84E" w14:textId="77777777" w:rsidR="00147834" w:rsidRDefault="00EB3DDA" w:rsidP="000C4DD4">
      <w:pPr>
        <w:numPr>
          <w:ilvl w:val="0"/>
          <w:numId w:val="17"/>
        </w:numPr>
        <w:ind w:left="180" w:right="0" w:firstLine="0"/>
      </w:pPr>
      <w:r>
        <w:t>Sono escluse concessioni in uso per attività commerciali a scopo di lucro</w:t>
      </w:r>
      <w:r>
        <w:rPr>
          <w:sz w:val="20"/>
          <w:szCs w:val="20"/>
        </w:rPr>
        <w:t xml:space="preserve"> </w:t>
      </w:r>
    </w:p>
    <w:p w14:paraId="0880A6A5" w14:textId="77777777" w:rsidR="00147834" w:rsidRDefault="00EB3DDA" w:rsidP="000C4DD4">
      <w:pPr>
        <w:numPr>
          <w:ilvl w:val="0"/>
          <w:numId w:val="17"/>
        </w:numPr>
        <w:ind w:left="180" w:right="0" w:firstLine="0"/>
      </w:pPr>
      <w:r>
        <w:t>L'utilizzo dei locali e delle attrezzature può essere concesso solo al di fuori dell'orario di servizio scolastico.</w:t>
      </w:r>
      <w:r>
        <w:rPr>
          <w:sz w:val="20"/>
          <w:szCs w:val="20"/>
        </w:rPr>
        <w:t xml:space="preserve"> </w:t>
      </w:r>
    </w:p>
    <w:p w14:paraId="4A85C529" w14:textId="77777777" w:rsidR="00147834" w:rsidRDefault="00EB3DDA" w:rsidP="000C4DD4">
      <w:pPr>
        <w:numPr>
          <w:ilvl w:val="0"/>
          <w:numId w:val="17"/>
        </w:numPr>
        <w:ind w:left="180" w:right="0" w:firstLine="0"/>
      </w:pPr>
      <w:r>
        <w:t>Al fine di assicurare una corretta programmazione di tutte le attività, si stabilisce che le richieste dell'uso dei locali e delle attrezzature devono essere inoltrate prima dell'inizio dell'anno scolastico.</w:t>
      </w:r>
      <w:r>
        <w:rPr>
          <w:sz w:val="20"/>
          <w:szCs w:val="20"/>
        </w:rPr>
        <w:t xml:space="preserve"> </w:t>
      </w:r>
      <w:r>
        <w:t>Per le esigenze insorgenti successivamente all'inizio dell'anno scolastico, le richieste devono essere inoltrate con sufficiente anticipo per consentire una programmazione coerente con le necessità delle attività scolastiche.</w:t>
      </w:r>
      <w:r>
        <w:rPr>
          <w:sz w:val="20"/>
          <w:szCs w:val="20"/>
        </w:rPr>
        <w:t xml:space="preserve"> </w:t>
      </w:r>
    </w:p>
    <w:p w14:paraId="08E98FBA" w14:textId="77777777" w:rsidR="00147834" w:rsidRDefault="00EB3DDA" w:rsidP="000C4DD4">
      <w:pPr>
        <w:numPr>
          <w:ilvl w:val="0"/>
          <w:numId w:val="17"/>
        </w:numPr>
        <w:spacing w:after="0"/>
        <w:ind w:left="180" w:right="0" w:firstLine="0"/>
      </w:pPr>
      <w:r>
        <w:t>Le richieste per l'utilizzo occasionale dei locali scolastici, che rientrano nei criteri di cui al presente regolamento, vengono esaminate dal Dirigente Scolastico che concede l'utilizzo.</w:t>
      </w:r>
      <w:r>
        <w:rPr>
          <w:sz w:val="20"/>
          <w:szCs w:val="20"/>
        </w:rPr>
        <w:t xml:space="preserve"> </w:t>
      </w:r>
    </w:p>
    <w:p w14:paraId="033B94F6" w14:textId="77777777" w:rsidR="00147834" w:rsidRDefault="00EB3DDA" w:rsidP="000C4DD4">
      <w:pPr>
        <w:spacing w:after="0"/>
        <w:ind w:left="180" w:right="0" w:firstLine="0"/>
      </w:pPr>
      <w:r>
        <w:t>Nella richiesta, oltre all'indicazione dell'Ente o della persona richiedente, devono essere specificati:</w:t>
      </w:r>
      <w:r>
        <w:rPr>
          <w:sz w:val="20"/>
          <w:szCs w:val="20"/>
        </w:rPr>
        <w:t xml:space="preserve"> </w:t>
      </w:r>
    </w:p>
    <w:p w14:paraId="1FCE524C" w14:textId="77777777" w:rsidR="00147834" w:rsidRDefault="00EB3DDA" w:rsidP="000C4DD4">
      <w:pPr>
        <w:numPr>
          <w:ilvl w:val="1"/>
          <w:numId w:val="17"/>
        </w:numPr>
        <w:spacing w:after="0"/>
        <w:ind w:left="180" w:right="0" w:firstLine="0"/>
      </w:pPr>
      <w:r>
        <w:t>il nominativo del responsabile;</w:t>
      </w:r>
    </w:p>
    <w:p w14:paraId="3AB0CFCA" w14:textId="77777777" w:rsidR="001F4080" w:rsidRPr="001F4080" w:rsidRDefault="00EB3DDA" w:rsidP="000C4DD4">
      <w:pPr>
        <w:numPr>
          <w:ilvl w:val="1"/>
          <w:numId w:val="17"/>
        </w:numPr>
        <w:spacing w:after="0"/>
        <w:ind w:left="180" w:right="0" w:firstLine="0"/>
      </w:pPr>
      <w:r>
        <w:t>la data di inizio e di termine;</w:t>
      </w:r>
      <w:r>
        <w:rPr>
          <w:rFonts w:ascii="Arial" w:eastAsia="Arial" w:hAnsi="Arial" w:cs="Arial"/>
          <w:sz w:val="20"/>
          <w:szCs w:val="20"/>
        </w:rPr>
        <w:t xml:space="preserve"> </w:t>
      </w:r>
    </w:p>
    <w:p w14:paraId="4937F88A" w14:textId="3A3FBFE0" w:rsidR="00147834" w:rsidRDefault="00EB3DDA" w:rsidP="000C4DD4">
      <w:pPr>
        <w:numPr>
          <w:ilvl w:val="1"/>
          <w:numId w:val="17"/>
        </w:numPr>
        <w:spacing w:after="0"/>
        <w:ind w:left="180" w:right="0" w:firstLine="0"/>
      </w:pPr>
      <w:r>
        <w:t>gli orari;</w:t>
      </w:r>
      <w:r>
        <w:rPr>
          <w:sz w:val="20"/>
          <w:szCs w:val="20"/>
        </w:rPr>
        <w:t xml:space="preserve"> </w:t>
      </w:r>
    </w:p>
    <w:p w14:paraId="0346A931" w14:textId="77777777" w:rsidR="00147834" w:rsidRDefault="00EB3DDA" w:rsidP="000C4DD4">
      <w:pPr>
        <w:numPr>
          <w:ilvl w:val="1"/>
          <w:numId w:val="17"/>
        </w:numPr>
        <w:ind w:left="180" w:right="0" w:firstLine="0"/>
      </w:pPr>
      <w:r>
        <w:t>il programma dettagliato;</w:t>
      </w:r>
      <w:r>
        <w:rPr>
          <w:sz w:val="20"/>
          <w:szCs w:val="20"/>
        </w:rPr>
        <w:t xml:space="preserve"> </w:t>
      </w:r>
    </w:p>
    <w:p w14:paraId="48D57539" w14:textId="77777777" w:rsidR="00147834" w:rsidRDefault="00EB3DDA" w:rsidP="000C4DD4">
      <w:pPr>
        <w:numPr>
          <w:ilvl w:val="1"/>
          <w:numId w:val="17"/>
        </w:numPr>
        <w:spacing w:after="0"/>
        <w:ind w:left="180" w:right="0" w:firstLine="0"/>
      </w:pPr>
      <w:r>
        <w:t>la formale dichiarazione di accettazione delle norme che regolano la concessione.</w:t>
      </w:r>
      <w:r>
        <w:rPr>
          <w:sz w:val="20"/>
          <w:szCs w:val="20"/>
        </w:rPr>
        <w:t xml:space="preserve"> </w:t>
      </w:r>
    </w:p>
    <w:p w14:paraId="3FFEDCEF" w14:textId="77777777" w:rsidR="00147834" w:rsidRDefault="00EB3DDA" w:rsidP="000C4DD4">
      <w:pPr>
        <w:ind w:left="180" w:right="0" w:firstLine="0"/>
      </w:pPr>
      <w:r>
        <w:t>La concessione non può superare la data di termine dell'anno scolastico in cui viene rilasciata.</w:t>
      </w:r>
      <w:r>
        <w:rPr>
          <w:sz w:val="20"/>
          <w:szCs w:val="20"/>
        </w:rPr>
        <w:t xml:space="preserve"> </w:t>
      </w:r>
    </w:p>
    <w:p w14:paraId="2F6E8368" w14:textId="77777777" w:rsidR="00147834" w:rsidRDefault="00EB3DDA" w:rsidP="000C4DD4">
      <w:pPr>
        <w:numPr>
          <w:ilvl w:val="0"/>
          <w:numId w:val="17"/>
        </w:numPr>
        <w:ind w:left="180" w:right="0" w:firstLine="0"/>
      </w:pPr>
      <w:r>
        <w:lastRenderedPageBreak/>
        <w:t>La delibera del Consiglio di Istituto, con la quale si concede o si nega l'assenso, deve essere motivata.</w:t>
      </w:r>
      <w:r>
        <w:rPr>
          <w:sz w:val="20"/>
          <w:szCs w:val="20"/>
        </w:rPr>
        <w:t xml:space="preserve"> </w:t>
      </w:r>
    </w:p>
    <w:p w14:paraId="3DB40AAB" w14:textId="77777777" w:rsidR="00147834" w:rsidRDefault="00EB3DDA" w:rsidP="000C4DD4">
      <w:pPr>
        <w:numPr>
          <w:ilvl w:val="0"/>
          <w:numId w:val="17"/>
        </w:numPr>
        <w:ind w:left="180" w:right="0" w:firstLine="0"/>
      </w:pPr>
      <w:r>
        <w:t>La richiesta di utilizzo dei locali e delle attrezzature da parte di componenti interne alla scuola, per attività che siano inerenti alle finalità dei P.T.O.F., deve essere inoltrata unicamente al Dirigente Scolastico.</w:t>
      </w:r>
      <w:r>
        <w:rPr>
          <w:sz w:val="20"/>
          <w:szCs w:val="20"/>
        </w:rPr>
        <w:t xml:space="preserve"> </w:t>
      </w:r>
    </w:p>
    <w:p w14:paraId="3F0A0C73" w14:textId="77777777" w:rsidR="00147834" w:rsidRDefault="00EB3DDA" w:rsidP="000C4DD4">
      <w:pPr>
        <w:numPr>
          <w:ilvl w:val="0"/>
          <w:numId w:val="17"/>
        </w:numPr>
        <w:ind w:left="180" w:right="0" w:firstLine="0"/>
      </w:pPr>
      <w:r>
        <w:t>Non è concesso l'uso dei locali su richiesta generica e senza progetto.</w:t>
      </w:r>
      <w:r>
        <w:rPr>
          <w:sz w:val="20"/>
          <w:szCs w:val="20"/>
        </w:rPr>
        <w:t xml:space="preserve"> </w:t>
      </w:r>
    </w:p>
    <w:p w14:paraId="7F8C78CE" w14:textId="77777777" w:rsidR="00147834" w:rsidRDefault="00EB3DDA" w:rsidP="000C4DD4">
      <w:pPr>
        <w:numPr>
          <w:ilvl w:val="0"/>
          <w:numId w:val="17"/>
        </w:numPr>
        <w:ind w:left="180" w:right="0" w:firstLine="0"/>
      </w:pPr>
      <w:r>
        <w:t>Gli spazi e i tempi concessi devono essere definiti in modo chiaro e per nessun motivo possono essere variati dagli utenti.</w:t>
      </w:r>
      <w:r>
        <w:rPr>
          <w:sz w:val="20"/>
          <w:szCs w:val="20"/>
        </w:rPr>
        <w:t xml:space="preserve"> </w:t>
      </w:r>
    </w:p>
    <w:p w14:paraId="4B037FA8" w14:textId="77777777" w:rsidR="00147834" w:rsidRDefault="00EB3DDA" w:rsidP="000C4DD4">
      <w:pPr>
        <w:numPr>
          <w:ilvl w:val="0"/>
          <w:numId w:val="17"/>
        </w:numPr>
        <w:ind w:left="180" w:right="0" w:firstLine="0"/>
      </w:pPr>
      <w:r>
        <w:t>Deve essere garantita la presenza, nella scuola, di personale di vigilanza durante l'uso dei locali.</w:t>
      </w:r>
      <w:r>
        <w:rPr>
          <w:sz w:val="20"/>
          <w:szCs w:val="20"/>
        </w:rPr>
        <w:t xml:space="preserve"> </w:t>
      </w:r>
    </w:p>
    <w:p w14:paraId="60451D95" w14:textId="77777777" w:rsidR="00147834" w:rsidRDefault="00EB3DDA" w:rsidP="000C4DD4">
      <w:pPr>
        <w:numPr>
          <w:ilvl w:val="0"/>
          <w:numId w:val="17"/>
        </w:numPr>
        <w:ind w:left="180" w:right="0" w:firstLine="0"/>
      </w:pPr>
      <w:r>
        <w:t>Devono essere garantiti il rispetto del corretto funzionamento delle strutture, la salvaguardia del patrimonio, la sicurezza delle persone, le norme di igiene.</w:t>
      </w:r>
      <w:r>
        <w:rPr>
          <w:sz w:val="20"/>
          <w:szCs w:val="20"/>
        </w:rPr>
        <w:t xml:space="preserve"> </w:t>
      </w:r>
    </w:p>
    <w:p w14:paraId="568CB6E4" w14:textId="77777777" w:rsidR="00147834" w:rsidRDefault="00EB3DDA" w:rsidP="000C4DD4">
      <w:pPr>
        <w:numPr>
          <w:ilvl w:val="0"/>
          <w:numId w:val="17"/>
        </w:numPr>
        <w:ind w:left="180" w:right="0" w:firstLine="0"/>
      </w:pPr>
      <w:r>
        <w:t>I locali non possono essere occupati, in via permanente, con attrezzature estranee all'arredo esistente.</w:t>
      </w:r>
      <w:r>
        <w:rPr>
          <w:sz w:val="20"/>
          <w:szCs w:val="20"/>
        </w:rPr>
        <w:t xml:space="preserve"> </w:t>
      </w:r>
    </w:p>
    <w:p w14:paraId="6F5139E4" w14:textId="77777777" w:rsidR="00147834" w:rsidRDefault="00EB3DDA" w:rsidP="000C4DD4">
      <w:pPr>
        <w:numPr>
          <w:ilvl w:val="0"/>
          <w:numId w:val="17"/>
        </w:numPr>
        <w:ind w:left="180" w:right="0" w:firstLine="0"/>
      </w:pPr>
      <w:r>
        <w:t>L'Ente o i terzi autorizzati assumono a proprio carico le spese per la pulizia e la custodia e quelle comunque connesse all'uso dei locali e delle attrezzature, nonché quelle per l'impiego dei servizi strumentali e i compensi al personale necessario per lo svolgimento delle attività.</w:t>
      </w:r>
      <w:r>
        <w:rPr>
          <w:sz w:val="20"/>
          <w:szCs w:val="20"/>
        </w:rPr>
        <w:t xml:space="preserve"> </w:t>
      </w:r>
    </w:p>
    <w:p w14:paraId="1A26E3B4" w14:textId="77777777" w:rsidR="00147834" w:rsidRDefault="00EB3DDA" w:rsidP="000C4DD4">
      <w:pPr>
        <w:numPr>
          <w:ilvl w:val="0"/>
          <w:numId w:val="17"/>
        </w:numPr>
        <w:ind w:left="180" w:right="0" w:firstLine="0"/>
      </w:pPr>
      <w:r>
        <w:t>I locali devono essere restituiti puliti entro le 8 del mattino, al fine di consentirne l'uso alle scolaresche.</w:t>
      </w:r>
      <w:r>
        <w:rPr>
          <w:sz w:val="20"/>
          <w:szCs w:val="20"/>
        </w:rPr>
        <w:t xml:space="preserve"> </w:t>
      </w:r>
    </w:p>
    <w:p w14:paraId="60FA3E3D" w14:textId="77777777" w:rsidR="00147834" w:rsidRDefault="00EB3DDA" w:rsidP="000C4DD4">
      <w:pPr>
        <w:numPr>
          <w:ilvl w:val="0"/>
          <w:numId w:val="17"/>
        </w:numPr>
        <w:ind w:left="180" w:right="0" w:firstLine="0"/>
      </w:pPr>
      <w:r>
        <w:t>L'Ente e i terzi autorizzati assumono ogni responsabilità civile e patrimoniale per eventuali danni che dall'uso possono derivare alle persone e alle cose, esonerando il Dirigente Scolastico da qualsiasi responsabilità per i danni stessi.</w:t>
      </w:r>
      <w:r>
        <w:rPr>
          <w:sz w:val="20"/>
          <w:szCs w:val="20"/>
        </w:rPr>
        <w:t xml:space="preserve"> </w:t>
      </w:r>
    </w:p>
    <w:p w14:paraId="7B329FCB" w14:textId="77777777" w:rsidR="00147834" w:rsidRDefault="00EB3DDA" w:rsidP="000C4DD4">
      <w:pPr>
        <w:numPr>
          <w:ilvl w:val="0"/>
          <w:numId w:val="17"/>
        </w:numPr>
        <w:ind w:left="180" w:right="0" w:firstLine="0"/>
      </w:pPr>
      <w:r>
        <w:t>Qualora le norme di concessione non vengano rispettate, il Consiglio di Istituto può revocare in ogni momento l'assenso concesso, con sospensiva immediata dell'uso, mentre l'Ente concedente provvede alla revoca formale della concessione.</w:t>
      </w:r>
      <w:r>
        <w:rPr>
          <w:sz w:val="20"/>
          <w:szCs w:val="20"/>
        </w:rPr>
        <w:t xml:space="preserve"> </w:t>
      </w:r>
    </w:p>
    <w:p w14:paraId="602935B1" w14:textId="77777777" w:rsidR="00147834" w:rsidRDefault="00EB3DDA" w:rsidP="000C4DD4">
      <w:pPr>
        <w:numPr>
          <w:ilvl w:val="0"/>
          <w:numId w:val="17"/>
        </w:numPr>
        <w:spacing w:after="0"/>
        <w:ind w:left="180" w:right="0" w:firstLine="0"/>
      </w:pPr>
      <w:r>
        <w:t>In caso di più richieste hanno la precedenza:</w:t>
      </w:r>
    </w:p>
    <w:p w14:paraId="27FDA663" w14:textId="78BA0FFC" w:rsidR="00147834" w:rsidRDefault="00EB3DDA" w:rsidP="000C4DD4">
      <w:pPr>
        <w:numPr>
          <w:ilvl w:val="0"/>
          <w:numId w:val="18"/>
        </w:numPr>
        <w:spacing w:after="0"/>
        <w:ind w:left="180" w:right="0" w:firstLine="0"/>
      </w:pPr>
      <w:r>
        <w:t>le iniziative promosse dal Consiglio di Istituto nell'ambito delle attività parascolastiche e interscolastiche;</w:t>
      </w:r>
      <w:r w:rsidRPr="000C4DD4">
        <w:t xml:space="preserve"> </w:t>
      </w:r>
    </w:p>
    <w:p w14:paraId="48E4EAB2" w14:textId="77777777" w:rsidR="00147834" w:rsidRDefault="00EB3DDA" w:rsidP="000C4DD4">
      <w:pPr>
        <w:numPr>
          <w:ilvl w:val="0"/>
          <w:numId w:val="18"/>
        </w:numPr>
        <w:spacing w:after="0"/>
        <w:ind w:left="180" w:right="0" w:firstLine="0"/>
      </w:pPr>
      <w:r>
        <w:t>le iniziative promosse dal Distretto Scolastico nell'ambito della programmazione annuale;</w:t>
      </w:r>
      <w:r>
        <w:rPr>
          <w:sz w:val="20"/>
          <w:szCs w:val="20"/>
        </w:rPr>
        <w:t xml:space="preserve"> </w:t>
      </w:r>
    </w:p>
    <w:p w14:paraId="110C9A7D" w14:textId="77777777" w:rsidR="00147834" w:rsidRDefault="00EB3DDA" w:rsidP="000C4DD4">
      <w:pPr>
        <w:numPr>
          <w:ilvl w:val="0"/>
          <w:numId w:val="18"/>
        </w:numPr>
        <w:ind w:left="180" w:right="0" w:firstLine="0"/>
      </w:pPr>
      <w:r>
        <w:t>le iniziative promosse dall'Ente Locale,</w:t>
      </w:r>
      <w:r>
        <w:rPr>
          <w:sz w:val="20"/>
          <w:szCs w:val="20"/>
        </w:rPr>
        <w:t xml:space="preserve"> </w:t>
      </w:r>
    </w:p>
    <w:p w14:paraId="3F38C506" w14:textId="61577D24" w:rsidR="000C4DD4" w:rsidRDefault="00EB3DDA" w:rsidP="000C4DD4">
      <w:pPr>
        <w:numPr>
          <w:ilvl w:val="0"/>
          <w:numId w:val="17"/>
        </w:numPr>
        <w:pBdr>
          <w:top w:val="nil"/>
          <w:left w:val="nil"/>
          <w:bottom w:val="nil"/>
          <w:right w:val="nil"/>
          <w:between w:val="nil"/>
        </w:pBdr>
        <w:ind w:left="180" w:right="0" w:firstLine="0"/>
      </w:pPr>
      <w:r w:rsidRPr="0024544F">
        <w:rPr>
          <w:color w:val="000000"/>
        </w:rPr>
        <w:t xml:space="preserve">Per le richieste di utilizzo delle palestre, devono essere tenute in particolare considerazione le esigenze delle Federazioni Sportive e delle società affiliate al C.O.N.I. operanti sul territorio con organizzazione documentata. </w:t>
      </w:r>
      <w:r w:rsidRPr="0024544F">
        <w:rPr>
          <w:color w:val="000000"/>
          <w:sz w:val="20"/>
          <w:szCs w:val="20"/>
        </w:rPr>
        <w:t xml:space="preserve"> </w:t>
      </w:r>
    </w:p>
    <w:p w14:paraId="7F7396CC" w14:textId="77777777" w:rsidR="000C4DD4" w:rsidRDefault="000C4DD4" w:rsidP="000C4DD4">
      <w:pPr>
        <w:ind w:left="180" w:right="0" w:firstLine="0"/>
      </w:pPr>
    </w:p>
    <w:p w14:paraId="442B9265" w14:textId="77777777" w:rsidR="000C4DD4" w:rsidRDefault="000C4DD4" w:rsidP="000C4DD4">
      <w:pPr>
        <w:ind w:left="180" w:right="0" w:firstLine="0"/>
      </w:pPr>
    </w:p>
    <w:p w14:paraId="38B53CEB" w14:textId="6059A0BC" w:rsidR="00147834" w:rsidRPr="000C4DD4" w:rsidRDefault="00EB3DDA" w:rsidP="000C4DD4">
      <w:pPr>
        <w:pStyle w:val="Titolo1"/>
        <w:ind w:left="180" w:firstLine="0"/>
      </w:pPr>
      <w:bookmarkStart w:id="10" w:name="_Toc217930993"/>
      <w:bookmarkStart w:id="11" w:name="_Toc217942727"/>
      <w:r w:rsidRPr="000C4DD4">
        <w:lastRenderedPageBreak/>
        <w:t>PARTE QUARTA: ALLEGATI</w:t>
      </w:r>
      <w:bookmarkEnd w:id="10"/>
      <w:bookmarkEnd w:id="11"/>
      <w:r w:rsidRPr="000C4DD4">
        <w:t xml:space="preserve"> </w:t>
      </w:r>
    </w:p>
    <w:p w14:paraId="1BEEDEC9" w14:textId="77777777" w:rsidR="00147834" w:rsidRDefault="00147834" w:rsidP="000C4DD4">
      <w:pPr>
        <w:spacing w:after="0" w:line="259" w:lineRule="auto"/>
        <w:ind w:left="180" w:right="0" w:firstLine="0"/>
        <w:jc w:val="left"/>
      </w:pPr>
    </w:p>
    <w:p w14:paraId="35E58F93" w14:textId="77777777" w:rsidR="00147834" w:rsidRDefault="00EB3DDA" w:rsidP="000C4DD4">
      <w:pPr>
        <w:pStyle w:val="Titolo2"/>
      </w:pPr>
      <w:bookmarkStart w:id="12" w:name="_Toc217930994"/>
      <w:bookmarkStart w:id="13" w:name="_Toc217942728"/>
      <w:r>
        <w:t>Allegato 1: Regolamento interno mensa scolastica</w:t>
      </w:r>
      <w:bookmarkEnd w:id="12"/>
      <w:bookmarkEnd w:id="13"/>
      <w:r>
        <w:t xml:space="preserve"> </w:t>
      </w:r>
    </w:p>
    <w:p w14:paraId="42C1C9FA" w14:textId="77777777" w:rsidR="00147834" w:rsidRDefault="00EB3DDA" w:rsidP="000C4DD4">
      <w:pPr>
        <w:spacing w:after="0" w:line="259" w:lineRule="auto"/>
        <w:ind w:left="180" w:right="0" w:firstLine="0"/>
        <w:jc w:val="left"/>
        <w:rPr>
          <w:b/>
          <w:u w:val="single"/>
        </w:rPr>
      </w:pPr>
      <w:r>
        <w:rPr>
          <w:b/>
          <w:u w:val="single"/>
        </w:rPr>
        <w:t xml:space="preserve"> </w:t>
      </w:r>
    </w:p>
    <w:p w14:paraId="1F6E51EA" w14:textId="77777777" w:rsidR="00147834" w:rsidRPr="000C4DD4" w:rsidRDefault="00EB3DDA" w:rsidP="000C4DD4">
      <w:pPr>
        <w:pStyle w:val="Titolo3"/>
      </w:pPr>
      <w:bookmarkStart w:id="14" w:name="_Toc217930995"/>
      <w:bookmarkStart w:id="15" w:name="_Toc217942729"/>
      <w:r w:rsidRPr="000C4DD4">
        <w:t>Scuola primaria</w:t>
      </w:r>
      <w:bookmarkEnd w:id="14"/>
      <w:bookmarkEnd w:id="15"/>
    </w:p>
    <w:p w14:paraId="66494C88" w14:textId="77777777" w:rsidR="00147834" w:rsidRDefault="00EB3DDA" w:rsidP="000C4DD4">
      <w:pPr>
        <w:spacing w:after="0"/>
        <w:ind w:left="180" w:right="0" w:firstLine="0"/>
      </w:pPr>
      <w:r>
        <w:t xml:space="preserve">Il D. P. R. 89/2009 al comma 3 art. 4 prevede per la scuola Primaria il modello delle 40 ore, corrispondente al tempo pieno, comprensivo delle ore di mensa. Come esplicitato nel Piano Triennale dell’Offerta Formativa presentato a tutte le famiglie prima delle iscrizioni “la mensa nel tempo pieno è tempo scuola obbligatorio, perché parte integrante del progetto scolastico di educazione e formazione; durante l’orario dedicato alla mensa, infatti, viene svolta dal personale docente attività di educazione alla convivenza civile e al rapporto con gli altri”. Ne consegue che l’assenza degli alunni nel tempo dedicato alla mensa e alle attività ludiche deve risultare come caso sporadico ed eccezionale. L’eventuale esonero parziale o totale della frequenza del tempo mensa deve essere richiesto formalmente al dirigente scolastico e motivato per ottenere l’autorizzazione. Si fa presente che le eventuali richieste dovranno essere corredate da certificazioni mediche/terapeutiche rilasciate da specialisti, pediatri o medici di base. Per sporadiche e temporanee assenze durante il tempo mensa occorrerà far pervenire la richiesta ai docenti della classe tramite diario o registro elettronico. Si evidenzia che le ore saranno comunque conteggiate come ore di assenza e se ne terrà conto ai fini delle relative comunicazioni circa i rischi legati alla dispersione e all’abbandono scolastico, fatta eccezione per quanto detto circa le certificazioni mediche.  </w:t>
      </w:r>
    </w:p>
    <w:p w14:paraId="2509E509" w14:textId="77777777" w:rsidR="00147834" w:rsidRDefault="00EB3DDA" w:rsidP="000C4DD4">
      <w:pPr>
        <w:ind w:left="180" w:right="0" w:firstLine="0"/>
      </w:pPr>
      <w:r>
        <w:t>Due genitori e un insegnante della scuola primaria faranno parte del comitato mensa.</w:t>
      </w:r>
      <w:r>
        <w:rPr>
          <w:sz w:val="20"/>
          <w:szCs w:val="20"/>
        </w:rPr>
        <w:t xml:space="preserve"> </w:t>
      </w:r>
      <w:r>
        <w:t xml:space="preserve">Il comitato rimane in carica 2 anni, i membri sono rieleggibili. </w:t>
      </w:r>
    </w:p>
    <w:p w14:paraId="07A445C4" w14:textId="77777777" w:rsidR="00147834" w:rsidRDefault="00EB3DDA" w:rsidP="00E36615">
      <w:pPr>
        <w:numPr>
          <w:ilvl w:val="0"/>
          <w:numId w:val="43"/>
        </w:numPr>
        <w:ind w:left="180" w:right="0" w:firstLine="0"/>
      </w:pPr>
      <w:r>
        <w:t xml:space="preserve">Il comitato mensa ha il seguente compito: </w:t>
      </w:r>
    </w:p>
    <w:p w14:paraId="44152C39" w14:textId="77777777" w:rsidR="00147834" w:rsidRDefault="00EB3DDA" w:rsidP="000C4DD4">
      <w:pPr>
        <w:ind w:left="180" w:right="0" w:firstLine="0"/>
      </w:pPr>
      <w:r>
        <w:rPr>
          <w:rFonts w:ascii="Courier New" w:eastAsia="Courier New" w:hAnsi="Courier New" w:cs="Courier New"/>
        </w:rPr>
        <w:t>o</w:t>
      </w:r>
      <w:r>
        <w:rPr>
          <w:rFonts w:ascii="Arial" w:eastAsia="Arial" w:hAnsi="Arial" w:cs="Arial"/>
        </w:rPr>
        <w:t xml:space="preserve"> </w:t>
      </w:r>
      <w:r>
        <w:t xml:space="preserve">verificare il rispetto delle norme igienico/sanitarie, la qualità organolettica dei cibi e l'efficienza del servizio. </w:t>
      </w:r>
    </w:p>
    <w:p w14:paraId="7B4E4D23" w14:textId="77777777" w:rsidR="00147834" w:rsidRDefault="00EB3DDA" w:rsidP="00E36615">
      <w:pPr>
        <w:numPr>
          <w:ilvl w:val="0"/>
          <w:numId w:val="43"/>
        </w:numPr>
        <w:ind w:left="180" w:right="0" w:firstLine="0"/>
      </w:pPr>
      <w:r>
        <w:t>Gli addetti ai sopralluoghi non possono in alcun caso:</w:t>
      </w:r>
    </w:p>
    <w:p w14:paraId="05F22E08" w14:textId="77777777" w:rsidR="00147834" w:rsidRDefault="00EB3DDA" w:rsidP="000C4DD4">
      <w:pPr>
        <w:numPr>
          <w:ilvl w:val="2"/>
          <w:numId w:val="6"/>
        </w:numPr>
        <w:spacing w:after="0"/>
        <w:ind w:left="180" w:right="0" w:firstLine="0"/>
      </w:pPr>
      <w:r>
        <w:t xml:space="preserve">intervenire direttamente a qualsiasi titolo personale; </w:t>
      </w:r>
    </w:p>
    <w:p w14:paraId="36DC9531" w14:textId="77777777" w:rsidR="00147834" w:rsidRDefault="00EB3DDA" w:rsidP="000C4DD4">
      <w:pPr>
        <w:numPr>
          <w:ilvl w:val="2"/>
          <w:numId w:val="6"/>
        </w:numPr>
        <w:spacing w:after="0"/>
        <w:ind w:left="180" w:right="0" w:firstLine="0"/>
      </w:pPr>
      <w:r>
        <w:t xml:space="preserve">toccare o manipolare alimenti sfusi; </w:t>
      </w:r>
    </w:p>
    <w:p w14:paraId="475439B0" w14:textId="77777777" w:rsidR="00147834" w:rsidRDefault="00EB3DDA" w:rsidP="000C4DD4">
      <w:pPr>
        <w:numPr>
          <w:ilvl w:val="2"/>
          <w:numId w:val="6"/>
        </w:numPr>
        <w:ind w:left="180" w:right="0" w:firstLine="0"/>
      </w:pPr>
      <w:r>
        <w:t xml:space="preserve">assaggiare i cibi, se non a seguito di preparazione degli addetti. </w:t>
      </w:r>
    </w:p>
    <w:p w14:paraId="0535FA52" w14:textId="77777777" w:rsidR="00147834" w:rsidRDefault="00EB3DDA" w:rsidP="00E36615">
      <w:pPr>
        <w:numPr>
          <w:ilvl w:val="0"/>
          <w:numId w:val="43"/>
        </w:numPr>
        <w:ind w:left="180" w:right="0" w:firstLine="0"/>
      </w:pPr>
      <w:r>
        <w:t xml:space="preserve">Il comitato mensa si riunisce di norma semestralmente ed è convocata dal presidente; l'avviso di convocazione deve essere recapitato almeno 5 giorni prima della data stabilita, deve contenere l'indicazione del luogo, del giorno e dell'ora della riunione nonché l'elenco degli argomenti da trattare. </w:t>
      </w:r>
    </w:p>
    <w:p w14:paraId="02D0C60D" w14:textId="77777777" w:rsidR="00147834" w:rsidRDefault="00EB3DDA" w:rsidP="00E36615">
      <w:pPr>
        <w:numPr>
          <w:ilvl w:val="0"/>
          <w:numId w:val="43"/>
        </w:numPr>
        <w:spacing w:after="0"/>
        <w:ind w:left="180" w:right="0" w:firstLine="0"/>
      </w:pPr>
      <w:r>
        <w:lastRenderedPageBreak/>
        <w:t xml:space="preserve">Il comitato dovrà portare a conoscenza di tutti gli utenti, nelle forme che riterrà più opportune, i propri interventi e/o segnalazioni. </w:t>
      </w:r>
    </w:p>
    <w:p w14:paraId="1E4AA549" w14:textId="77777777" w:rsidR="00147834" w:rsidRDefault="00147834" w:rsidP="000C4DD4">
      <w:pPr>
        <w:spacing w:after="0"/>
        <w:ind w:left="180" w:right="0" w:firstLine="0"/>
      </w:pPr>
    </w:p>
    <w:p w14:paraId="30B39CB7" w14:textId="77777777" w:rsidR="00147834" w:rsidRDefault="00EB3DDA" w:rsidP="000C4DD4">
      <w:pPr>
        <w:pStyle w:val="Titolo3"/>
      </w:pPr>
      <w:bookmarkStart w:id="16" w:name="_Toc217930996"/>
      <w:bookmarkStart w:id="17" w:name="_Toc217942730"/>
      <w:r>
        <w:t>Scuola Secondaria di primo grado</w:t>
      </w:r>
      <w:bookmarkEnd w:id="16"/>
      <w:bookmarkEnd w:id="17"/>
    </w:p>
    <w:p w14:paraId="6A689DF9" w14:textId="77777777" w:rsidR="00147834" w:rsidRDefault="00EB3DDA" w:rsidP="00E36615">
      <w:pPr>
        <w:pStyle w:val="Paragrafoelenco"/>
        <w:numPr>
          <w:ilvl w:val="0"/>
          <w:numId w:val="57"/>
        </w:numPr>
        <w:spacing w:after="29"/>
        <w:ind w:right="0"/>
      </w:pPr>
      <w:r>
        <w:t>La presenza, l’assenza o diete particolari della giornata vengono comunicate secondo le modalità previste dall’azienda di ristorazione</w:t>
      </w:r>
      <w:r w:rsidRPr="006E1ED1">
        <w:rPr>
          <w:sz w:val="20"/>
          <w:szCs w:val="20"/>
        </w:rPr>
        <w:t xml:space="preserve"> </w:t>
      </w:r>
    </w:p>
    <w:p w14:paraId="4A814102" w14:textId="77777777" w:rsidR="00147834" w:rsidRDefault="00EB3DDA" w:rsidP="00E36615">
      <w:pPr>
        <w:pStyle w:val="Paragrafoelenco"/>
        <w:numPr>
          <w:ilvl w:val="0"/>
          <w:numId w:val="57"/>
        </w:numPr>
        <w:ind w:right="0"/>
      </w:pPr>
      <w:r>
        <w:t>Come da regolamento comunale le diete speciali annuali o periodiche devono essere giustificate da certificazione medica.</w:t>
      </w:r>
      <w:r w:rsidRPr="006E1ED1">
        <w:rPr>
          <w:sz w:val="20"/>
          <w:szCs w:val="20"/>
        </w:rPr>
        <w:t xml:space="preserve"> </w:t>
      </w:r>
    </w:p>
    <w:p w14:paraId="5BA7C49D" w14:textId="545B800D" w:rsidR="00147834" w:rsidRDefault="00EB3DDA" w:rsidP="00E36615">
      <w:pPr>
        <w:pStyle w:val="Paragrafoelenco"/>
        <w:numPr>
          <w:ilvl w:val="0"/>
          <w:numId w:val="57"/>
        </w:numPr>
        <w:ind w:right="0"/>
      </w:pPr>
      <w:r>
        <w:t xml:space="preserve">Gli alunni iscritti al servizio mensa, qualora saltuariamente non si fermassero a scuola nella pausa pranzo, devono giustificare tramite registro elettronico </w:t>
      </w:r>
      <w:r w:rsidR="000C4DD4">
        <w:t>l’uscita e</w:t>
      </w:r>
      <w:r>
        <w:t xml:space="preserve"> il rientro che va autorizzato dal dirigente o da un suo delegato (Docente della classe).</w:t>
      </w:r>
      <w:r w:rsidRPr="006E1ED1">
        <w:rPr>
          <w:sz w:val="20"/>
          <w:szCs w:val="20"/>
        </w:rPr>
        <w:t xml:space="preserve"> </w:t>
      </w:r>
    </w:p>
    <w:p w14:paraId="4E2EA189" w14:textId="77777777" w:rsidR="00147834" w:rsidRDefault="00EB3DDA" w:rsidP="00E36615">
      <w:pPr>
        <w:pStyle w:val="Paragrafoelenco"/>
        <w:numPr>
          <w:ilvl w:val="0"/>
          <w:numId w:val="57"/>
        </w:numPr>
        <w:ind w:right="0"/>
      </w:pPr>
      <w:r>
        <w:t>Al termine dell'attività didattica al suono della campanella gli alunni che si fermano a mensa saranno accompagnati dall'insegnante dell'ultima ora alla sala mensa dove saranno presi in consegna dal docente assegnato al gruppo classe.</w:t>
      </w:r>
      <w:r w:rsidRPr="006E1ED1">
        <w:rPr>
          <w:sz w:val="20"/>
          <w:szCs w:val="20"/>
        </w:rPr>
        <w:t xml:space="preserve"> </w:t>
      </w:r>
    </w:p>
    <w:p w14:paraId="6DF7F130" w14:textId="77777777" w:rsidR="00147834" w:rsidRDefault="00EB3DDA" w:rsidP="00E36615">
      <w:pPr>
        <w:pStyle w:val="Paragrafoelenco"/>
        <w:numPr>
          <w:ilvl w:val="0"/>
          <w:numId w:val="57"/>
        </w:numPr>
        <w:ind w:right="0"/>
      </w:pPr>
      <w:r>
        <w:t>Durante il pranzo gli alunni siederanno al tavolo con il proprio gruppo classe sotto la sorveglianza del docente assegnato, al quale si rivolgeranno per qualsiasi esigenza. È vietato alzarsi da tavola senza il permesso dell'insegnante, allontanarsi dalla sala mensa, sciupare il cibo, urlare. Gli alunni che non terranno un comportamento corretto potranno essere sospesi dal servizio mensa.</w:t>
      </w:r>
      <w:r w:rsidRPr="006E1ED1">
        <w:rPr>
          <w:sz w:val="20"/>
          <w:szCs w:val="20"/>
        </w:rPr>
        <w:t xml:space="preserve"> </w:t>
      </w:r>
    </w:p>
    <w:p w14:paraId="5BECB845" w14:textId="77777777" w:rsidR="00147834" w:rsidRDefault="00EB3DDA" w:rsidP="00E36615">
      <w:pPr>
        <w:pStyle w:val="Paragrafoelenco"/>
        <w:numPr>
          <w:ilvl w:val="0"/>
          <w:numId w:val="57"/>
        </w:numPr>
        <w:ind w:right="0"/>
      </w:pPr>
      <w:r>
        <w:t>II gruppo-classe trascorrerà l'intervallo dopo il pranzo nell'aula, nei corridoi o in cortile a discrezione del docente responsabile. Gli alunni potranno dedicarsi ad attività individuali o di gruppo, ma senza creare disordine. Per nessun motivo è consentito entrare in palestra, giocare a palline o pallone negli spazi esterni, nei corridoi e nelle classi, girare nel cortile in bicicletta.</w:t>
      </w:r>
      <w:r w:rsidRPr="006E1ED1">
        <w:rPr>
          <w:sz w:val="20"/>
          <w:szCs w:val="20"/>
        </w:rPr>
        <w:t xml:space="preserve"> </w:t>
      </w:r>
    </w:p>
    <w:p w14:paraId="23661665" w14:textId="77777777" w:rsidR="00147834" w:rsidRDefault="00EB3DDA" w:rsidP="00E36615">
      <w:pPr>
        <w:pStyle w:val="Paragrafoelenco"/>
        <w:numPr>
          <w:ilvl w:val="0"/>
          <w:numId w:val="57"/>
        </w:numPr>
        <w:ind w:right="0"/>
      </w:pPr>
      <w:r>
        <w:t>Al termine del tempo mensa il docente incaricato del servizio mensa rientra con il suo gruppo-classe nella propria aula ove resterà in attesa del docente dell’ora successiva vigilando su tutti gli alunni che rientrano in classe per l’attività didattica pomeridiana.</w:t>
      </w:r>
      <w:r w:rsidRPr="006E1ED1">
        <w:rPr>
          <w:sz w:val="20"/>
          <w:szCs w:val="20"/>
        </w:rPr>
        <w:t xml:space="preserve"> </w:t>
      </w:r>
    </w:p>
    <w:p w14:paraId="1E75E6AD" w14:textId="77777777" w:rsidR="00147834" w:rsidRDefault="00EB3DDA" w:rsidP="00E36615">
      <w:pPr>
        <w:pStyle w:val="Paragrafoelenco"/>
        <w:numPr>
          <w:ilvl w:val="0"/>
          <w:numId w:val="57"/>
        </w:numPr>
        <w:spacing w:after="0"/>
        <w:ind w:right="0"/>
      </w:pPr>
      <w:r>
        <w:t>Gli alunni che non usufruiscono del servizio mensa (tempo normale) non possono entrare nel cortile della scuola prima delle 14,25. In caso contrario la scuola è sollevata da qualsiasi responsabilità.</w:t>
      </w:r>
      <w:r w:rsidRPr="006E1ED1">
        <w:rPr>
          <w:sz w:val="20"/>
          <w:szCs w:val="20"/>
        </w:rPr>
        <w:t xml:space="preserve"> </w:t>
      </w:r>
    </w:p>
    <w:p w14:paraId="2C1F475A" w14:textId="77777777" w:rsidR="00147834" w:rsidRDefault="00147834" w:rsidP="000C4DD4">
      <w:pPr>
        <w:spacing w:after="0" w:line="259" w:lineRule="auto"/>
        <w:ind w:left="180" w:right="0" w:firstLine="0"/>
        <w:jc w:val="left"/>
      </w:pPr>
    </w:p>
    <w:p w14:paraId="47010CA1" w14:textId="77777777" w:rsidR="00147834" w:rsidRDefault="00147834" w:rsidP="000C4DD4">
      <w:pPr>
        <w:spacing w:after="0" w:line="259" w:lineRule="auto"/>
        <w:ind w:left="180" w:right="0" w:firstLine="0"/>
        <w:jc w:val="left"/>
        <w:rPr>
          <w:b/>
        </w:rPr>
      </w:pPr>
    </w:p>
    <w:p w14:paraId="0E4E5A87" w14:textId="77777777" w:rsidR="00147834" w:rsidRDefault="00147834" w:rsidP="000C4DD4">
      <w:pPr>
        <w:pStyle w:val="Titolo3"/>
        <w:ind w:left="180" w:firstLine="0"/>
        <w:rPr>
          <w:u w:val="single"/>
        </w:rPr>
      </w:pPr>
    </w:p>
    <w:p w14:paraId="6EF39EF1" w14:textId="77777777" w:rsidR="00147834" w:rsidRDefault="00147834" w:rsidP="000C4DD4">
      <w:pPr>
        <w:ind w:left="180" w:right="0" w:firstLine="0"/>
      </w:pPr>
    </w:p>
    <w:p w14:paraId="39181038" w14:textId="6DEDD8C8" w:rsidR="00147834" w:rsidRDefault="000C4DD4" w:rsidP="000C4DD4">
      <w:pPr>
        <w:pStyle w:val="Titolo2"/>
      </w:pPr>
      <w:bookmarkStart w:id="18" w:name="_Toc217930997"/>
      <w:bookmarkStart w:id="19" w:name="_Toc217942731"/>
      <w:r>
        <w:lastRenderedPageBreak/>
        <w:t>Allegato 2: Regolamento per l’Utilizzo dell’Aula STEM</w:t>
      </w:r>
      <w:bookmarkEnd w:id="18"/>
      <w:bookmarkEnd w:id="19"/>
      <w:r>
        <w:t xml:space="preserve"> </w:t>
      </w:r>
    </w:p>
    <w:p w14:paraId="6B331406" w14:textId="77777777" w:rsidR="00147834" w:rsidRDefault="00147834" w:rsidP="000C4DD4">
      <w:pPr>
        <w:ind w:left="180" w:right="0" w:firstLine="0"/>
        <w:rPr>
          <w:u w:val="single"/>
        </w:rPr>
      </w:pPr>
    </w:p>
    <w:p w14:paraId="219428A9" w14:textId="14AB2A62" w:rsidR="00147834" w:rsidRDefault="00EB3DDA" w:rsidP="000C4DD4">
      <w:pPr>
        <w:pStyle w:val="Titolo3"/>
      </w:pPr>
      <w:bookmarkStart w:id="20" w:name="_Toc217930998"/>
      <w:bookmarkStart w:id="21" w:name="_Toc217942732"/>
      <w:r>
        <w:t>Regolamento per l’utilizzo dell’aula STEM della Scuola Primaria Dante Alighieri</w:t>
      </w:r>
      <w:bookmarkEnd w:id="20"/>
      <w:bookmarkEnd w:id="21"/>
    </w:p>
    <w:p w14:paraId="4BE8A63F" w14:textId="77777777" w:rsidR="00147834" w:rsidRDefault="00147834" w:rsidP="000C4DD4">
      <w:pPr>
        <w:spacing w:after="0" w:line="259" w:lineRule="auto"/>
        <w:ind w:left="180" w:right="0" w:firstLine="0"/>
        <w:jc w:val="left"/>
      </w:pPr>
    </w:p>
    <w:p w14:paraId="373EAA56" w14:textId="77777777" w:rsidR="00147834" w:rsidRDefault="00EB3DDA" w:rsidP="000C4DD4">
      <w:pPr>
        <w:spacing w:after="0" w:line="259" w:lineRule="auto"/>
        <w:ind w:left="180" w:right="0" w:firstLine="0"/>
      </w:pPr>
      <w:r>
        <w:t>Art. 1 – Finalità dell’aula STEM</w:t>
      </w:r>
    </w:p>
    <w:p w14:paraId="7A196AD9" w14:textId="77777777" w:rsidR="00147834" w:rsidRDefault="00EB3DDA" w:rsidP="000C4DD4">
      <w:pPr>
        <w:spacing w:after="0" w:line="259" w:lineRule="auto"/>
        <w:ind w:left="180" w:right="0" w:firstLine="0"/>
      </w:pPr>
      <w:r>
        <w:t>L’aula STEM è uno spazio didattico innovativo destinato allo sviluppo delle competenze scientifiche, tecnologiche, ingegneristiche e matematiche attraverso</w:t>
      </w:r>
    </w:p>
    <w:p w14:paraId="3C24FD38" w14:textId="77777777" w:rsidR="00147834" w:rsidRDefault="00EB3DDA" w:rsidP="000C4DD4">
      <w:pPr>
        <w:spacing w:after="0" w:line="259" w:lineRule="auto"/>
        <w:ind w:left="180" w:right="0" w:firstLine="0"/>
      </w:pPr>
      <w:r>
        <w:t>l’apprendimento attivo, laboratoriale e interdisciplinare. Le attività svolte devono</w:t>
      </w:r>
    </w:p>
    <w:p w14:paraId="721326E1" w14:textId="77777777" w:rsidR="00147834" w:rsidRDefault="00EB3DDA" w:rsidP="000C4DD4">
      <w:pPr>
        <w:spacing w:after="0" w:line="259" w:lineRule="auto"/>
        <w:ind w:left="180" w:right="0" w:firstLine="0"/>
      </w:pPr>
      <w:r>
        <w:t>essere coerenti con i progetti formativi della scuola e approvate dai docenti</w:t>
      </w:r>
    </w:p>
    <w:p w14:paraId="63C78843" w14:textId="77777777" w:rsidR="00147834" w:rsidRDefault="00EB3DDA" w:rsidP="000C4DD4">
      <w:pPr>
        <w:spacing w:after="0" w:line="259" w:lineRule="auto"/>
        <w:ind w:left="180" w:right="0" w:firstLine="0"/>
      </w:pPr>
      <w:r>
        <w:t>referenti.</w:t>
      </w:r>
    </w:p>
    <w:p w14:paraId="78C35C5C" w14:textId="77777777" w:rsidR="00147834" w:rsidRDefault="00EB3DDA" w:rsidP="000C4DD4">
      <w:pPr>
        <w:spacing w:after="0" w:line="259" w:lineRule="auto"/>
        <w:ind w:left="180" w:right="0" w:firstLine="0"/>
      </w:pPr>
      <w:r>
        <w:t>Art. 2 – Accesso e supervisione</w:t>
      </w:r>
    </w:p>
    <w:p w14:paraId="79BB3672" w14:textId="0444BCDA" w:rsidR="00147834" w:rsidRDefault="00EB3DDA" w:rsidP="00E36615">
      <w:pPr>
        <w:pStyle w:val="Paragrafoelenco"/>
        <w:numPr>
          <w:ilvl w:val="0"/>
          <w:numId w:val="58"/>
        </w:numPr>
        <w:spacing w:after="0" w:line="259" w:lineRule="auto"/>
        <w:ind w:right="0"/>
      </w:pPr>
      <w:r>
        <w:t>L’accesso all’aula STEM è consentito esclusivamente agli alunni accompagnati da un docente o personale scolastico autorizzato.</w:t>
      </w:r>
    </w:p>
    <w:p w14:paraId="70F3E95E" w14:textId="77777777" w:rsidR="002E0BAA" w:rsidRDefault="00EB3DDA" w:rsidP="00E36615">
      <w:pPr>
        <w:pStyle w:val="Paragrafoelenco"/>
        <w:numPr>
          <w:ilvl w:val="0"/>
          <w:numId w:val="58"/>
        </w:numPr>
        <w:spacing w:after="0" w:line="259" w:lineRule="auto"/>
        <w:ind w:right="0"/>
      </w:pPr>
      <w:r>
        <w:t>L’utilizzo del laboratorio deve essere riservato attraverso l’app di</w:t>
      </w:r>
      <w:r w:rsidR="002E0BAA">
        <w:t xml:space="preserve"> </w:t>
      </w:r>
      <w:r>
        <w:t>prenotazione gestita dalla Commissione preposta e comunicata ai docenti</w:t>
      </w:r>
      <w:r w:rsidR="002E0BAA">
        <w:t xml:space="preserve"> </w:t>
      </w:r>
      <w:r>
        <w:t>all’inizio di ogni anno scolastico.</w:t>
      </w:r>
    </w:p>
    <w:p w14:paraId="1686C1D5" w14:textId="227EAE5D" w:rsidR="00147834" w:rsidRDefault="00EB3DDA" w:rsidP="00E36615">
      <w:pPr>
        <w:pStyle w:val="Paragrafoelenco"/>
        <w:numPr>
          <w:ilvl w:val="0"/>
          <w:numId w:val="58"/>
        </w:numPr>
        <w:spacing w:after="0" w:line="259" w:lineRule="auto"/>
        <w:ind w:right="0"/>
      </w:pPr>
      <w:r>
        <w:t>Non è consentito l’accesso autonomo da parte degli alunni.</w:t>
      </w:r>
    </w:p>
    <w:p w14:paraId="4AC6B8C8" w14:textId="77777777" w:rsidR="00147834" w:rsidRDefault="00EB3DDA" w:rsidP="000C4DD4">
      <w:pPr>
        <w:spacing w:after="0" w:line="259" w:lineRule="auto"/>
        <w:ind w:left="180" w:right="0" w:firstLine="0"/>
      </w:pPr>
      <w:r>
        <w:t>Art. 3 – Regole generali di comportamento</w:t>
      </w:r>
    </w:p>
    <w:p w14:paraId="44ABB788" w14:textId="45734F80" w:rsidR="00147834" w:rsidRDefault="00EB3DDA" w:rsidP="00E36615">
      <w:pPr>
        <w:pStyle w:val="Paragrafoelenco"/>
        <w:numPr>
          <w:ilvl w:val="0"/>
          <w:numId w:val="59"/>
        </w:numPr>
        <w:spacing w:after="0" w:line="259" w:lineRule="auto"/>
        <w:ind w:right="0"/>
      </w:pPr>
      <w:r>
        <w:t>Durante l’attività gli alunni devono mantenere un comportamento rispettoso, collaborativo e responsabile.</w:t>
      </w:r>
    </w:p>
    <w:p w14:paraId="0AACC54F" w14:textId="1C74158D" w:rsidR="00147834" w:rsidRDefault="00EB3DDA" w:rsidP="00E36615">
      <w:pPr>
        <w:pStyle w:val="Paragrafoelenco"/>
        <w:numPr>
          <w:ilvl w:val="0"/>
          <w:numId w:val="59"/>
        </w:numPr>
        <w:spacing w:after="0" w:line="259" w:lineRule="auto"/>
        <w:ind w:right="0"/>
      </w:pPr>
      <w:r>
        <w:t>È vietato introdurre cibo o bevande nell’aula.</w:t>
      </w:r>
    </w:p>
    <w:p w14:paraId="211A2691" w14:textId="0B50C09C" w:rsidR="00147834" w:rsidRDefault="00EB3DDA" w:rsidP="00E36615">
      <w:pPr>
        <w:pStyle w:val="Paragrafoelenco"/>
        <w:numPr>
          <w:ilvl w:val="0"/>
          <w:numId w:val="59"/>
        </w:numPr>
        <w:spacing w:after="0" w:line="259" w:lineRule="auto"/>
        <w:ind w:right="0"/>
      </w:pPr>
      <w:r>
        <w:t>Tutti i materiali devono essere maneggiati con cura e utilizzati solo secondo le indicazioni fornite dai docenti.</w:t>
      </w:r>
    </w:p>
    <w:p w14:paraId="03464B5E" w14:textId="38D9B6BC" w:rsidR="00147834" w:rsidRDefault="00EB3DDA" w:rsidP="00E36615">
      <w:pPr>
        <w:pStyle w:val="Paragrafoelenco"/>
        <w:numPr>
          <w:ilvl w:val="0"/>
          <w:numId w:val="59"/>
        </w:numPr>
        <w:spacing w:after="0" w:line="259" w:lineRule="auto"/>
        <w:ind w:right="0"/>
      </w:pPr>
      <w:r>
        <w:t>Al termine di ogni attività, le postazioni devono essere riordinate e i materiali riposti negli appositi contenitori o armadi.</w:t>
      </w:r>
    </w:p>
    <w:p w14:paraId="3AC5FB96" w14:textId="77777777" w:rsidR="00147834" w:rsidRDefault="00EB3DDA" w:rsidP="000C4DD4">
      <w:pPr>
        <w:spacing w:after="0" w:line="259" w:lineRule="auto"/>
        <w:ind w:left="180" w:right="0" w:firstLine="0"/>
      </w:pPr>
      <w:r>
        <w:t>Art. 4 – Uso delle attrezzature</w:t>
      </w:r>
    </w:p>
    <w:p w14:paraId="58518A4D" w14:textId="287EF89F" w:rsidR="00147834" w:rsidRDefault="00EB3DDA" w:rsidP="00E36615">
      <w:pPr>
        <w:pStyle w:val="Paragrafoelenco"/>
        <w:numPr>
          <w:ilvl w:val="0"/>
          <w:numId w:val="60"/>
        </w:numPr>
        <w:spacing w:after="0" w:line="259" w:lineRule="auto"/>
        <w:ind w:right="0"/>
      </w:pPr>
      <w:r>
        <w:t>Tutte le attrezzature presenti (Bee-Bot, LEGO Spike, SAM Labs, kit di robotica, stampante 3D, sensori, tablet, computer, ecc.) devono essere utilizzate unicamente per scopi didattici e sotto la supervisione del docente.</w:t>
      </w:r>
    </w:p>
    <w:p w14:paraId="4B339087" w14:textId="6F276272" w:rsidR="00147834" w:rsidRDefault="00EB3DDA" w:rsidP="00E36615">
      <w:pPr>
        <w:pStyle w:val="Paragrafoelenco"/>
        <w:numPr>
          <w:ilvl w:val="0"/>
          <w:numId w:val="60"/>
        </w:numPr>
        <w:spacing w:after="0" w:line="259" w:lineRule="auto"/>
        <w:ind w:right="0"/>
      </w:pPr>
      <w:r>
        <w:t>Non è consentito smontare o modificare dispositivi, componenti o cavi senza autorizzazione.</w:t>
      </w:r>
    </w:p>
    <w:p w14:paraId="143C5BBE" w14:textId="4A97939E" w:rsidR="00147834" w:rsidRDefault="00EB3DDA" w:rsidP="00E36615">
      <w:pPr>
        <w:pStyle w:val="Paragrafoelenco"/>
        <w:numPr>
          <w:ilvl w:val="0"/>
          <w:numId w:val="60"/>
        </w:numPr>
        <w:spacing w:after="0" w:line="259" w:lineRule="auto"/>
        <w:ind w:right="0"/>
      </w:pPr>
      <w:r>
        <w:t>Gli alunni devono rispettare le turnazioni e l’assegnazione delle postazioni stabilite dall’insegnante.</w:t>
      </w:r>
    </w:p>
    <w:p w14:paraId="70CA25A8" w14:textId="0A73DE28" w:rsidR="00147834" w:rsidRDefault="00EB3DDA" w:rsidP="00E36615">
      <w:pPr>
        <w:pStyle w:val="Paragrafoelenco"/>
        <w:numPr>
          <w:ilvl w:val="0"/>
          <w:numId w:val="60"/>
        </w:numPr>
        <w:spacing w:after="0" w:line="259" w:lineRule="auto"/>
        <w:ind w:right="0"/>
      </w:pPr>
      <w:r>
        <w:t>Qualsiasi malfunzionamento, danneggiamento o anomalia deve essere</w:t>
      </w:r>
      <w:r w:rsidR="002E0BAA">
        <w:t xml:space="preserve"> </w:t>
      </w:r>
      <w:r>
        <w:t>immediatamente segnalato.</w:t>
      </w:r>
    </w:p>
    <w:p w14:paraId="16138B48" w14:textId="77777777" w:rsidR="00147834" w:rsidRDefault="00EB3DDA" w:rsidP="000C4DD4">
      <w:pPr>
        <w:spacing w:after="0" w:line="259" w:lineRule="auto"/>
        <w:ind w:left="180" w:right="0" w:firstLine="0"/>
      </w:pPr>
      <w:r>
        <w:t>Art. 5 – Robotica e dispositivi programmabili</w:t>
      </w:r>
    </w:p>
    <w:p w14:paraId="06D2F658" w14:textId="7C82C640" w:rsidR="00147834" w:rsidRDefault="00EB3DDA" w:rsidP="00E36615">
      <w:pPr>
        <w:pStyle w:val="Paragrafoelenco"/>
        <w:numPr>
          <w:ilvl w:val="0"/>
          <w:numId w:val="61"/>
        </w:numPr>
        <w:spacing w:after="0" w:line="259" w:lineRule="auto"/>
        <w:ind w:right="0"/>
      </w:pPr>
      <w:r>
        <w:lastRenderedPageBreak/>
        <w:t>L’utilizzo delle attrezzature (Bee-Bot, LEGO Spike, SAM Labs e simili) deve avvenire seguendo le istruzioni del docente.</w:t>
      </w:r>
    </w:p>
    <w:p w14:paraId="6DC3C340" w14:textId="784194B9" w:rsidR="00147834" w:rsidRDefault="00EB3DDA" w:rsidP="00E36615">
      <w:pPr>
        <w:pStyle w:val="Paragrafoelenco"/>
        <w:numPr>
          <w:ilvl w:val="0"/>
          <w:numId w:val="61"/>
        </w:numPr>
        <w:spacing w:after="0" w:line="259" w:lineRule="auto"/>
        <w:ind w:right="0"/>
      </w:pPr>
      <w:r>
        <w:t>I kit devono essere usati con attenzione, evitando di forzare i pezzi o di</w:t>
      </w:r>
      <w:r w:rsidR="002E0BAA">
        <w:t xml:space="preserve"> </w:t>
      </w:r>
      <w:r>
        <w:t>perderne componenti.</w:t>
      </w:r>
    </w:p>
    <w:p w14:paraId="0A2669BC" w14:textId="154810AE" w:rsidR="00147834" w:rsidRDefault="00EB3DDA" w:rsidP="00E36615">
      <w:pPr>
        <w:pStyle w:val="Paragrafoelenco"/>
        <w:numPr>
          <w:ilvl w:val="0"/>
          <w:numId w:val="61"/>
        </w:numPr>
        <w:spacing w:after="0" w:line="259" w:lineRule="auto"/>
        <w:ind w:right="0"/>
      </w:pPr>
      <w:r>
        <w:t>Ogni gruppo è responsabile del corretto utilizzo e del riordino del proprio kit alla fine dell’attività.</w:t>
      </w:r>
    </w:p>
    <w:p w14:paraId="7EB311F5" w14:textId="311F8314" w:rsidR="00147834" w:rsidRDefault="00EB3DDA" w:rsidP="00E36615">
      <w:pPr>
        <w:pStyle w:val="Paragrafoelenco"/>
        <w:numPr>
          <w:ilvl w:val="0"/>
          <w:numId w:val="61"/>
        </w:numPr>
        <w:spacing w:after="0" w:line="259" w:lineRule="auto"/>
        <w:ind w:right="0"/>
      </w:pPr>
      <w:r>
        <w:t>Al termine dell’utilizzo dei Lego Spike l’insegnante che li ha utilizzati deve verificare che il contenuto delle scatole risulti completo e conforme al foglio con le diverse parti inserito nella scatola.</w:t>
      </w:r>
    </w:p>
    <w:p w14:paraId="36C4DAD7" w14:textId="77777777" w:rsidR="00147834" w:rsidRDefault="00EB3DDA" w:rsidP="000C4DD4">
      <w:pPr>
        <w:spacing w:after="0" w:line="259" w:lineRule="auto"/>
        <w:ind w:left="180" w:right="0" w:firstLine="0"/>
      </w:pPr>
      <w:r>
        <w:t>Art. 6 – Stampante 3D</w:t>
      </w:r>
    </w:p>
    <w:p w14:paraId="390C473E" w14:textId="5B8E3C97" w:rsidR="00147834" w:rsidRDefault="00EB3DDA" w:rsidP="00E36615">
      <w:pPr>
        <w:pStyle w:val="Paragrafoelenco"/>
        <w:numPr>
          <w:ilvl w:val="0"/>
          <w:numId w:val="62"/>
        </w:numPr>
        <w:spacing w:after="0" w:line="259" w:lineRule="auto"/>
        <w:ind w:right="0"/>
      </w:pPr>
      <w:r>
        <w:t>L’utilizzo della stampante 3D è riservato al personale docente o agli alunni solo sotto diretta supervisione.</w:t>
      </w:r>
    </w:p>
    <w:p w14:paraId="2715E6E6" w14:textId="58B1ADC6" w:rsidR="00147834" w:rsidRDefault="00EB3DDA" w:rsidP="00E36615">
      <w:pPr>
        <w:pStyle w:val="Paragrafoelenco"/>
        <w:numPr>
          <w:ilvl w:val="0"/>
          <w:numId w:val="62"/>
        </w:numPr>
        <w:spacing w:after="0" w:line="259" w:lineRule="auto"/>
        <w:ind w:right="0"/>
      </w:pPr>
      <w:r>
        <w:t>I file da stampare devono essere approvati dall’insegnante e coerenti con il progetto didattico in corso.</w:t>
      </w:r>
    </w:p>
    <w:p w14:paraId="0E47C313" w14:textId="7094CCE2" w:rsidR="00147834" w:rsidRDefault="00EB3DDA" w:rsidP="00E36615">
      <w:pPr>
        <w:pStyle w:val="Paragrafoelenco"/>
        <w:numPr>
          <w:ilvl w:val="0"/>
          <w:numId w:val="62"/>
        </w:numPr>
        <w:spacing w:after="0" w:line="259" w:lineRule="auto"/>
        <w:ind w:right="0"/>
      </w:pPr>
      <w:r>
        <w:t>Non è consentita la stampa di oggetti personali o non pertinenti alle attività scolastiche.</w:t>
      </w:r>
    </w:p>
    <w:p w14:paraId="7213683F" w14:textId="77777777" w:rsidR="00147834" w:rsidRDefault="00EB3DDA" w:rsidP="000C4DD4">
      <w:pPr>
        <w:spacing w:after="0" w:line="259" w:lineRule="auto"/>
        <w:ind w:left="180" w:right="0" w:firstLine="0"/>
      </w:pPr>
      <w:r>
        <w:t>Art. 7 – Sicurezza</w:t>
      </w:r>
    </w:p>
    <w:p w14:paraId="6D932980" w14:textId="5733B840" w:rsidR="00147834" w:rsidRDefault="00EB3DDA" w:rsidP="00E36615">
      <w:pPr>
        <w:pStyle w:val="Paragrafoelenco"/>
        <w:numPr>
          <w:ilvl w:val="0"/>
          <w:numId w:val="64"/>
        </w:numPr>
        <w:spacing w:after="0" w:line="259" w:lineRule="auto"/>
        <w:ind w:right="0"/>
      </w:pPr>
      <w:r>
        <w:t>Tutti devono seguire le indicazioni di sicurezza previste per l’uso delle</w:t>
      </w:r>
    </w:p>
    <w:p w14:paraId="41AC1401" w14:textId="77777777" w:rsidR="00147834" w:rsidRDefault="00EB3DDA" w:rsidP="00E36615">
      <w:pPr>
        <w:pStyle w:val="Paragrafoelenco"/>
        <w:numPr>
          <w:ilvl w:val="0"/>
          <w:numId w:val="63"/>
        </w:numPr>
        <w:spacing w:after="0" w:line="259" w:lineRule="auto"/>
        <w:ind w:right="0"/>
      </w:pPr>
      <w:r>
        <w:t>apparecchiature elettroniche e dei materiali tecnici.</w:t>
      </w:r>
    </w:p>
    <w:p w14:paraId="018831A0" w14:textId="71239C05" w:rsidR="00147834" w:rsidRDefault="00EB3DDA" w:rsidP="00E36615">
      <w:pPr>
        <w:pStyle w:val="Paragrafoelenco"/>
        <w:numPr>
          <w:ilvl w:val="0"/>
          <w:numId w:val="63"/>
        </w:numPr>
        <w:spacing w:after="0" w:line="259" w:lineRule="auto"/>
        <w:ind w:right="0"/>
      </w:pPr>
      <w:r>
        <w:t>È vietato utilizzare attrezzi, materiali taglienti o componenti elettrici senza autorizzazione e sorveglianza.</w:t>
      </w:r>
    </w:p>
    <w:p w14:paraId="60E470A2" w14:textId="687CD65B" w:rsidR="00147834" w:rsidRDefault="00EB3DDA" w:rsidP="00E36615">
      <w:pPr>
        <w:pStyle w:val="Paragrafoelenco"/>
        <w:numPr>
          <w:ilvl w:val="0"/>
          <w:numId w:val="63"/>
        </w:numPr>
        <w:spacing w:after="0" w:line="259" w:lineRule="auto"/>
        <w:ind w:right="0"/>
      </w:pPr>
      <w:r>
        <w:t>In caso di emergenza o incidente, è necessario avvisare tempestivamente il docente responsabile o uno dei docenti della commissione preposta.</w:t>
      </w:r>
    </w:p>
    <w:p w14:paraId="36C1E8D2" w14:textId="77777777" w:rsidR="00147834" w:rsidRDefault="00EB3DDA" w:rsidP="000C4DD4">
      <w:pPr>
        <w:spacing w:after="0" w:line="259" w:lineRule="auto"/>
        <w:ind w:left="180" w:right="0" w:firstLine="0"/>
      </w:pPr>
      <w:r>
        <w:t>Art. 8 – Responsabilità</w:t>
      </w:r>
    </w:p>
    <w:p w14:paraId="480D89CB" w14:textId="7E1A1CFB" w:rsidR="00147834" w:rsidRDefault="00EB3DDA" w:rsidP="00E36615">
      <w:pPr>
        <w:pStyle w:val="Paragrafoelenco"/>
        <w:numPr>
          <w:ilvl w:val="0"/>
          <w:numId w:val="65"/>
        </w:numPr>
        <w:spacing w:after="0" w:line="259" w:lineRule="auto"/>
        <w:ind w:right="0"/>
      </w:pPr>
      <w:r>
        <w:t>Ogni utente è tenuto a un uso corretto e responsabile degli spazi e delle attrezzature.</w:t>
      </w:r>
    </w:p>
    <w:p w14:paraId="4A6C11DA" w14:textId="41E4F104" w:rsidR="00147834" w:rsidRDefault="00EB3DDA" w:rsidP="00E36615">
      <w:pPr>
        <w:pStyle w:val="Paragrafoelenco"/>
        <w:numPr>
          <w:ilvl w:val="0"/>
          <w:numId w:val="65"/>
        </w:numPr>
        <w:spacing w:after="0" w:line="259" w:lineRule="auto"/>
        <w:ind w:right="0"/>
      </w:pPr>
      <w:r>
        <w:t>In caso di danni causati da uso improprio, la responsabilità sarà attribuita secondo quanto previsto dal Regolamento d’Istituto.</w:t>
      </w:r>
    </w:p>
    <w:p w14:paraId="2EF5C19F" w14:textId="3EA6942B" w:rsidR="00147834" w:rsidRDefault="00EB3DDA" w:rsidP="00E36615">
      <w:pPr>
        <w:pStyle w:val="Paragrafoelenco"/>
        <w:numPr>
          <w:ilvl w:val="0"/>
          <w:numId w:val="65"/>
        </w:numPr>
        <w:spacing w:after="0" w:line="259" w:lineRule="auto"/>
        <w:ind w:right="0"/>
      </w:pPr>
      <w:r>
        <w:t>I materiali deteriorati, mancanti o danneggiati devono essere segnalati per tempo ai docenti referenti.</w:t>
      </w:r>
    </w:p>
    <w:p w14:paraId="2511BA0B" w14:textId="77777777" w:rsidR="00147834" w:rsidRDefault="00EB3DDA" w:rsidP="000C4DD4">
      <w:pPr>
        <w:spacing w:after="0" w:line="259" w:lineRule="auto"/>
        <w:ind w:left="180" w:right="0" w:firstLine="0"/>
      </w:pPr>
      <w:r>
        <w:t>Art. 9 – Disposizioni finali</w:t>
      </w:r>
    </w:p>
    <w:p w14:paraId="341B0433" w14:textId="5AA71693" w:rsidR="00147834" w:rsidRDefault="00EB3DDA" w:rsidP="00E36615">
      <w:pPr>
        <w:pStyle w:val="Paragrafoelenco"/>
        <w:numPr>
          <w:ilvl w:val="0"/>
          <w:numId w:val="66"/>
        </w:numPr>
        <w:spacing w:after="0" w:line="259" w:lineRule="auto"/>
        <w:ind w:right="0"/>
      </w:pPr>
      <w:r>
        <w:t>Il presente regolamento integra le norme generali del Regolamento d’Istituto e deve essere osservato da tutti gli utenti dell’aula STEM.</w:t>
      </w:r>
    </w:p>
    <w:p w14:paraId="0B7CE7F4" w14:textId="718A97F1" w:rsidR="00147834" w:rsidRDefault="00EB3DDA" w:rsidP="00E36615">
      <w:pPr>
        <w:pStyle w:val="Paragrafoelenco"/>
        <w:numPr>
          <w:ilvl w:val="0"/>
          <w:numId w:val="66"/>
        </w:numPr>
        <w:spacing w:after="0" w:line="259" w:lineRule="auto"/>
        <w:ind w:right="0"/>
      </w:pPr>
      <w:r>
        <w:t>Il regolamento potrà essere aggiornato in base all’introduzione di nuove attrezzature o esigenze didattiche.</w:t>
      </w:r>
    </w:p>
    <w:p w14:paraId="51DB43CC" w14:textId="77777777" w:rsidR="00147834" w:rsidRDefault="00147834" w:rsidP="000C4DD4">
      <w:pPr>
        <w:spacing w:after="0" w:line="259" w:lineRule="auto"/>
        <w:ind w:left="180" w:right="0" w:firstLine="0"/>
      </w:pPr>
    </w:p>
    <w:p w14:paraId="63C4BFE0" w14:textId="77777777" w:rsidR="00147834" w:rsidRDefault="00147834" w:rsidP="000C4DD4">
      <w:pPr>
        <w:spacing w:after="0" w:line="259" w:lineRule="auto"/>
        <w:ind w:left="180" w:right="0" w:firstLine="0"/>
        <w:jc w:val="left"/>
        <w:rPr>
          <w:b/>
        </w:rPr>
      </w:pPr>
    </w:p>
    <w:p w14:paraId="765F3C4D" w14:textId="0FB294C1" w:rsidR="008D3C0B" w:rsidRDefault="00EB3DDA" w:rsidP="008D3C0B">
      <w:pPr>
        <w:pStyle w:val="Titolo3"/>
      </w:pPr>
      <w:bookmarkStart w:id="22" w:name="_Toc217942733"/>
      <w:r>
        <w:lastRenderedPageBreak/>
        <w:t>Regolamento per l’utilizzo dell’aula STEM della Scuola Secondaria di primo grado Ottolini.</w:t>
      </w:r>
      <w:bookmarkEnd w:id="22"/>
      <w:r>
        <w:t xml:space="preserve"> </w:t>
      </w:r>
    </w:p>
    <w:p w14:paraId="0C630A09" w14:textId="1A341710" w:rsidR="00147834" w:rsidRDefault="008D3C0B" w:rsidP="000C4DD4">
      <w:pPr>
        <w:spacing w:after="0" w:line="326" w:lineRule="auto"/>
        <w:ind w:left="180" w:right="0" w:firstLine="0"/>
        <w:jc w:val="left"/>
      </w:pPr>
      <w:r>
        <w:t>È</w:t>
      </w:r>
      <w:r w:rsidR="00EB3DDA">
        <w:t xml:space="preserve"> denominata aula STEM l’aula del primo piano B10</w:t>
      </w:r>
    </w:p>
    <w:p w14:paraId="4E84BE08" w14:textId="77777777" w:rsidR="00147834" w:rsidRPr="00260B8D" w:rsidRDefault="00EB3DDA" w:rsidP="00260B8D">
      <w:pPr>
        <w:spacing w:after="0" w:line="240" w:lineRule="auto"/>
        <w:ind w:left="180" w:right="0" w:firstLine="0"/>
        <w:jc w:val="left"/>
        <w:rPr>
          <w:sz w:val="16"/>
          <w:szCs w:val="16"/>
        </w:rPr>
      </w:pPr>
      <w:r>
        <w:t xml:space="preserve"> </w:t>
      </w:r>
    </w:p>
    <w:p w14:paraId="557B0CAD" w14:textId="77777777" w:rsidR="00147834" w:rsidRDefault="00EB3DDA" w:rsidP="00260B8D">
      <w:pPr>
        <w:spacing w:after="0" w:line="276" w:lineRule="auto"/>
        <w:ind w:left="180" w:right="0" w:firstLine="0"/>
      </w:pPr>
      <w:r>
        <w:t>Art. 1 – Finalità dell’aula STEM</w:t>
      </w:r>
    </w:p>
    <w:p w14:paraId="6CA22588" w14:textId="77777777" w:rsidR="00147834" w:rsidRDefault="00EB3DDA" w:rsidP="00260B8D">
      <w:pPr>
        <w:spacing w:after="0" w:line="276" w:lineRule="auto"/>
        <w:ind w:left="180" w:right="0" w:firstLine="0"/>
      </w:pPr>
      <w:r>
        <w:t xml:space="preserve">L’aula STEM è uno spazio didattico innovativo destinato allo sviluppo delle competenze scientifiche, tecnologiche, ingegneristiche e matematiche attraverso l’apprendimento attivo, laboratoriale e interdisciplinare. </w:t>
      </w:r>
    </w:p>
    <w:p w14:paraId="2386C6B2" w14:textId="77777777" w:rsidR="00147834" w:rsidRDefault="00EB3DDA" w:rsidP="00260B8D">
      <w:pPr>
        <w:spacing w:after="0" w:line="276" w:lineRule="auto"/>
        <w:ind w:left="180" w:right="0" w:firstLine="0"/>
      </w:pPr>
      <w:r>
        <w:t>Art. 2 – Accesso e supervisione</w:t>
      </w:r>
    </w:p>
    <w:p w14:paraId="048170E9" w14:textId="0B9BF545" w:rsidR="00147834" w:rsidRDefault="00EB3DDA" w:rsidP="00260B8D">
      <w:pPr>
        <w:pStyle w:val="Paragrafoelenco"/>
        <w:numPr>
          <w:ilvl w:val="0"/>
          <w:numId w:val="67"/>
        </w:numPr>
        <w:spacing w:after="0" w:line="276" w:lineRule="auto"/>
        <w:ind w:right="0"/>
      </w:pPr>
      <w:r>
        <w:t>L’accesso all’aula STEM è consentito esclusivamente agli alunni accompagnati da un docente o da personale scolastico autorizzato.</w:t>
      </w:r>
    </w:p>
    <w:p w14:paraId="74D550BD" w14:textId="07979DA7" w:rsidR="00147834" w:rsidRDefault="00EB3DDA" w:rsidP="00260B8D">
      <w:pPr>
        <w:pStyle w:val="Paragrafoelenco"/>
        <w:numPr>
          <w:ilvl w:val="0"/>
          <w:numId w:val="67"/>
        </w:numPr>
        <w:spacing w:after="0" w:line="276" w:lineRule="auto"/>
        <w:ind w:right="0"/>
      </w:pPr>
      <w:r>
        <w:t>L’utilizzo del laboratorio deve essere riservato attraverso un modulo on-line condiviso all’inizio di ogni anno scolastico.</w:t>
      </w:r>
    </w:p>
    <w:p w14:paraId="36876868" w14:textId="79F7B670" w:rsidR="00147834" w:rsidRDefault="00EB3DDA" w:rsidP="00260B8D">
      <w:pPr>
        <w:pStyle w:val="Paragrafoelenco"/>
        <w:numPr>
          <w:ilvl w:val="0"/>
          <w:numId w:val="67"/>
        </w:numPr>
        <w:spacing w:after="0" w:line="276" w:lineRule="auto"/>
        <w:ind w:right="0"/>
      </w:pPr>
      <w:r>
        <w:t>Non è consentito l’accesso autonomo da parte degli alunni.</w:t>
      </w:r>
    </w:p>
    <w:p w14:paraId="03BD4077" w14:textId="77777777" w:rsidR="00147834" w:rsidRDefault="00EB3DDA" w:rsidP="00260B8D">
      <w:pPr>
        <w:spacing w:after="0" w:line="276" w:lineRule="auto"/>
        <w:ind w:left="180" w:right="0" w:firstLine="0"/>
      </w:pPr>
      <w:r>
        <w:t>Art. 3 – Regole generali di comportamento</w:t>
      </w:r>
    </w:p>
    <w:p w14:paraId="0E5ED12D" w14:textId="5FE1A6BA" w:rsidR="00147834" w:rsidRDefault="00EB3DDA" w:rsidP="00260B8D">
      <w:pPr>
        <w:pStyle w:val="Paragrafoelenco"/>
        <w:numPr>
          <w:ilvl w:val="0"/>
          <w:numId w:val="68"/>
        </w:numPr>
        <w:spacing w:after="0" w:line="276" w:lineRule="auto"/>
        <w:ind w:right="0"/>
      </w:pPr>
      <w:r>
        <w:t>Durante l’attività gli alunni devono mantenere un comportamento rispettoso, collaborativo e responsabile.</w:t>
      </w:r>
    </w:p>
    <w:p w14:paraId="668B6ACF" w14:textId="33ACBB3F" w:rsidR="00147834" w:rsidRDefault="00EB3DDA" w:rsidP="00260B8D">
      <w:pPr>
        <w:pStyle w:val="Paragrafoelenco"/>
        <w:numPr>
          <w:ilvl w:val="0"/>
          <w:numId w:val="68"/>
        </w:numPr>
        <w:spacing w:after="0" w:line="276" w:lineRule="auto"/>
        <w:ind w:right="0"/>
      </w:pPr>
      <w:r>
        <w:t>È vietato introdurre cibo o bevande nell’aula.</w:t>
      </w:r>
    </w:p>
    <w:p w14:paraId="0D8D81A3" w14:textId="712611D8" w:rsidR="00147834" w:rsidRDefault="00EB3DDA" w:rsidP="00260B8D">
      <w:pPr>
        <w:pStyle w:val="Paragrafoelenco"/>
        <w:numPr>
          <w:ilvl w:val="0"/>
          <w:numId w:val="68"/>
        </w:numPr>
        <w:spacing w:after="0" w:line="276" w:lineRule="auto"/>
        <w:ind w:right="0"/>
      </w:pPr>
      <w:r>
        <w:t>Tutti i materiali devono essere maneggiati con cura e utilizzati solo secondo le indicazioni fornite dai docenti</w:t>
      </w:r>
    </w:p>
    <w:p w14:paraId="08B2F60D" w14:textId="39D88890" w:rsidR="00147834" w:rsidRDefault="00EB3DDA" w:rsidP="00260B8D">
      <w:pPr>
        <w:pStyle w:val="Paragrafoelenco"/>
        <w:numPr>
          <w:ilvl w:val="0"/>
          <w:numId w:val="68"/>
        </w:numPr>
        <w:spacing w:after="0" w:line="276" w:lineRule="auto"/>
        <w:ind w:right="0"/>
      </w:pPr>
      <w:r>
        <w:t>Al termine di ogni attività, i materiali devono essere riordinati, riposti negli appositi contenitori e armadi e le postazioni devono essere riordinate</w:t>
      </w:r>
    </w:p>
    <w:p w14:paraId="54960E2A" w14:textId="77777777" w:rsidR="00147834" w:rsidRDefault="00EB3DDA" w:rsidP="00260B8D">
      <w:pPr>
        <w:spacing w:after="0" w:line="276" w:lineRule="auto"/>
        <w:ind w:left="180" w:right="0" w:firstLine="0"/>
      </w:pPr>
      <w:r>
        <w:t>Art. 4 – Uso delle attrezzature</w:t>
      </w:r>
    </w:p>
    <w:p w14:paraId="1BAA3900" w14:textId="0B39E52F" w:rsidR="00147834" w:rsidRDefault="00EB3DDA" w:rsidP="00260B8D">
      <w:pPr>
        <w:pStyle w:val="Paragrafoelenco"/>
        <w:numPr>
          <w:ilvl w:val="0"/>
          <w:numId w:val="69"/>
        </w:numPr>
        <w:spacing w:after="0" w:line="276" w:lineRule="auto"/>
        <w:ind w:right="0"/>
      </w:pPr>
      <w:r>
        <w:t>Tutte le attrezzature presenti (LEGO Spike, tablet, computer, LIM ecc.) devono essere utilizzate unicamente per scopi didattici e sotto la supervisione del docente.</w:t>
      </w:r>
    </w:p>
    <w:p w14:paraId="6C59835F" w14:textId="52CBCF30" w:rsidR="00147834" w:rsidRDefault="00EB3DDA" w:rsidP="00260B8D">
      <w:pPr>
        <w:pStyle w:val="Paragrafoelenco"/>
        <w:numPr>
          <w:ilvl w:val="0"/>
          <w:numId w:val="69"/>
        </w:numPr>
        <w:spacing w:after="0" w:line="276" w:lineRule="auto"/>
        <w:ind w:right="0"/>
      </w:pPr>
      <w:r>
        <w:t>Non è consentito smontare o modificare dispositivi, componenti o cavi senza autorizzazione.</w:t>
      </w:r>
    </w:p>
    <w:p w14:paraId="4111D390" w14:textId="6970AB8E" w:rsidR="00147834" w:rsidRDefault="00EB3DDA" w:rsidP="00260B8D">
      <w:pPr>
        <w:pStyle w:val="Paragrafoelenco"/>
        <w:numPr>
          <w:ilvl w:val="0"/>
          <w:numId w:val="69"/>
        </w:numPr>
        <w:spacing w:after="0" w:line="276" w:lineRule="auto"/>
        <w:ind w:right="0"/>
      </w:pPr>
      <w:r>
        <w:t>Gli alunni devono rispettare le turnazioni e l’assegnazione delle postazioni stabilite dall’insegnante.</w:t>
      </w:r>
    </w:p>
    <w:p w14:paraId="63EE257C" w14:textId="24042F8A" w:rsidR="00147834" w:rsidRDefault="00EB3DDA" w:rsidP="00260B8D">
      <w:pPr>
        <w:pStyle w:val="Paragrafoelenco"/>
        <w:numPr>
          <w:ilvl w:val="0"/>
          <w:numId w:val="69"/>
        </w:numPr>
        <w:spacing w:after="0" w:line="276" w:lineRule="auto"/>
        <w:ind w:right="0"/>
      </w:pPr>
      <w:r>
        <w:t>Qualsiasi malfunzionamento, danneggiamento o anomalia deve essere immediatamente segnalato al docente che a sua volta lo segnalerà alla commissione STEM.</w:t>
      </w:r>
    </w:p>
    <w:p w14:paraId="4220EEA6" w14:textId="55FF37AE" w:rsidR="00147834" w:rsidRDefault="00EB3DDA" w:rsidP="00260B8D">
      <w:pPr>
        <w:pStyle w:val="Paragrafoelenco"/>
        <w:numPr>
          <w:ilvl w:val="0"/>
          <w:numId w:val="69"/>
        </w:numPr>
        <w:spacing w:after="0" w:line="276" w:lineRule="auto"/>
        <w:ind w:right="0"/>
      </w:pPr>
      <w:r>
        <w:t>Al termine delle attività il docente deve mettere in carica i dispositivi per garantire l’uso ad altre classi.</w:t>
      </w:r>
    </w:p>
    <w:p w14:paraId="04701FAA" w14:textId="77777777" w:rsidR="00147834" w:rsidRDefault="00EB3DDA" w:rsidP="00260B8D">
      <w:pPr>
        <w:spacing w:after="0" w:line="276" w:lineRule="auto"/>
        <w:ind w:left="180" w:right="0" w:firstLine="0"/>
      </w:pPr>
      <w:r>
        <w:lastRenderedPageBreak/>
        <w:t>Art. 5 – Altri utilizzi dell’aula</w:t>
      </w:r>
    </w:p>
    <w:p w14:paraId="5C7B6990" w14:textId="273426B1" w:rsidR="00147834" w:rsidRDefault="00EB3DDA" w:rsidP="00260B8D">
      <w:pPr>
        <w:pStyle w:val="Paragrafoelenco"/>
        <w:numPr>
          <w:ilvl w:val="0"/>
          <w:numId w:val="70"/>
        </w:numPr>
        <w:spacing w:after="0" w:line="276" w:lineRule="auto"/>
        <w:ind w:right="0"/>
      </w:pPr>
      <w:r>
        <w:t>I docenti che utilizzano l’aula per altri scopi diversi da laboratori STEM (es. attività in piccolo gruppo fuori dalla classe) devono vigilare sugli alunni in modo che non manomettano le attrezzature presenti.</w:t>
      </w:r>
    </w:p>
    <w:p w14:paraId="058DAAFC" w14:textId="54979491" w:rsidR="00147834" w:rsidRDefault="00EB3DDA" w:rsidP="00260B8D">
      <w:pPr>
        <w:pStyle w:val="Paragrafoelenco"/>
        <w:numPr>
          <w:ilvl w:val="0"/>
          <w:numId w:val="70"/>
        </w:numPr>
        <w:spacing w:after="0" w:line="276" w:lineRule="auto"/>
        <w:ind w:right="0"/>
      </w:pPr>
      <w:r>
        <w:t xml:space="preserve">I laboratori STEM hanno la precedenza su altre attività non STEM nell’utilizzo dell’aula </w:t>
      </w:r>
    </w:p>
    <w:p w14:paraId="26E527B7" w14:textId="77777777" w:rsidR="00147834" w:rsidRDefault="00EB3DDA" w:rsidP="00260B8D">
      <w:pPr>
        <w:spacing w:after="0" w:line="276" w:lineRule="auto"/>
        <w:ind w:left="180" w:right="0" w:firstLine="0"/>
      </w:pPr>
      <w:r>
        <w:t>Art. 6 – Sicurezza</w:t>
      </w:r>
    </w:p>
    <w:p w14:paraId="40316ABA" w14:textId="33B6B05D" w:rsidR="00147834" w:rsidRDefault="00EB3DDA" w:rsidP="00260B8D">
      <w:pPr>
        <w:pStyle w:val="Paragrafoelenco"/>
        <w:numPr>
          <w:ilvl w:val="0"/>
          <w:numId w:val="71"/>
        </w:numPr>
        <w:spacing w:after="0" w:line="276" w:lineRule="auto"/>
        <w:ind w:right="0"/>
      </w:pPr>
      <w:r>
        <w:t>Tutti devono seguire le indicazioni di sicurezza previste per l’uso delle apparecchiature elettroniche e dei materiali tecnici.</w:t>
      </w:r>
    </w:p>
    <w:p w14:paraId="42D833D7" w14:textId="723F8A8E" w:rsidR="00147834" w:rsidRDefault="00EB3DDA" w:rsidP="00260B8D">
      <w:pPr>
        <w:pStyle w:val="Paragrafoelenco"/>
        <w:numPr>
          <w:ilvl w:val="0"/>
          <w:numId w:val="71"/>
        </w:numPr>
        <w:spacing w:after="0" w:line="276" w:lineRule="auto"/>
        <w:ind w:right="0"/>
      </w:pPr>
      <w:r>
        <w:t>È vietato utilizzare attrezzi, materiali taglienti o componenti elettrici senza autorizzazione e sorveglianza.</w:t>
      </w:r>
    </w:p>
    <w:p w14:paraId="7B49A9E0" w14:textId="0FD10F33" w:rsidR="00147834" w:rsidRDefault="00EB3DDA" w:rsidP="00260B8D">
      <w:pPr>
        <w:pStyle w:val="Paragrafoelenco"/>
        <w:numPr>
          <w:ilvl w:val="0"/>
          <w:numId w:val="71"/>
        </w:numPr>
        <w:spacing w:after="0" w:line="276" w:lineRule="auto"/>
        <w:ind w:right="0"/>
      </w:pPr>
      <w:r>
        <w:t>In caso di emergenza o incidente, è necessario avvisare tempestivamente il docente responsabile o uno dei docenti della commissione preposta.</w:t>
      </w:r>
    </w:p>
    <w:p w14:paraId="5406F05B" w14:textId="77777777" w:rsidR="00147834" w:rsidRDefault="00EB3DDA" w:rsidP="00260B8D">
      <w:pPr>
        <w:spacing w:after="0" w:line="276" w:lineRule="auto"/>
        <w:ind w:left="180" w:right="0" w:firstLine="0"/>
      </w:pPr>
      <w:r>
        <w:t>Art. 7 – Responsabilità</w:t>
      </w:r>
    </w:p>
    <w:p w14:paraId="293FC82C" w14:textId="21F526A8" w:rsidR="00147834" w:rsidRDefault="00EB3DDA" w:rsidP="00260B8D">
      <w:pPr>
        <w:pStyle w:val="Paragrafoelenco"/>
        <w:numPr>
          <w:ilvl w:val="0"/>
          <w:numId w:val="72"/>
        </w:numPr>
        <w:spacing w:after="0" w:line="276" w:lineRule="auto"/>
        <w:ind w:right="0"/>
      </w:pPr>
      <w:r>
        <w:t>Ogni utente è tenuto a un uso corretto e responsabile degli spazi e delle attrezzature.</w:t>
      </w:r>
    </w:p>
    <w:p w14:paraId="0EEF1628" w14:textId="475FB12F" w:rsidR="00147834" w:rsidRDefault="00EB3DDA" w:rsidP="00260B8D">
      <w:pPr>
        <w:pStyle w:val="Paragrafoelenco"/>
        <w:numPr>
          <w:ilvl w:val="0"/>
          <w:numId w:val="72"/>
        </w:numPr>
        <w:spacing w:after="0" w:line="276" w:lineRule="auto"/>
        <w:ind w:right="0"/>
      </w:pPr>
      <w:r>
        <w:t>In caso di danni causati da uso improprio, la responsabilità sarà attribuita secondo quanto previsto dal Regolamento d’Istituto.</w:t>
      </w:r>
    </w:p>
    <w:p w14:paraId="0531ABAA" w14:textId="39BA192E" w:rsidR="00147834" w:rsidRDefault="00EB3DDA" w:rsidP="00260B8D">
      <w:pPr>
        <w:pStyle w:val="Paragrafoelenco"/>
        <w:numPr>
          <w:ilvl w:val="0"/>
          <w:numId w:val="72"/>
        </w:numPr>
        <w:spacing w:after="0" w:line="276" w:lineRule="auto"/>
        <w:ind w:right="0"/>
      </w:pPr>
      <w:r>
        <w:t>I materiali deteriorati, mancanti o danneggiati devono essere segnalati per tempo ai docenti referenti.</w:t>
      </w:r>
    </w:p>
    <w:p w14:paraId="5D9355E6" w14:textId="77777777" w:rsidR="00147834" w:rsidRDefault="00EB3DDA" w:rsidP="00260B8D">
      <w:pPr>
        <w:spacing w:after="0" w:line="276" w:lineRule="auto"/>
        <w:ind w:left="180" w:right="0" w:firstLine="0"/>
      </w:pPr>
      <w:r>
        <w:t>Art. 8 – Disposizioni finali</w:t>
      </w:r>
    </w:p>
    <w:p w14:paraId="78533AC8" w14:textId="53F06700" w:rsidR="00147834" w:rsidRDefault="00EB3DDA" w:rsidP="00260B8D">
      <w:pPr>
        <w:pStyle w:val="Paragrafoelenco"/>
        <w:numPr>
          <w:ilvl w:val="0"/>
          <w:numId w:val="73"/>
        </w:numPr>
        <w:spacing w:after="0" w:line="276" w:lineRule="auto"/>
        <w:ind w:right="0"/>
      </w:pPr>
      <w:r>
        <w:t>Il presente regolamento integra le norme generali del Regolamento d’Istituto e deve essere osservato da tutti gli utenti dell’aula STEM.</w:t>
      </w:r>
    </w:p>
    <w:p w14:paraId="2C030FE1" w14:textId="2782F628" w:rsidR="00147834" w:rsidRDefault="00EB3DDA" w:rsidP="00260B8D">
      <w:pPr>
        <w:pStyle w:val="Paragrafoelenco"/>
        <w:numPr>
          <w:ilvl w:val="0"/>
          <w:numId w:val="73"/>
        </w:numPr>
        <w:spacing w:after="0" w:line="276" w:lineRule="auto"/>
        <w:ind w:right="0"/>
      </w:pPr>
      <w:r>
        <w:t>Il regolamento potrà essere aggiornato in base all’introduzione di nuove attrezzature o esigenze didattiche.</w:t>
      </w:r>
    </w:p>
    <w:p w14:paraId="5B293ADF" w14:textId="77777777" w:rsidR="00260B8D" w:rsidRDefault="00260B8D" w:rsidP="00260B8D">
      <w:pPr>
        <w:spacing w:after="0" w:line="276" w:lineRule="auto"/>
        <w:ind w:right="0"/>
      </w:pPr>
    </w:p>
    <w:p w14:paraId="59422561" w14:textId="77777777" w:rsidR="00260B8D" w:rsidRDefault="00260B8D" w:rsidP="00260B8D">
      <w:pPr>
        <w:spacing w:after="0" w:line="276" w:lineRule="auto"/>
        <w:ind w:right="0"/>
      </w:pPr>
    </w:p>
    <w:p w14:paraId="0AF1C98F" w14:textId="77777777" w:rsidR="00260B8D" w:rsidRDefault="00260B8D" w:rsidP="00260B8D">
      <w:pPr>
        <w:spacing w:after="0" w:line="276" w:lineRule="auto"/>
        <w:ind w:right="0"/>
      </w:pPr>
    </w:p>
    <w:p w14:paraId="1AB891D6" w14:textId="77777777" w:rsidR="00260B8D" w:rsidRDefault="00260B8D" w:rsidP="00260B8D">
      <w:pPr>
        <w:spacing w:after="0" w:line="276" w:lineRule="auto"/>
        <w:ind w:right="0"/>
      </w:pPr>
    </w:p>
    <w:p w14:paraId="0FBDFB4A" w14:textId="77777777" w:rsidR="00260B8D" w:rsidRDefault="00260B8D" w:rsidP="00260B8D">
      <w:pPr>
        <w:spacing w:after="0" w:line="276" w:lineRule="auto"/>
        <w:ind w:right="0"/>
      </w:pPr>
    </w:p>
    <w:p w14:paraId="60F73047" w14:textId="77777777" w:rsidR="00260B8D" w:rsidRDefault="00260B8D" w:rsidP="00260B8D">
      <w:pPr>
        <w:spacing w:after="0" w:line="276" w:lineRule="auto"/>
        <w:ind w:right="0"/>
      </w:pPr>
    </w:p>
    <w:p w14:paraId="62FC0C47" w14:textId="77777777" w:rsidR="00260B8D" w:rsidRDefault="00260B8D" w:rsidP="00260B8D">
      <w:pPr>
        <w:spacing w:after="0" w:line="276" w:lineRule="auto"/>
        <w:ind w:right="0"/>
      </w:pPr>
    </w:p>
    <w:p w14:paraId="3047AA2A" w14:textId="77777777" w:rsidR="00260B8D" w:rsidRDefault="00260B8D" w:rsidP="00260B8D">
      <w:pPr>
        <w:spacing w:after="0" w:line="276" w:lineRule="auto"/>
        <w:ind w:right="0"/>
      </w:pPr>
    </w:p>
    <w:p w14:paraId="6AA93109" w14:textId="77777777" w:rsidR="00260B8D" w:rsidRDefault="00260B8D" w:rsidP="00260B8D">
      <w:pPr>
        <w:spacing w:after="0" w:line="276" w:lineRule="auto"/>
        <w:ind w:right="0"/>
      </w:pPr>
    </w:p>
    <w:p w14:paraId="433A338C" w14:textId="77777777" w:rsidR="00260B8D" w:rsidRDefault="00260B8D" w:rsidP="00260B8D">
      <w:pPr>
        <w:spacing w:after="0" w:line="276" w:lineRule="auto"/>
        <w:ind w:right="0"/>
      </w:pPr>
    </w:p>
    <w:p w14:paraId="625A908D" w14:textId="01F31E2B" w:rsidR="00147834" w:rsidRPr="001F4080" w:rsidRDefault="00EB3DDA" w:rsidP="001F4080">
      <w:pPr>
        <w:pStyle w:val="Titolo2"/>
      </w:pPr>
      <w:r w:rsidRPr="001F4080">
        <w:lastRenderedPageBreak/>
        <w:t xml:space="preserve"> </w:t>
      </w:r>
      <w:bookmarkStart w:id="23" w:name="_heading=h.i1s02m6dt2xk" w:colFirst="0" w:colLast="0"/>
      <w:bookmarkStart w:id="24" w:name="_heading=h.67955mrkfbfq" w:colFirst="0" w:colLast="0"/>
      <w:bookmarkStart w:id="25" w:name="_heading=h.r8hk0nu0p9l" w:colFirst="0" w:colLast="0"/>
      <w:bookmarkStart w:id="26" w:name="_Toc217930999"/>
      <w:bookmarkStart w:id="27" w:name="_Toc217942734"/>
      <w:bookmarkEnd w:id="23"/>
      <w:bookmarkEnd w:id="24"/>
      <w:bookmarkEnd w:id="25"/>
      <w:r w:rsidRPr="001F4080">
        <w:t>Allegato 3: regolamento laboratorio informatica</w:t>
      </w:r>
      <w:bookmarkEnd w:id="26"/>
      <w:bookmarkEnd w:id="27"/>
    </w:p>
    <w:p w14:paraId="47685999" w14:textId="77777777" w:rsidR="00147834" w:rsidRDefault="00147834" w:rsidP="000C4DD4">
      <w:pPr>
        <w:ind w:left="180" w:right="0" w:firstLine="0"/>
        <w:rPr>
          <w:u w:val="single"/>
        </w:rPr>
      </w:pPr>
    </w:p>
    <w:p w14:paraId="09421D66" w14:textId="77777777" w:rsidR="00147834" w:rsidRDefault="00EB3DDA" w:rsidP="001F4080">
      <w:pPr>
        <w:pStyle w:val="Titolo3"/>
      </w:pPr>
      <w:bookmarkStart w:id="28" w:name="_Toc217942735"/>
      <w:r>
        <w:t>Regolamento laboratorio di informatica – Scuola Primaria “Dante Alighieri”</w:t>
      </w:r>
      <w:bookmarkEnd w:id="28"/>
    </w:p>
    <w:p w14:paraId="4966911D" w14:textId="77777777" w:rsidR="001F4080" w:rsidRPr="00260B8D" w:rsidRDefault="001F4080" w:rsidP="001F4080">
      <w:pPr>
        <w:rPr>
          <w:sz w:val="12"/>
          <w:szCs w:val="12"/>
        </w:rPr>
      </w:pPr>
    </w:p>
    <w:p w14:paraId="486E8B3A" w14:textId="77777777" w:rsidR="00147834" w:rsidRDefault="00EB3DDA" w:rsidP="001F4080">
      <w:pPr>
        <w:spacing w:after="0" w:line="259" w:lineRule="auto"/>
        <w:ind w:left="180" w:right="0" w:firstLine="0"/>
      </w:pPr>
      <w:r>
        <w:t>Art. 1 – Accesso al laboratorio</w:t>
      </w:r>
    </w:p>
    <w:p w14:paraId="52903C58" w14:textId="38B80D44" w:rsidR="00147834" w:rsidRDefault="00EB3DDA" w:rsidP="00E36615">
      <w:pPr>
        <w:pStyle w:val="Paragrafoelenco"/>
        <w:numPr>
          <w:ilvl w:val="0"/>
          <w:numId w:val="47"/>
        </w:numPr>
        <w:spacing w:after="0" w:line="259" w:lineRule="auto"/>
        <w:ind w:right="0"/>
      </w:pPr>
      <w:r>
        <w:t>L’accesso al laboratorio di informatica è consentito esclusivamente agli</w:t>
      </w:r>
      <w:r w:rsidR="001F4080">
        <w:t xml:space="preserve"> </w:t>
      </w:r>
      <w:r>
        <w:t>alunni accompagnati da un docente o da personale autorizzato.</w:t>
      </w:r>
    </w:p>
    <w:p w14:paraId="0267E6AC" w14:textId="3E21273C" w:rsidR="00147834" w:rsidRDefault="00EB3DDA" w:rsidP="00E36615">
      <w:pPr>
        <w:pStyle w:val="Paragrafoelenco"/>
        <w:numPr>
          <w:ilvl w:val="0"/>
          <w:numId w:val="47"/>
        </w:numPr>
        <w:spacing w:after="0" w:line="259" w:lineRule="auto"/>
        <w:ind w:right="0"/>
      </w:pPr>
      <w:r>
        <w:t>Gli alunni non possono accedere al laboratorio al di fuori dell’orario previsto senza</w:t>
      </w:r>
      <w:r w:rsidR="001F4080">
        <w:t xml:space="preserve"> </w:t>
      </w:r>
      <w:r>
        <w:t>la presenza di un docente.</w:t>
      </w:r>
    </w:p>
    <w:p w14:paraId="54EDB545" w14:textId="7C28BC5D" w:rsidR="00147834" w:rsidRDefault="00EB3DDA" w:rsidP="00E36615">
      <w:pPr>
        <w:pStyle w:val="Paragrafoelenco"/>
        <w:numPr>
          <w:ilvl w:val="0"/>
          <w:numId w:val="47"/>
        </w:numPr>
        <w:spacing w:after="0" w:line="259" w:lineRule="auto"/>
        <w:ind w:right="0"/>
      </w:pPr>
      <w:r>
        <w:t>L’utilizzo del laboratorio deve essere prenotato attraverso l’app di</w:t>
      </w:r>
      <w:r w:rsidR="001F4080">
        <w:t xml:space="preserve"> </w:t>
      </w:r>
      <w:r>
        <w:t>prenotazione predisposta dalla Commissione preposta e comunicata ai</w:t>
      </w:r>
      <w:r w:rsidR="001F4080">
        <w:t xml:space="preserve"> </w:t>
      </w:r>
      <w:r>
        <w:t>docenti all’inizio di ogni anno scolastico.</w:t>
      </w:r>
    </w:p>
    <w:p w14:paraId="3E4FE804" w14:textId="77777777" w:rsidR="00147834" w:rsidRDefault="00EB3DDA" w:rsidP="001F4080">
      <w:pPr>
        <w:spacing w:after="0" w:line="259" w:lineRule="auto"/>
        <w:ind w:left="180" w:right="0" w:firstLine="0"/>
      </w:pPr>
      <w:r>
        <w:t>Art. 2 – Prenotazione e utilizzo dei Chromebook e dei pc Lenovo touch</w:t>
      </w:r>
    </w:p>
    <w:p w14:paraId="6FFB2A76" w14:textId="3439480E" w:rsidR="00147834" w:rsidRDefault="00EB3DDA" w:rsidP="00E36615">
      <w:pPr>
        <w:pStyle w:val="Paragrafoelenco"/>
        <w:numPr>
          <w:ilvl w:val="0"/>
          <w:numId w:val="48"/>
        </w:numPr>
        <w:spacing w:after="0" w:line="259" w:lineRule="auto"/>
        <w:ind w:right="0"/>
      </w:pPr>
      <w:r>
        <w:t>L’utilizzo dei Chromebook e dei PC Lenovo touch deve essere prenotato</w:t>
      </w:r>
      <w:r w:rsidR="001F4080">
        <w:t xml:space="preserve"> </w:t>
      </w:r>
      <w:r>
        <w:t>tramite l’app di prenotazione predisposta dalla commissione preposta.</w:t>
      </w:r>
    </w:p>
    <w:p w14:paraId="1198DA5F" w14:textId="734A3D57" w:rsidR="00147834" w:rsidRDefault="00EB3DDA" w:rsidP="00E36615">
      <w:pPr>
        <w:pStyle w:val="Paragrafoelenco"/>
        <w:numPr>
          <w:ilvl w:val="0"/>
          <w:numId w:val="48"/>
        </w:numPr>
        <w:spacing w:after="0" w:line="259" w:lineRule="auto"/>
        <w:ind w:right="0"/>
      </w:pPr>
      <w:r>
        <w:t>Al termine dell’utilizzo, tutti i dispositivi devono essere riposti correttamente nel carrello di ricarica dedicato.</w:t>
      </w:r>
    </w:p>
    <w:p w14:paraId="2FFE1866" w14:textId="53C50E26" w:rsidR="00147834" w:rsidRDefault="00EB3DDA" w:rsidP="00E36615">
      <w:pPr>
        <w:pStyle w:val="Paragrafoelenco"/>
        <w:numPr>
          <w:ilvl w:val="0"/>
          <w:numId w:val="48"/>
        </w:numPr>
        <w:spacing w:after="0" w:line="259" w:lineRule="auto"/>
        <w:ind w:right="0"/>
      </w:pPr>
      <w:r>
        <w:t>Ogni dispositivo deve essere ricollegato al proprio cavo di ricarica.</w:t>
      </w:r>
    </w:p>
    <w:p w14:paraId="41FAC923" w14:textId="3052B45C" w:rsidR="00147834" w:rsidRDefault="00EB3DDA" w:rsidP="00E36615">
      <w:pPr>
        <w:pStyle w:val="Paragrafoelenco"/>
        <w:numPr>
          <w:ilvl w:val="0"/>
          <w:numId w:val="48"/>
        </w:numPr>
        <w:spacing w:after="0" w:line="259" w:lineRule="auto"/>
        <w:ind w:right="0"/>
      </w:pPr>
      <w:r>
        <w:t>Il carrello di ricarica deve essere acceso e lasciato in funzione per garantire che tutti i dispositivi siano completamente carichi e pronti per il successivo utilizzo.</w:t>
      </w:r>
    </w:p>
    <w:p w14:paraId="4D031383" w14:textId="51BA8669" w:rsidR="00147834" w:rsidRDefault="00EB3DDA" w:rsidP="00E36615">
      <w:pPr>
        <w:pStyle w:val="Paragrafoelenco"/>
        <w:numPr>
          <w:ilvl w:val="0"/>
          <w:numId w:val="48"/>
        </w:numPr>
        <w:spacing w:after="0" w:line="259" w:lineRule="auto"/>
        <w:ind w:right="0"/>
      </w:pPr>
      <w:r>
        <w:t>L’utente che utilizza i dispositivi è responsabile del corretto ripristino delle condizioni di ricarica e conservazione. In caso di problemi o guasti, deve essere data immediata comunicazione al referente tecnico del laboratorio o alla commissione incaricata.</w:t>
      </w:r>
    </w:p>
    <w:p w14:paraId="0A107397" w14:textId="77777777" w:rsidR="00147834" w:rsidRDefault="00EB3DDA" w:rsidP="001F4080">
      <w:pPr>
        <w:spacing w:after="0" w:line="259" w:lineRule="auto"/>
        <w:ind w:left="180" w:right="0" w:firstLine="0"/>
      </w:pPr>
      <w:r>
        <w:t>Art. 3 – Comportamento e norme di sicurezza</w:t>
      </w:r>
    </w:p>
    <w:p w14:paraId="342F2A05" w14:textId="12E26D3C" w:rsidR="00147834" w:rsidRDefault="00EB3DDA" w:rsidP="00E36615">
      <w:pPr>
        <w:pStyle w:val="Paragrafoelenco"/>
        <w:numPr>
          <w:ilvl w:val="0"/>
          <w:numId w:val="49"/>
        </w:numPr>
        <w:spacing w:after="0" w:line="259" w:lineRule="auto"/>
        <w:ind w:right="0"/>
      </w:pPr>
      <w:r>
        <w:t>Gli utenti sono tenuti a mantenere un comportamento educato, rispettoso e silenzioso durante la permanenza nel laboratorio.</w:t>
      </w:r>
    </w:p>
    <w:p w14:paraId="106BC435" w14:textId="745F96B5" w:rsidR="00147834" w:rsidRDefault="00EB3DDA" w:rsidP="00E36615">
      <w:pPr>
        <w:pStyle w:val="Paragrafoelenco"/>
        <w:numPr>
          <w:ilvl w:val="0"/>
          <w:numId w:val="49"/>
        </w:numPr>
        <w:spacing w:after="0" w:line="259" w:lineRule="auto"/>
        <w:ind w:right="0"/>
      </w:pPr>
      <w:r>
        <w:t>È vietato correre, gridare o tenere comportamenti che possano mettere a rischio l’incolumità propria o altrui.</w:t>
      </w:r>
    </w:p>
    <w:p w14:paraId="1152D62F" w14:textId="6C631360" w:rsidR="00147834" w:rsidRDefault="00EB3DDA" w:rsidP="00E36615">
      <w:pPr>
        <w:pStyle w:val="Paragrafoelenco"/>
        <w:numPr>
          <w:ilvl w:val="0"/>
          <w:numId w:val="49"/>
        </w:numPr>
        <w:spacing w:after="0" w:line="259" w:lineRule="auto"/>
        <w:ind w:right="0"/>
      </w:pPr>
      <w:r>
        <w:t>È fatto divieto di introdurre cibi o bevande nel laboratorio.</w:t>
      </w:r>
    </w:p>
    <w:p w14:paraId="31EF9401" w14:textId="77777777" w:rsidR="00147834" w:rsidRDefault="00EB3DDA" w:rsidP="001F4080">
      <w:pPr>
        <w:spacing w:after="0" w:line="259" w:lineRule="auto"/>
        <w:ind w:left="180" w:right="0" w:firstLine="0"/>
      </w:pPr>
      <w:r>
        <w:t>Art. 4 – Utilizzo delle attrezzature</w:t>
      </w:r>
    </w:p>
    <w:p w14:paraId="4F0DB66A" w14:textId="34E7C674" w:rsidR="00147834" w:rsidRDefault="00EB3DDA" w:rsidP="00E36615">
      <w:pPr>
        <w:pStyle w:val="Paragrafoelenco"/>
        <w:numPr>
          <w:ilvl w:val="0"/>
          <w:numId w:val="50"/>
        </w:numPr>
        <w:spacing w:after="0" w:line="259" w:lineRule="auto"/>
        <w:ind w:right="0"/>
      </w:pPr>
      <w:r>
        <w:t>Ogni alunno utilizzerà esclusivamente la postazione assegnata dal docente.</w:t>
      </w:r>
    </w:p>
    <w:p w14:paraId="5C1BE85B" w14:textId="0B489550" w:rsidR="00147834" w:rsidRDefault="00EB3DDA" w:rsidP="00E36615">
      <w:pPr>
        <w:pStyle w:val="Paragrafoelenco"/>
        <w:numPr>
          <w:ilvl w:val="0"/>
          <w:numId w:val="50"/>
        </w:numPr>
        <w:spacing w:after="0" w:line="259" w:lineRule="auto"/>
        <w:ind w:right="0"/>
      </w:pPr>
      <w:r>
        <w:t>Le apparecchiature (computer, tastiere, mouse, cuffie, stampanti, schermi interattivi ecc.) devono essere utilizzate con cura e responsabilità.</w:t>
      </w:r>
    </w:p>
    <w:p w14:paraId="6ABD0B4E" w14:textId="1BB0B3F3" w:rsidR="00147834" w:rsidRDefault="00EB3DDA" w:rsidP="00E36615">
      <w:pPr>
        <w:pStyle w:val="Paragrafoelenco"/>
        <w:numPr>
          <w:ilvl w:val="0"/>
          <w:numId w:val="50"/>
        </w:numPr>
        <w:spacing w:after="0" w:line="259" w:lineRule="auto"/>
        <w:ind w:right="0"/>
      </w:pPr>
      <w:r>
        <w:t>È vietato spostare, scollegare o manomettere in qualsiasi modo cavi,</w:t>
      </w:r>
      <w:r w:rsidR="001F4080">
        <w:t xml:space="preserve"> </w:t>
      </w:r>
      <w:r>
        <w:t>dispositivi o periferiche senza autorizzazione.</w:t>
      </w:r>
    </w:p>
    <w:p w14:paraId="71679D41" w14:textId="77777777" w:rsidR="00147834" w:rsidRDefault="00EB3DDA" w:rsidP="001F4080">
      <w:pPr>
        <w:spacing w:after="0" w:line="259" w:lineRule="auto"/>
        <w:ind w:left="180" w:right="0" w:firstLine="0"/>
      </w:pPr>
      <w:r>
        <w:t>Art. 5 – Uso dei software e della rete</w:t>
      </w:r>
    </w:p>
    <w:p w14:paraId="7BAF550D" w14:textId="1BFD1660" w:rsidR="00147834" w:rsidRDefault="00EB3DDA" w:rsidP="00E36615">
      <w:pPr>
        <w:pStyle w:val="Paragrafoelenco"/>
        <w:numPr>
          <w:ilvl w:val="0"/>
          <w:numId w:val="52"/>
        </w:numPr>
        <w:spacing w:after="0" w:line="259" w:lineRule="auto"/>
        <w:ind w:right="0"/>
      </w:pPr>
      <w:r>
        <w:lastRenderedPageBreak/>
        <w:t>È consentito l’uso esclusivo di software e applicazioni autorizzate dalla</w:t>
      </w:r>
      <w:r w:rsidR="001F4080">
        <w:t xml:space="preserve"> </w:t>
      </w:r>
      <w:r>
        <w:t>scuola.</w:t>
      </w:r>
    </w:p>
    <w:p w14:paraId="1F1AB243" w14:textId="4F29703A" w:rsidR="00147834" w:rsidRDefault="00EB3DDA" w:rsidP="00E36615">
      <w:pPr>
        <w:pStyle w:val="Paragrafoelenco"/>
        <w:numPr>
          <w:ilvl w:val="0"/>
          <w:numId w:val="51"/>
        </w:numPr>
        <w:spacing w:after="0" w:line="259" w:lineRule="auto"/>
        <w:ind w:right="0"/>
      </w:pPr>
      <w:r>
        <w:t>L’accesso a internet deve avvenire unicamente sotto la supervisione</w:t>
      </w:r>
      <w:r w:rsidR="001F4080">
        <w:t xml:space="preserve"> </w:t>
      </w:r>
      <w:r>
        <w:t>dell’insegnante e per fini didattici.</w:t>
      </w:r>
    </w:p>
    <w:p w14:paraId="424CA98E" w14:textId="24EBA2C8" w:rsidR="00147834" w:rsidRDefault="00EB3DDA" w:rsidP="00E36615">
      <w:pPr>
        <w:pStyle w:val="Paragrafoelenco"/>
        <w:numPr>
          <w:ilvl w:val="0"/>
          <w:numId w:val="51"/>
        </w:numPr>
        <w:spacing w:after="0" w:line="259" w:lineRule="auto"/>
        <w:ind w:right="0"/>
      </w:pPr>
      <w:r>
        <w:t>È vietata la navigazione su siti non attinenti alle attività scolastiche, così</w:t>
      </w:r>
      <w:r w:rsidR="001F4080">
        <w:t xml:space="preserve"> </w:t>
      </w:r>
      <w:r>
        <w:t>come l’utilizzo di giochi, social network o servizi di messaggistica istantanea.</w:t>
      </w:r>
    </w:p>
    <w:p w14:paraId="03D3F6B9" w14:textId="29C1DCED" w:rsidR="00147834" w:rsidRDefault="00EB3DDA" w:rsidP="00E36615">
      <w:pPr>
        <w:pStyle w:val="Paragrafoelenco"/>
        <w:numPr>
          <w:ilvl w:val="0"/>
          <w:numId w:val="50"/>
        </w:numPr>
        <w:spacing w:after="0" w:line="259" w:lineRule="auto"/>
        <w:ind w:right="0"/>
      </w:pPr>
      <w:r>
        <w:t>Non è consentita l’installazione di software o l’utilizzo di supporti esterni</w:t>
      </w:r>
      <w:r w:rsidR="001F4080">
        <w:t xml:space="preserve"> </w:t>
      </w:r>
      <w:r>
        <w:t>(chiavette USB, hard disk, ecc.) se non autorizzati dal docente o dal</w:t>
      </w:r>
      <w:r w:rsidR="001F4080">
        <w:t xml:space="preserve"> </w:t>
      </w:r>
      <w:r>
        <w:t>personale tecnico.</w:t>
      </w:r>
    </w:p>
    <w:p w14:paraId="75ACBED7" w14:textId="77777777" w:rsidR="00147834" w:rsidRDefault="00EB3DDA" w:rsidP="001F4080">
      <w:pPr>
        <w:spacing w:after="0" w:line="259" w:lineRule="auto"/>
        <w:ind w:left="180" w:right="0" w:firstLine="0"/>
      </w:pPr>
      <w:r>
        <w:t>Art. 6 – Conservazione dei dati e salvataggio dei lavori</w:t>
      </w:r>
    </w:p>
    <w:p w14:paraId="5A09690E" w14:textId="04A86847" w:rsidR="00147834" w:rsidRDefault="00EB3DDA" w:rsidP="00E36615">
      <w:pPr>
        <w:pStyle w:val="Paragrafoelenco"/>
        <w:numPr>
          <w:ilvl w:val="0"/>
          <w:numId w:val="53"/>
        </w:numPr>
        <w:spacing w:after="0" w:line="259" w:lineRule="auto"/>
        <w:ind w:right="0"/>
      </w:pPr>
      <w:r>
        <w:t>I documenti e i progetti realizzati devono essere salvati nelle cartelle</w:t>
      </w:r>
      <w:r w:rsidR="001F4080">
        <w:t xml:space="preserve"> </w:t>
      </w:r>
      <w:r>
        <w:t>condivise predisposte dalla commissione preposta o secondo le indicazioni</w:t>
      </w:r>
      <w:r w:rsidR="001F4080">
        <w:t xml:space="preserve"> </w:t>
      </w:r>
      <w:r>
        <w:t>del docente.</w:t>
      </w:r>
    </w:p>
    <w:p w14:paraId="36102424" w14:textId="6E71598A" w:rsidR="00147834" w:rsidRDefault="00EB3DDA" w:rsidP="00E36615">
      <w:pPr>
        <w:pStyle w:val="Paragrafoelenco"/>
        <w:numPr>
          <w:ilvl w:val="0"/>
          <w:numId w:val="53"/>
        </w:numPr>
        <w:spacing w:after="0" w:line="259" w:lineRule="auto"/>
        <w:ind w:right="0"/>
      </w:pPr>
      <w:r>
        <w:t>È vietata la cancellazione, la modifica o la manomissione di file di altri utenti o di sistema.</w:t>
      </w:r>
    </w:p>
    <w:p w14:paraId="4506C12A" w14:textId="416C9231" w:rsidR="00147834" w:rsidRDefault="00EB3DDA" w:rsidP="00E36615">
      <w:pPr>
        <w:pStyle w:val="Paragrafoelenco"/>
        <w:numPr>
          <w:ilvl w:val="0"/>
          <w:numId w:val="53"/>
        </w:numPr>
        <w:spacing w:after="0" w:line="259" w:lineRule="auto"/>
        <w:ind w:right="0"/>
      </w:pPr>
      <w:r>
        <w:t>Al termine di ogni anno scolastico sarà cura dei docenti provvedere</w:t>
      </w:r>
      <w:r w:rsidR="001F4080">
        <w:t xml:space="preserve"> </w:t>
      </w:r>
      <w:r>
        <w:t>autonomamente al salvataggio dei materiali di proprio interesse,</w:t>
      </w:r>
      <w:r w:rsidR="001F4080">
        <w:t xml:space="preserve"> </w:t>
      </w:r>
      <w:r>
        <w:t>trasferendoli su un dispositivo di archiviazione esterno (es. chiavetta USB o</w:t>
      </w:r>
      <w:r w:rsidR="001F4080">
        <w:t xml:space="preserve"> </w:t>
      </w:r>
      <w:r>
        <w:t>hard disk portatile) entro la fine delle attività didattiche. La scuola non sarà</w:t>
      </w:r>
      <w:r w:rsidR="001F4080">
        <w:t xml:space="preserve"> </w:t>
      </w:r>
      <w:r>
        <w:t>responsabile della perdita di dati non salvati in tempo utile.</w:t>
      </w:r>
    </w:p>
    <w:p w14:paraId="2F2D4791" w14:textId="77777777" w:rsidR="00147834" w:rsidRDefault="00EB3DDA" w:rsidP="001F4080">
      <w:pPr>
        <w:spacing w:after="0" w:line="259" w:lineRule="auto"/>
        <w:ind w:left="180" w:right="0" w:firstLine="0"/>
      </w:pPr>
      <w:r>
        <w:t>Art. 7 – Privacy e sicurezza</w:t>
      </w:r>
    </w:p>
    <w:p w14:paraId="771F614F" w14:textId="77668D27" w:rsidR="00147834" w:rsidRDefault="00EB3DDA" w:rsidP="00E36615">
      <w:pPr>
        <w:pStyle w:val="Paragrafoelenco"/>
        <w:numPr>
          <w:ilvl w:val="0"/>
          <w:numId w:val="54"/>
        </w:numPr>
        <w:spacing w:after="0" w:line="259" w:lineRule="auto"/>
        <w:ind w:right="0"/>
      </w:pPr>
      <w:r>
        <w:t>È vietato accedere a dati personali di altri utenti o diffondere informazioni sensibili.</w:t>
      </w:r>
    </w:p>
    <w:p w14:paraId="15D5D7D6" w14:textId="77777777" w:rsidR="001F4080" w:rsidRDefault="00EB3DDA" w:rsidP="00E36615">
      <w:pPr>
        <w:pStyle w:val="Paragrafoelenco"/>
        <w:numPr>
          <w:ilvl w:val="0"/>
          <w:numId w:val="54"/>
        </w:numPr>
        <w:spacing w:after="0" w:line="259" w:lineRule="auto"/>
        <w:ind w:right="0"/>
      </w:pPr>
      <w:r>
        <w:t>Le credenziali di accesso assegnate sono personali e non devono essere</w:t>
      </w:r>
      <w:r w:rsidR="001F4080">
        <w:t xml:space="preserve"> </w:t>
      </w:r>
      <w:r>
        <w:t>condivise.</w:t>
      </w:r>
    </w:p>
    <w:p w14:paraId="0E806A1B" w14:textId="5B5D0588" w:rsidR="00147834" w:rsidRDefault="00EB3DDA" w:rsidP="00E36615">
      <w:pPr>
        <w:pStyle w:val="Paragrafoelenco"/>
        <w:numPr>
          <w:ilvl w:val="0"/>
          <w:numId w:val="54"/>
        </w:numPr>
        <w:spacing w:after="0" w:line="259" w:lineRule="auto"/>
        <w:ind w:right="0"/>
      </w:pPr>
      <w:r>
        <w:t>In caso di problemi tecnici o sospette violazioni, l’utente è tenuto a</w:t>
      </w:r>
      <w:r w:rsidR="001F4080">
        <w:t xml:space="preserve"> </w:t>
      </w:r>
      <w:r>
        <w:t>informare tempestivamente il docente o il personale tecnico.</w:t>
      </w:r>
    </w:p>
    <w:p w14:paraId="6F73385E" w14:textId="77777777" w:rsidR="00147834" w:rsidRDefault="00EB3DDA" w:rsidP="001F4080">
      <w:pPr>
        <w:spacing w:after="0" w:line="259" w:lineRule="auto"/>
        <w:ind w:left="180" w:right="0" w:firstLine="0"/>
      </w:pPr>
      <w:r>
        <w:t>Art. 8 – Responsabilità e sanzioni</w:t>
      </w:r>
    </w:p>
    <w:p w14:paraId="32464E95" w14:textId="1FE30E6B" w:rsidR="00147834" w:rsidRDefault="00EB3DDA" w:rsidP="00E36615">
      <w:pPr>
        <w:pStyle w:val="Paragrafoelenco"/>
        <w:numPr>
          <w:ilvl w:val="0"/>
          <w:numId w:val="55"/>
        </w:numPr>
        <w:spacing w:after="0" w:line="259" w:lineRule="auto"/>
        <w:ind w:right="0"/>
      </w:pPr>
      <w:r>
        <w:t>Ogni utente è responsabile dell’uso corretto della postazione assegnata.</w:t>
      </w:r>
    </w:p>
    <w:p w14:paraId="4E417B47" w14:textId="513928F0" w:rsidR="00147834" w:rsidRDefault="00EB3DDA" w:rsidP="00E36615">
      <w:pPr>
        <w:pStyle w:val="Paragrafoelenco"/>
        <w:numPr>
          <w:ilvl w:val="0"/>
          <w:numId w:val="55"/>
        </w:numPr>
        <w:spacing w:after="0" w:line="259" w:lineRule="auto"/>
        <w:ind w:right="0"/>
      </w:pPr>
      <w:r>
        <w:t>In caso di danni causati da uso improprio o negligente, l’utente (o i genitori, se minore) potrà essere chiamato a rispondere dei danni secondo quanto previsto dal Regolamento d’Istituto.</w:t>
      </w:r>
    </w:p>
    <w:p w14:paraId="412321C5" w14:textId="45683BE0" w:rsidR="00147834" w:rsidRDefault="00EB3DDA" w:rsidP="00E36615">
      <w:pPr>
        <w:pStyle w:val="Paragrafoelenco"/>
        <w:numPr>
          <w:ilvl w:val="0"/>
          <w:numId w:val="55"/>
        </w:numPr>
        <w:spacing w:after="0" w:line="259" w:lineRule="auto"/>
        <w:ind w:right="0"/>
      </w:pPr>
      <w:r>
        <w:t>La violazione delle presenti norme comporterà sanzioni disciplinari secondo le disposizioni vigenti.</w:t>
      </w:r>
    </w:p>
    <w:p w14:paraId="7BD34746" w14:textId="77777777" w:rsidR="00147834" w:rsidRDefault="00147834" w:rsidP="001F4080">
      <w:pPr>
        <w:spacing w:after="0" w:line="259" w:lineRule="auto"/>
        <w:ind w:left="180" w:right="0" w:firstLine="0"/>
      </w:pPr>
    </w:p>
    <w:p w14:paraId="736237EC" w14:textId="77777777" w:rsidR="00147834" w:rsidRDefault="00EB3DDA" w:rsidP="001F4080">
      <w:pPr>
        <w:spacing w:after="0" w:line="259" w:lineRule="auto"/>
        <w:ind w:left="180" w:right="0" w:firstLine="0"/>
      </w:pPr>
      <w:r>
        <w:t>Disposizioni finali</w:t>
      </w:r>
    </w:p>
    <w:p w14:paraId="75E6396A" w14:textId="5C5A051F" w:rsidR="00147834" w:rsidRDefault="00EB3DDA" w:rsidP="001F4080">
      <w:pPr>
        <w:spacing w:after="0" w:line="259" w:lineRule="auto"/>
        <w:ind w:left="180" w:right="0" w:firstLine="0"/>
      </w:pPr>
      <w:r>
        <w:t>Il presente regolamento è parte integrante del Regolamento d’Istituto. Tutti gli</w:t>
      </w:r>
      <w:r w:rsidR="001F4080">
        <w:t xml:space="preserve"> </w:t>
      </w:r>
      <w:r>
        <w:t>utenti del laboratorio (docenti, alunni, personale scolastico) sono tenuti a</w:t>
      </w:r>
      <w:r w:rsidR="001F4080">
        <w:t xml:space="preserve"> </w:t>
      </w:r>
      <w:r>
        <w:t>conoscerlo e a rispettarlo integralmente.</w:t>
      </w:r>
    </w:p>
    <w:p w14:paraId="1C359790" w14:textId="77777777" w:rsidR="00147834" w:rsidRDefault="00147834" w:rsidP="000C4DD4">
      <w:pPr>
        <w:spacing w:after="0" w:line="259" w:lineRule="auto"/>
        <w:ind w:left="180" w:right="0" w:firstLine="0"/>
        <w:jc w:val="left"/>
      </w:pPr>
    </w:p>
    <w:p w14:paraId="6F2A14DC" w14:textId="77777777" w:rsidR="00147834" w:rsidRDefault="00EB3DDA" w:rsidP="001F4080">
      <w:pPr>
        <w:pStyle w:val="Titolo3"/>
      </w:pPr>
      <w:bookmarkStart w:id="29" w:name="_heading=h.bprbwhy8vk3" w:colFirst="0" w:colLast="0"/>
      <w:bookmarkStart w:id="30" w:name="_Toc217931000"/>
      <w:bookmarkStart w:id="31" w:name="_Toc217942736"/>
      <w:bookmarkEnd w:id="29"/>
      <w:r w:rsidRPr="001F4080">
        <w:lastRenderedPageBreak/>
        <w:t>Regolamento laboratorio di informatica, dispositivi digitali mobili e dispositivi digitali presenti nelle classi</w:t>
      </w:r>
      <w:bookmarkEnd w:id="30"/>
      <w:bookmarkEnd w:id="31"/>
    </w:p>
    <w:p w14:paraId="16E92E5C" w14:textId="77777777" w:rsidR="001F4080" w:rsidRPr="001F4080" w:rsidRDefault="001F4080" w:rsidP="001F4080"/>
    <w:p w14:paraId="3C6F2BA4" w14:textId="77777777" w:rsidR="00147834" w:rsidRPr="002E0BAA" w:rsidRDefault="00EB3DDA" w:rsidP="000C4DD4">
      <w:pPr>
        <w:spacing w:after="40" w:line="314" w:lineRule="auto"/>
        <w:ind w:left="180" w:right="0" w:firstLine="0"/>
        <w:jc w:val="left"/>
        <w:rPr>
          <w:b/>
        </w:rPr>
      </w:pPr>
      <w:r w:rsidRPr="002E0BAA">
        <w:rPr>
          <w:b/>
        </w:rPr>
        <w:t>Nel laboratorio di informatica</w:t>
      </w:r>
    </w:p>
    <w:p w14:paraId="0FEA05D4" w14:textId="620C4C17" w:rsidR="00147834" w:rsidRDefault="00EB3DDA" w:rsidP="00E36615">
      <w:pPr>
        <w:pStyle w:val="Paragrafoelenco"/>
        <w:numPr>
          <w:ilvl w:val="0"/>
          <w:numId w:val="56"/>
        </w:numPr>
        <w:spacing w:after="20" w:line="259" w:lineRule="auto"/>
        <w:ind w:right="0"/>
      </w:pPr>
      <w:r>
        <w:t>Ogni alunno utilizzerà la postazione che verrà indicata dall’insegnante.</w:t>
      </w:r>
    </w:p>
    <w:p w14:paraId="1FEE41ED" w14:textId="025CEFA5" w:rsidR="00147834" w:rsidRDefault="00EB3DDA" w:rsidP="00E36615">
      <w:pPr>
        <w:pStyle w:val="Paragrafoelenco"/>
        <w:numPr>
          <w:ilvl w:val="0"/>
          <w:numId w:val="56"/>
        </w:numPr>
        <w:spacing w:after="40" w:line="259" w:lineRule="auto"/>
        <w:ind w:right="0"/>
      </w:pPr>
      <w:r>
        <w:t>All'inizio e al termine di ogni sessione di lavoro dovranno essere segnalati dagli alunni eventuali problemi evidenziati su ogni postazione.</w:t>
      </w:r>
    </w:p>
    <w:p w14:paraId="1263E583" w14:textId="2D385537" w:rsidR="00147834" w:rsidRDefault="00EB3DDA" w:rsidP="00E36615">
      <w:pPr>
        <w:pStyle w:val="Paragrafoelenco"/>
        <w:numPr>
          <w:ilvl w:val="0"/>
          <w:numId w:val="56"/>
        </w:numPr>
        <w:spacing w:after="40" w:line="259" w:lineRule="auto"/>
        <w:ind w:right="0"/>
      </w:pPr>
      <w:r>
        <w:t>I lavori effettuati dovranno essere salvati in una cartella presente sul desktop con il nome della classe.</w:t>
      </w:r>
    </w:p>
    <w:p w14:paraId="1D687FD9" w14:textId="2EF8C37B" w:rsidR="00147834" w:rsidRDefault="00EB3DDA" w:rsidP="00E36615">
      <w:pPr>
        <w:pStyle w:val="Paragrafoelenco"/>
        <w:numPr>
          <w:ilvl w:val="0"/>
          <w:numId w:val="56"/>
        </w:numPr>
        <w:spacing w:after="40" w:line="259" w:lineRule="auto"/>
        <w:ind w:right="0"/>
      </w:pPr>
      <w:r>
        <w:t>La postazione zero sarà lasciata esclusivamente in uso per l'insegnante.</w:t>
      </w:r>
    </w:p>
    <w:p w14:paraId="4CFD7695" w14:textId="53682CAC" w:rsidR="00147834" w:rsidRDefault="00EB3DDA" w:rsidP="00E36615">
      <w:pPr>
        <w:pStyle w:val="Paragrafoelenco"/>
        <w:numPr>
          <w:ilvl w:val="0"/>
          <w:numId w:val="56"/>
        </w:numPr>
        <w:spacing w:after="40" w:line="259" w:lineRule="auto"/>
        <w:ind w:right="0"/>
      </w:pPr>
      <w:r>
        <w:t>Non sono contemplate richieste di intervento durante le ore di lezione se non in caso di massima urgenza e di possibilità di intervento immediato.</w:t>
      </w:r>
    </w:p>
    <w:p w14:paraId="32BB084C" w14:textId="41A479AA" w:rsidR="00147834" w:rsidRDefault="00EB3DDA" w:rsidP="00E36615">
      <w:pPr>
        <w:pStyle w:val="Paragrafoelenco"/>
        <w:numPr>
          <w:ilvl w:val="0"/>
          <w:numId w:val="56"/>
        </w:numPr>
        <w:spacing w:after="40" w:line="259" w:lineRule="auto"/>
        <w:ind w:right="0"/>
      </w:pPr>
      <w:r>
        <w:t>L'insegnante è tenuto a prenotare l'aula di informatica tramite un modulo di prenotazione on line.</w:t>
      </w:r>
    </w:p>
    <w:p w14:paraId="4C3A211A" w14:textId="0C85C219" w:rsidR="00147834" w:rsidRDefault="00EB3DDA" w:rsidP="00E36615">
      <w:pPr>
        <w:pStyle w:val="Paragrafoelenco"/>
        <w:numPr>
          <w:ilvl w:val="0"/>
          <w:numId w:val="56"/>
        </w:numPr>
        <w:spacing w:after="40" w:line="259" w:lineRule="auto"/>
        <w:ind w:right="0"/>
      </w:pPr>
      <w:r>
        <w:t xml:space="preserve">La chiave del laboratorio è disponibile presso il piano. Terminato l'utilizzo, la chiave dovrà essere restituita. </w:t>
      </w:r>
    </w:p>
    <w:p w14:paraId="6D14C5F3" w14:textId="05282BA5" w:rsidR="00147834" w:rsidRPr="007F528B" w:rsidRDefault="001F4080" w:rsidP="00E36615">
      <w:pPr>
        <w:pStyle w:val="Paragrafoelenco"/>
        <w:numPr>
          <w:ilvl w:val="0"/>
          <w:numId w:val="56"/>
        </w:numPr>
        <w:spacing w:after="40" w:line="259" w:lineRule="auto"/>
        <w:ind w:right="0"/>
        <w:rPr>
          <w:sz w:val="20"/>
          <w:szCs w:val="20"/>
        </w:rPr>
      </w:pPr>
      <w:r>
        <w:t xml:space="preserve">È </w:t>
      </w:r>
      <w:r w:rsidR="00EB3DDA">
        <w:t>tassativamente proibito permettere ai ragazzi di entrare nel laboratorio informatico senza la presenza dell'insegnante</w:t>
      </w:r>
      <w:r w:rsidR="00EB3DDA" w:rsidRPr="007F528B">
        <w:rPr>
          <w:sz w:val="20"/>
          <w:szCs w:val="20"/>
        </w:rPr>
        <w:t xml:space="preserve">. </w:t>
      </w:r>
    </w:p>
    <w:p w14:paraId="50FADD82" w14:textId="1349CA34" w:rsidR="00147834" w:rsidRDefault="007F528B" w:rsidP="00E36615">
      <w:pPr>
        <w:pStyle w:val="Paragrafoelenco"/>
        <w:numPr>
          <w:ilvl w:val="0"/>
          <w:numId w:val="56"/>
        </w:numPr>
        <w:spacing w:after="40" w:line="259" w:lineRule="auto"/>
        <w:ind w:right="0"/>
      </w:pPr>
      <w:r>
        <w:t>È</w:t>
      </w:r>
      <w:r w:rsidR="00EB3DDA">
        <w:t xml:space="preserve"> vietato introdurre nel laboratorio cibi o bevande</w:t>
      </w:r>
    </w:p>
    <w:p w14:paraId="4310A329" w14:textId="07DF9905" w:rsidR="00147834" w:rsidRDefault="007F528B" w:rsidP="00E36615">
      <w:pPr>
        <w:pStyle w:val="Paragrafoelenco"/>
        <w:numPr>
          <w:ilvl w:val="0"/>
          <w:numId w:val="56"/>
        </w:numPr>
        <w:spacing w:after="40" w:line="259" w:lineRule="auto"/>
        <w:ind w:right="0"/>
      </w:pPr>
      <w:r>
        <w:t>È</w:t>
      </w:r>
      <w:r w:rsidR="00EB3DDA">
        <w:t xml:space="preserve"> vietato installare qualsiasi software. Eventuali richieste in tal senso devono essere avanzate al tecnico d’aula tramite apposito modulo</w:t>
      </w:r>
    </w:p>
    <w:p w14:paraId="70503B0D" w14:textId="311F5AD5" w:rsidR="00147834" w:rsidRDefault="007F528B" w:rsidP="00E36615">
      <w:pPr>
        <w:pStyle w:val="Paragrafoelenco"/>
        <w:numPr>
          <w:ilvl w:val="0"/>
          <w:numId w:val="56"/>
        </w:numPr>
        <w:spacing w:after="40" w:line="259" w:lineRule="auto"/>
        <w:ind w:right="0"/>
      </w:pPr>
      <w:r>
        <w:t>È</w:t>
      </w:r>
      <w:r w:rsidR="00EB3DDA">
        <w:t xml:space="preserve"> vietato modificare le impostazioni dei computer presenti (es desktop, velocità o cursore del mouse </w:t>
      </w:r>
      <w:proofErr w:type="spellStart"/>
      <w:r w:rsidR="00EB3DDA">
        <w:t>etc</w:t>
      </w:r>
      <w:proofErr w:type="spellEnd"/>
      <w:r w:rsidR="00EB3DDA">
        <w:t xml:space="preserve">) così come scollegare o portare fuori dall’aula dispositivi o mouse </w:t>
      </w:r>
    </w:p>
    <w:p w14:paraId="50F655C9" w14:textId="7C333A11" w:rsidR="00147834" w:rsidRDefault="007F528B" w:rsidP="00E36615">
      <w:pPr>
        <w:pStyle w:val="Paragrafoelenco"/>
        <w:numPr>
          <w:ilvl w:val="0"/>
          <w:numId w:val="56"/>
        </w:numPr>
        <w:spacing w:after="40" w:line="259" w:lineRule="auto"/>
        <w:ind w:right="0"/>
      </w:pPr>
      <w:r>
        <w:t>È</w:t>
      </w:r>
      <w:r w:rsidR="00EB3DDA">
        <w:t xml:space="preserve"> vietato prendere i materiali presenti nell’armadio</w:t>
      </w:r>
    </w:p>
    <w:p w14:paraId="1545E7CC" w14:textId="77777777" w:rsidR="00147834" w:rsidRDefault="00EB3DDA" w:rsidP="000C4DD4">
      <w:pPr>
        <w:spacing w:after="40" w:line="314" w:lineRule="auto"/>
        <w:ind w:left="180" w:right="0" w:firstLine="0"/>
        <w:jc w:val="left"/>
        <w:rPr>
          <w:b/>
        </w:rPr>
      </w:pPr>
      <w:r>
        <w:rPr>
          <w:b/>
        </w:rPr>
        <w:t>Uso dei tablet</w:t>
      </w:r>
    </w:p>
    <w:p w14:paraId="35DA468A" w14:textId="72336C28" w:rsidR="00147834" w:rsidRDefault="00EB3DDA" w:rsidP="00E36615">
      <w:pPr>
        <w:pStyle w:val="Paragrafoelenco"/>
        <w:numPr>
          <w:ilvl w:val="0"/>
          <w:numId w:val="56"/>
        </w:numPr>
        <w:spacing w:after="40" w:line="259" w:lineRule="auto"/>
        <w:ind w:right="0"/>
        <w:jc w:val="left"/>
      </w:pPr>
      <w:r>
        <w:t>Il docente che intende utilizzare i dispositivi mobili deve prenotarli attraverso il modulo on line messo a disposizione a inizio anno e deve portare i dispositivi in classe (eventualmente utilizzando il carrello di ricarica)</w:t>
      </w:r>
    </w:p>
    <w:p w14:paraId="11D0F646" w14:textId="62628626" w:rsidR="00147834" w:rsidRDefault="00EB3DDA" w:rsidP="00E36615">
      <w:pPr>
        <w:pStyle w:val="Paragrafoelenco"/>
        <w:numPr>
          <w:ilvl w:val="0"/>
          <w:numId w:val="56"/>
        </w:numPr>
        <w:spacing w:after="40" w:line="259" w:lineRule="auto"/>
        <w:ind w:right="0"/>
        <w:jc w:val="left"/>
      </w:pPr>
      <w:r>
        <w:t xml:space="preserve">Al termine delle attività il docente deve ripostare i tablet nel laboratorio di informatica, riporli ordinatamente nell’apposito carrello, collegarli e provvedere ad attivare la ricarica </w:t>
      </w:r>
    </w:p>
    <w:p w14:paraId="1884A29D" w14:textId="154647F4" w:rsidR="00147834" w:rsidRDefault="00EB3DDA" w:rsidP="00E36615">
      <w:pPr>
        <w:pStyle w:val="Paragrafoelenco"/>
        <w:numPr>
          <w:ilvl w:val="0"/>
          <w:numId w:val="56"/>
        </w:numPr>
        <w:spacing w:after="40" w:line="259" w:lineRule="auto"/>
        <w:ind w:right="0"/>
        <w:jc w:val="left"/>
      </w:pPr>
      <w:r>
        <w:t>È vietato installare app. Eventuali richieste in tal senso devono essere avanzate al tecnico d’aula tramite apposito modulo</w:t>
      </w:r>
    </w:p>
    <w:p w14:paraId="335F29F1" w14:textId="77777777" w:rsidR="00147834" w:rsidRDefault="00EB3DDA" w:rsidP="000C4DD4">
      <w:pPr>
        <w:spacing w:after="40" w:line="314" w:lineRule="auto"/>
        <w:ind w:left="180" w:right="0" w:firstLine="0"/>
        <w:jc w:val="left"/>
        <w:rPr>
          <w:b/>
        </w:rPr>
      </w:pPr>
      <w:r>
        <w:rPr>
          <w:b/>
        </w:rPr>
        <w:t>Uso dei dispositivi digitali presenti nelle classi</w:t>
      </w:r>
    </w:p>
    <w:p w14:paraId="64D8D246" w14:textId="25C1EE3F" w:rsidR="00147834" w:rsidRDefault="00EB3DDA" w:rsidP="00E36615">
      <w:pPr>
        <w:pStyle w:val="Paragrafoelenco"/>
        <w:numPr>
          <w:ilvl w:val="0"/>
          <w:numId w:val="56"/>
        </w:numPr>
        <w:spacing w:after="40" w:line="259" w:lineRule="auto"/>
        <w:ind w:right="0"/>
        <w:jc w:val="left"/>
      </w:pPr>
      <w:r>
        <w:lastRenderedPageBreak/>
        <w:t>I PC, le LIM, gli schermi interattivi presenti nelle aule non possono essere usati dagli studenti se non sotto la diretta supervisione del docente presente in classe e devono essere utilizzati per scopi didattici.</w:t>
      </w:r>
    </w:p>
    <w:p w14:paraId="6D07AB75" w14:textId="0B7AF56B" w:rsidR="00147834" w:rsidRDefault="00EB3DDA" w:rsidP="00E36615">
      <w:pPr>
        <w:pStyle w:val="Paragrafoelenco"/>
        <w:numPr>
          <w:ilvl w:val="0"/>
          <w:numId w:val="56"/>
        </w:numPr>
        <w:spacing w:after="40" w:line="259" w:lineRule="auto"/>
        <w:ind w:right="0"/>
        <w:jc w:val="left"/>
      </w:pPr>
      <w:r>
        <w:t>I medesimi non possono essere portati in altre classi o dati in uso a singoli studenti.</w:t>
      </w:r>
    </w:p>
    <w:p w14:paraId="5A499426" w14:textId="26C589E4" w:rsidR="00147834" w:rsidRDefault="00EB3DDA" w:rsidP="00E36615">
      <w:pPr>
        <w:pStyle w:val="Paragrafoelenco"/>
        <w:numPr>
          <w:ilvl w:val="0"/>
          <w:numId w:val="56"/>
        </w:numPr>
        <w:spacing w:after="40" w:line="259" w:lineRule="auto"/>
        <w:ind w:right="0"/>
        <w:jc w:val="left"/>
      </w:pPr>
      <w:r>
        <w:t>I docenti che intendono utilizzare i propri dispositivi sono tenuti al termine della lezione a ripristinare la postazione ricollegando il PC di classe.</w:t>
      </w:r>
    </w:p>
    <w:p w14:paraId="53C55E54" w14:textId="233C71E5" w:rsidR="00147834" w:rsidRDefault="00EB3DDA" w:rsidP="00E36615">
      <w:pPr>
        <w:pStyle w:val="Paragrafoelenco"/>
        <w:numPr>
          <w:ilvl w:val="0"/>
          <w:numId w:val="56"/>
        </w:numPr>
        <w:spacing w:after="40" w:line="259" w:lineRule="auto"/>
        <w:ind w:right="0"/>
        <w:jc w:val="left"/>
      </w:pPr>
      <w:r>
        <w:t>Il docente in servizio all’ultima ora si assicura che tutti i dispositivi siano spenti correttamente e riposti negli appositi contenitori avendo la massima cura per i cavi per evitarne la rottura.</w:t>
      </w:r>
    </w:p>
    <w:p w14:paraId="55C0A544" w14:textId="57C62986" w:rsidR="00147834" w:rsidRDefault="00EB3DDA" w:rsidP="00E36615">
      <w:pPr>
        <w:pStyle w:val="Paragrafoelenco"/>
        <w:numPr>
          <w:ilvl w:val="0"/>
          <w:numId w:val="56"/>
        </w:numPr>
        <w:spacing w:after="40" w:line="259" w:lineRule="auto"/>
        <w:ind w:right="0"/>
        <w:jc w:val="left"/>
      </w:pPr>
      <w:r>
        <w:t>Le chiavi per l'apertura e chiusura dei contenitori dei PC si trovano in aula docenti dove devono essere riposti al termine delle lezioni.</w:t>
      </w:r>
    </w:p>
    <w:p w14:paraId="5A90F8FE" w14:textId="77777777" w:rsidR="00147834" w:rsidRDefault="00EB3DDA" w:rsidP="000C4DD4">
      <w:pPr>
        <w:spacing w:after="0" w:line="326" w:lineRule="auto"/>
        <w:ind w:left="180" w:right="0" w:firstLine="0"/>
        <w:jc w:val="left"/>
        <w:rPr>
          <w:b/>
        </w:rPr>
      </w:pPr>
      <w:r>
        <w:rPr>
          <w:b/>
        </w:rPr>
        <w:t xml:space="preserve"> </w:t>
      </w:r>
    </w:p>
    <w:p w14:paraId="09486602" w14:textId="77777777" w:rsidR="006D46B1" w:rsidRDefault="006D46B1" w:rsidP="000C4DD4">
      <w:pPr>
        <w:spacing w:after="0" w:line="326" w:lineRule="auto"/>
        <w:ind w:left="180" w:right="0" w:firstLine="0"/>
        <w:jc w:val="left"/>
        <w:rPr>
          <w:b/>
        </w:rPr>
      </w:pPr>
    </w:p>
    <w:p w14:paraId="4BDD95B2" w14:textId="77777777" w:rsidR="00260B8D" w:rsidRDefault="00260B8D" w:rsidP="000C4DD4">
      <w:pPr>
        <w:spacing w:after="0" w:line="326" w:lineRule="auto"/>
        <w:ind w:left="180" w:right="0" w:firstLine="0"/>
        <w:jc w:val="left"/>
        <w:rPr>
          <w:b/>
        </w:rPr>
      </w:pPr>
    </w:p>
    <w:p w14:paraId="29BC8D24" w14:textId="77777777" w:rsidR="00260B8D" w:rsidRDefault="00260B8D" w:rsidP="000C4DD4">
      <w:pPr>
        <w:spacing w:after="0" w:line="326" w:lineRule="auto"/>
        <w:ind w:left="180" w:right="0" w:firstLine="0"/>
        <w:jc w:val="left"/>
        <w:rPr>
          <w:b/>
        </w:rPr>
      </w:pPr>
    </w:p>
    <w:p w14:paraId="4E56F003" w14:textId="77777777" w:rsidR="00260B8D" w:rsidRDefault="00260B8D" w:rsidP="000C4DD4">
      <w:pPr>
        <w:spacing w:after="0" w:line="326" w:lineRule="auto"/>
        <w:ind w:left="180" w:right="0" w:firstLine="0"/>
        <w:jc w:val="left"/>
        <w:rPr>
          <w:b/>
        </w:rPr>
      </w:pPr>
    </w:p>
    <w:p w14:paraId="2CB0A640" w14:textId="77777777" w:rsidR="00260B8D" w:rsidRDefault="00260B8D" w:rsidP="000C4DD4">
      <w:pPr>
        <w:spacing w:after="0" w:line="326" w:lineRule="auto"/>
        <w:ind w:left="180" w:right="0" w:firstLine="0"/>
        <w:jc w:val="left"/>
        <w:rPr>
          <w:b/>
        </w:rPr>
      </w:pPr>
    </w:p>
    <w:p w14:paraId="2157B160" w14:textId="77777777" w:rsidR="00260B8D" w:rsidRDefault="00260B8D" w:rsidP="000C4DD4">
      <w:pPr>
        <w:spacing w:after="0" w:line="326" w:lineRule="auto"/>
        <w:ind w:left="180" w:right="0" w:firstLine="0"/>
        <w:jc w:val="left"/>
        <w:rPr>
          <w:b/>
        </w:rPr>
      </w:pPr>
    </w:p>
    <w:p w14:paraId="7714DED3" w14:textId="77777777" w:rsidR="00260B8D" w:rsidRDefault="00260B8D" w:rsidP="000C4DD4">
      <w:pPr>
        <w:spacing w:after="0" w:line="326" w:lineRule="auto"/>
        <w:ind w:left="180" w:right="0" w:firstLine="0"/>
        <w:jc w:val="left"/>
        <w:rPr>
          <w:b/>
        </w:rPr>
      </w:pPr>
    </w:p>
    <w:p w14:paraId="22FCD8DC" w14:textId="77777777" w:rsidR="00260B8D" w:rsidRDefault="00260B8D" w:rsidP="000C4DD4">
      <w:pPr>
        <w:spacing w:after="0" w:line="326" w:lineRule="auto"/>
        <w:ind w:left="180" w:right="0" w:firstLine="0"/>
        <w:jc w:val="left"/>
        <w:rPr>
          <w:b/>
        </w:rPr>
      </w:pPr>
    </w:p>
    <w:p w14:paraId="10B93335" w14:textId="77777777" w:rsidR="00260B8D" w:rsidRDefault="00260B8D" w:rsidP="000C4DD4">
      <w:pPr>
        <w:spacing w:after="0" w:line="326" w:lineRule="auto"/>
        <w:ind w:left="180" w:right="0" w:firstLine="0"/>
        <w:jc w:val="left"/>
        <w:rPr>
          <w:b/>
        </w:rPr>
      </w:pPr>
    </w:p>
    <w:p w14:paraId="6EB98C71" w14:textId="77777777" w:rsidR="00260B8D" w:rsidRDefault="00260B8D" w:rsidP="000C4DD4">
      <w:pPr>
        <w:spacing w:after="0" w:line="326" w:lineRule="auto"/>
        <w:ind w:left="180" w:right="0" w:firstLine="0"/>
        <w:jc w:val="left"/>
        <w:rPr>
          <w:b/>
        </w:rPr>
      </w:pPr>
    </w:p>
    <w:p w14:paraId="464D506E" w14:textId="77777777" w:rsidR="00260B8D" w:rsidRDefault="00260B8D" w:rsidP="000C4DD4">
      <w:pPr>
        <w:spacing w:after="0" w:line="326" w:lineRule="auto"/>
        <w:ind w:left="180" w:right="0" w:firstLine="0"/>
        <w:jc w:val="left"/>
        <w:rPr>
          <w:b/>
        </w:rPr>
      </w:pPr>
    </w:p>
    <w:p w14:paraId="45916284" w14:textId="77777777" w:rsidR="00260B8D" w:rsidRDefault="00260B8D" w:rsidP="000C4DD4">
      <w:pPr>
        <w:spacing w:after="0" w:line="326" w:lineRule="auto"/>
        <w:ind w:left="180" w:right="0" w:firstLine="0"/>
        <w:jc w:val="left"/>
        <w:rPr>
          <w:b/>
        </w:rPr>
      </w:pPr>
    </w:p>
    <w:p w14:paraId="610F850B" w14:textId="77777777" w:rsidR="00260B8D" w:rsidRDefault="00260B8D" w:rsidP="000C4DD4">
      <w:pPr>
        <w:spacing w:after="0" w:line="326" w:lineRule="auto"/>
        <w:ind w:left="180" w:right="0" w:firstLine="0"/>
        <w:jc w:val="left"/>
        <w:rPr>
          <w:b/>
        </w:rPr>
      </w:pPr>
    </w:p>
    <w:p w14:paraId="00A7B9FF" w14:textId="77777777" w:rsidR="00260B8D" w:rsidRDefault="00260B8D" w:rsidP="000C4DD4">
      <w:pPr>
        <w:spacing w:after="0" w:line="326" w:lineRule="auto"/>
        <w:ind w:left="180" w:right="0" w:firstLine="0"/>
        <w:jc w:val="left"/>
        <w:rPr>
          <w:b/>
        </w:rPr>
      </w:pPr>
    </w:p>
    <w:p w14:paraId="6B4099CF" w14:textId="77777777" w:rsidR="00260B8D" w:rsidRDefault="00260B8D" w:rsidP="000C4DD4">
      <w:pPr>
        <w:spacing w:after="0" w:line="326" w:lineRule="auto"/>
        <w:ind w:left="180" w:right="0" w:firstLine="0"/>
        <w:jc w:val="left"/>
        <w:rPr>
          <w:b/>
        </w:rPr>
      </w:pPr>
    </w:p>
    <w:p w14:paraId="0BC549CC" w14:textId="77777777" w:rsidR="00260B8D" w:rsidRDefault="00260B8D" w:rsidP="000C4DD4">
      <w:pPr>
        <w:spacing w:after="0" w:line="326" w:lineRule="auto"/>
        <w:ind w:left="180" w:right="0" w:firstLine="0"/>
        <w:jc w:val="left"/>
        <w:rPr>
          <w:b/>
        </w:rPr>
      </w:pPr>
    </w:p>
    <w:p w14:paraId="445A31D7" w14:textId="77777777" w:rsidR="00260B8D" w:rsidRDefault="00260B8D" w:rsidP="000C4DD4">
      <w:pPr>
        <w:spacing w:after="0" w:line="326" w:lineRule="auto"/>
        <w:ind w:left="180" w:right="0" w:firstLine="0"/>
        <w:jc w:val="left"/>
        <w:rPr>
          <w:b/>
        </w:rPr>
      </w:pPr>
    </w:p>
    <w:p w14:paraId="32FF748D" w14:textId="77777777" w:rsidR="006D46B1" w:rsidRDefault="006D46B1" w:rsidP="000C4DD4">
      <w:pPr>
        <w:spacing w:after="0" w:line="326" w:lineRule="auto"/>
        <w:ind w:left="180" w:right="0" w:firstLine="0"/>
        <w:jc w:val="left"/>
        <w:rPr>
          <w:b/>
        </w:rPr>
      </w:pPr>
    </w:p>
    <w:p w14:paraId="06AD1992" w14:textId="77777777" w:rsidR="00147834" w:rsidRDefault="00EB3DDA" w:rsidP="002174D5">
      <w:pPr>
        <w:pStyle w:val="Titolo2"/>
      </w:pPr>
      <w:bookmarkStart w:id="32" w:name="_Toc217942737"/>
      <w:r>
        <w:lastRenderedPageBreak/>
        <w:t>Allegato 4: Regolamento per l’utilizzo della Biblioteca scolastica</w:t>
      </w:r>
      <w:bookmarkEnd w:id="32"/>
    </w:p>
    <w:p w14:paraId="39BA9BBB" w14:textId="77777777" w:rsidR="00147834" w:rsidRDefault="00147834" w:rsidP="000C4DD4">
      <w:pPr>
        <w:spacing w:after="0" w:line="259" w:lineRule="auto"/>
        <w:ind w:left="180" w:right="0" w:firstLine="0"/>
        <w:jc w:val="left"/>
        <w:rPr>
          <w:b/>
          <w:u w:val="single"/>
        </w:rPr>
      </w:pPr>
    </w:p>
    <w:p w14:paraId="46F5166C" w14:textId="77777777" w:rsidR="00147834" w:rsidRDefault="00EB3DDA" w:rsidP="0024544F">
      <w:pPr>
        <w:pStyle w:val="Titolo3"/>
      </w:pPr>
      <w:bookmarkStart w:id="33" w:name="_Toc217942738"/>
      <w:r>
        <w:t>Scuola primaria</w:t>
      </w:r>
      <w:bookmarkEnd w:id="33"/>
    </w:p>
    <w:p w14:paraId="4369FDA2" w14:textId="77777777" w:rsidR="00147834" w:rsidRDefault="00EB3DDA" w:rsidP="000C4DD4">
      <w:pPr>
        <w:spacing w:after="0" w:line="259" w:lineRule="auto"/>
        <w:ind w:left="180" w:right="0" w:firstLine="0"/>
        <w:jc w:val="left"/>
      </w:pPr>
      <w:r>
        <w:t>PARTE GENERALE</w:t>
      </w:r>
    </w:p>
    <w:p w14:paraId="543405DE" w14:textId="77777777" w:rsidR="00147834" w:rsidRDefault="00EB3DDA" w:rsidP="000C4DD4">
      <w:pPr>
        <w:spacing w:after="0" w:line="259" w:lineRule="auto"/>
        <w:ind w:left="180" w:right="0" w:firstLine="0"/>
        <w:jc w:val="left"/>
      </w:pPr>
      <w:r>
        <w:t>Art. 1 – Finalità della biblioteca</w:t>
      </w:r>
    </w:p>
    <w:p w14:paraId="6AD20391" w14:textId="4470CE7A" w:rsidR="00147834" w:rsidRDefault="00EB3DDA" w:rsidP="002174D5">
      <w:pPr>
        <w:spacing w:after="0" w:line="259" w:lineRule="auto"/>
        <w:ind w:left="180" w:right="0" w:firstLine="0"/>
      </w:pPr>
      <w:r>
        <w:t>La biblioteca, intesa come laboratorio, comprende una serie di attività volte a suscitare negli alunni il piacere della lettura, lo sviluppo dell</w:t>
      </w:r>
      <w:r w:rsidR="002174D5">
        <w:t>’</w:t>
      </w:r>
      <w:r>
        <w:t>apprendimento autonomo e del pensiero critico, il supporto al curriculum scolastico, la fornitura di risorse informative per tutti gli studenti e la creazione di un ambiente inclusivo dove gli studenti possono esplorare, creare e collaborare. Essa funge da motore culturale della scuola, incoraggiando l’autonomia, l’uso responsabile dell’informazione e la partecipazione attiva alla vita democratica.</w:t>
      </w:r>
    </w:p>
    <w:p w14:paraId="15DFBD6D" w14:textId="77777777" w:rsidR="00147834" w:rsidRDefault="00EB3DDA" w:rsidP="002174D5">
      <w:pPr>
        <w:spacing w:after="0" w:line="259" w:lineRule="auto"/>
        <w:ind w:left="180" w:right="0" w:firstLine="0"/>
      </w:pPr>
      <w:r>
        <w:t>Pertanto, le finalità di una biblioteca scolastica sono molteplici:</w:t>
      </w:r>
    </w:p>
    <w:p w14:paraId="23514720" w14:textId="6B6E95EF" w:rsidR="00147834" w:rsidRDefault="00EB3DDA" w:rsidP="002174D5">
      <w:pPr>
        <w:pStyle w:val="Paragrafoelenco"/>
        <w:numPr>
          <w:ilvl w:val="0"/>
          <w:numId w:val="6"/>
        </w:numPr>
        <w:spacing w:after="0" w:line="259" w:lineRule="auto"/>
        <w:ind w:right="0"/>
      </w:pPr>
      <w:r>
        <w:t>favorire negli alunni un atteggiamento affettivo e creativo nei confronti del libro,</w:t>
      </w:r>
      <w:r w:rsidR="002174D5">
        <w:t xml:space="preserve"> </w:t>
      </w:r>
      <w:r>
        <w:t>permettendo loro di operare scelte secondo i propri gusti, interessi e capacità.</w:t>
      </w:r>
    </w:p>
    <w:p w14:paraId="4333230F" w14:textId="0F66F064" w:rsidR="00147834" w:rsidRDefault="00EB3DDA" w:rsidP="002174D5">
      <w:pPr>
        <w:pStyle w:val="Paragrafoelenco"/>
        <w:numPr>
          <w:ilvl w:val="0"/>
          <w:numId w:val="6"/>
        </w:numPr>
        <w:spacing w:after="0" w:line="259" w:lineRule="auto"/>
        <w:ind w:right="0"/>
      </w:pPr>
      <w:r>
        <w:t>Incentivare tra gli alunni il piacere e il gusto del leggere e stimolare l’approccio</w:t>
      </w:r>
      <w:r w:rsidR="002174D5">
        <w:t xml:space="preserve"> </w:t>
      </w:r>
      <w:r>
        <w:t>individuale alla lettura.</w:t>
      </w:r>
    </w:p>
    <w:p w14:paraId="1BD4D397" w14:textId="3E653907" w:rsidR="00147834" w:rsidRDefault="00EB3DDA" w:rsidP="002174D5">
      <w:pPr>
        <w:pStyle w:val="Paragrafoelenco"/>
        <w:numPr>
          <w:ilvl w:val="0"/>
          <w:numId w:val="6"/>
        </w:numPr>
        <w:spacing w:after="0" w:line="259" w:lineRule="auto"/>
        <w:ind w:right="0"/>
      </w:pPr>
      <w:r>
        <w:t>stimolare un atteggiamento critico nei confronti dei contenuti del testo;</w:t>
      </w:r>
    </w:p>
    <w:p w14:paraId="1D2AD356" w14:textId="1D243E64" w:rsidR="00147834" w:rsidRDefault="00EB3DDA" w:rsidP="002174D5">
      <w:pPr>
        <w:pStyle w:val="Paragrafoelenco"/>
        <w:numPr>
          <w:ilvl w:val="0"/>
          <w:numId w:val="6"/>
        </w:numPr>
        <w:spacing w:after="0" w:line="259" w:lineRule="auto"/>
        <w:ind w:right="0"/>
      </w:pPr>
      <w:r>
        <w:t>far apprezzare stili diversi di scrittura attraverso la conoscenza di vari autori di</w:t>
      </w:r>
      <w:r w:rsidR="002174D5">
        <w:t xml:space="preserve"> </w:t>
      </w:r>
      <w:r>
        <w:t>libri per bambini/ragazzi;</w:t>
      </w:r>
    </w:p>
    <w:p w14:paraId="0EFA50FA" w14:textId="112A4E65" w:rsidR="00147834" w:rsidRDefault="00EB3DDA" w:rsidP="002174D5">
      <w:pPr>
        <w:pStyle w:val="Paragrafoelenco"/>
        <w:numPr>
          <w:ilvl w:val="0"/>
          <w:numId w:val="6"/>
        </w:numPr>
        <w:spacing w:after="0" w:line="259" w:lineRule="auto"/>
        <w:ind w:right="0"/>
      </w:pPr>
      <w:r>
        <w:t>educare all’ascolto;</w:t>
      </w:r>
    </w:p>
    <w:p w14:paraId="34014C48" w14:textId="79D6026A" w:rsidR="00147834" w:rsidRDefault="00EB3DDA" w:rsidP="002174D5">
      <w:pPr>
        <w:pStyle w:val="Paragrafoelenco"/>
        <w:numPr>
          <w:ilvl w:val="0"/>
          <w:numId w:val="6"/>
        </w:numPr>
        <w:spacing w:after="0" w:line="259" w:lineRule="auto"/>
        <w:ind w:right="0"/>
      </w:pPr>
      <w:r>
        <w:t>sviluppare le capacità comunicative ed espressive degli alunni;</w:t>
      </w:r>
    </w:p>
    <w:p w14:paraId="45639925" w14:textId="77777777" w:rsidR="002174D5" w:rsidRDefault="00EB3DDA" w:rsidP="002174D5">
      <w:pPr>
        <w:pStyle w:val="Paragrafoelenco"/>
        <w:numPr>
          <w:ilvl w:val="0"/>
          <w:numId w:val="6"/>
        </w:numPr>
        <w:spacing w:after="0" w:line="259" w:lineRule="auto"/>
        <w:ind w:right="0"/>
      </w:pPr>
      <w:r>
        <w:t>promuovere negli studenti lo sviluppo di un pensiero critico, creativo e</w:t>
      </w:r>
      <w:r w:rsidR="002174D5">
        <w:t xml:space="preserve"> </w:t>
      </w:r>
      <w:r>
        <w:t>divergente;</w:t>
      </w:r>
    </w:p>
    <w:p w14:paraId="5A13634D" w14:textId="02BDC60D" w:rsidR="00147834" w:rsidRDefault="00EB3DDA" w:rsidP="002174D5">
      <w:pPr>
        <w:pStyle w:val="Paragrafoelenco"/>
        <w:numPr>
          <w:ilvl w:val="0"/>
          <w:numId w:val="6"/>
        </w:numPr>
        <w:spacing w:after="0" w:line="259" w:lineRule="auto"/>
        <w:ind w:right="0"/>
      </w:pPr>
      <w:r>
        <w:t>prevenire e/o ovviare ai disturbi di apprendimento e di comprensione della</w:t>
      </w:r>
      <w:r w:rsidR="002174D5">
        <w:t xml:space="preserve"> </w:t>
      </w:r>
      <w:r>
        <w:t>lettura;</w:t>
      </w:r>
    </w:p>
    <w:p w14:paraId="7C3F9EBC" w14:textId="54D8B335" w:rsidR="00147834" w:rsidRDefault="00EB3DDA" w:rsidP="002174D5">
      <w:pPr>
        <w:pStyle w:val="Paragrafoelenco"/>
        <w:numPr>
          <w:ilvl w:val="0"/>
          <w:numId w:val="6"/>
        </w:numPr>
        <w:spacing w:after="0" w:line="259" w:lineRule="auto"/>
        <w:ind w:right="0"/>
      </w:pPr>
      <w:r>
        <w:t>favorire l’acquisizione delle competenze di analisi del testo letto in relazione a</w:t>
      </w:r>
      <w:r w:rsidR="002174D5">
        <w:t xml:space="preserve">l </w:t>
      </w:r>
      <w:r>
        <w:t>contenuto, al linguaggio utilizzato, alle intenzioni dell’autore;</w:t>
      </w:r>
    </w:p>
    <w:p w14:paraId="7B83FDB2" w14:textId="6034C057" w:rsidR="00147834" w:rsidRDefault="00EB3DDA" w:rsidP="002174D5">
      <w:pPr>
        <w:pStyle w:val="Paragrafoelenco"/>
        <w:numPr>
          <w:ilvl w:val="0"/>
          <w:numId w:val="6"/>
        </w:numPr>
        <w:spacing w:after="0" w:line="259" w:lineRule="auto"/>
        <w:ind w:right="0"/>
      </w:pPr>
      <w:r>
        <w:t>favorire l’acquisizione della competenza di recensire i testi letti, dandone</w:t>
      </w:r>
      <w:r w:rsidR="002174D5">
        <w:t xml:space="preserve"> </w:t>
      </w:r>
      <w:r>
        <w:t>motivato giudizio critico.</w:t>
      </w:r>
    </w:p>
    <w:p w14:paraId="11A89DE3" w14:textId="77777777" w:rsidR="00147834" w:rsidRDefault="00EB3DDA" w:rsidP="002174D5">
      <w:pPr>
        <w:spacing w:after="0" w:line="259" w:lineRule="auto"/>
        <w:ind w:left="180" w:right="0" w:firstLine="0"/>
      </w:pPr>
      <w:r>
        <w:t>Art. 2 – Spazi e loro organizzazione</w:t>
      </w:r>
    </w:p>
    <w:p w14:paraId="0CBDC9A3" w14:textId="77777777" w:rsidR="00147834" w:rsidRDefault="00EB3DDA" w:rsidP="002174D5">
      <w:pPr>
        <w:spacing w:after="0" w:line="259" w:lineRule="auto"/>
        <w:ind w:left="180" w:right="0" w:firstLine="0"/>
      </w:pPr>
      <w:r>
        <w:t>Per facilitare la consultazione e la ricerca dei libri, tutti i testi della biblioteca sono stati catalogati e ordinati in base alla serie della stessa casa editrice. In questo modo, gli studenti possono trovare più facilmente volumi appartenenti a collane editoriali simili, riconoscibili dallo stesso stile grafico e contenutistico. Questo sistema permette di orientarsi rapidamente tra gli scaffali e di scoprire nuovi libri della stessa serie già conosciuta o utilizzata in classe. È possibile consultare il catalogo on line al link biblioscuolarescaldina.altervista.org, inserendo come nome utente “docente” e come password “biblioteca”.</w:t>
      </w:r>
    </w:p>
    <w:p w14:paraId="67ED2038" w14:textId="77777777" w:rsidR="00147834" w:rsidRDefault="00EB3DDA" w:rsidP="002174D5">
      <w:pPr>
        <w:spacing w:after="0" w:line="259" w:lineRule="auto"/>
        <w:ind w:left="180" w:right="0" w:firstLine="0"/>
      </w:pPr>
      <w:r>
        <w:lastRenderedPageBreak/>
        <w:t>I libri di narrativa sono suddivisi nelle due biblioteche del plesso:</w:t>
      </w:r>
    </w:p>
    <w:p w14:paraId="0EF9F26B" w14:textId="77777777" w:rsidR="00147834" w:rsidRDefault="00EB3DDA" w:rsidP="002174D5">
      <w:pPr>
        <w:spacing w:after="0" w:line="259" w:lineRule="auto"/>
        <w:ind w:left="180" w:right="0" w:firstLine="0"/>
      </w:pPr>
      <w:r>
        <w:t>- Biblioteca dei piccoli, con i testi per gli alunni delle classi prime e seconde;</w:t>
      </w:r>
    </w:p>
    <w:p w14:paraId="25D59FD4" w14:textId="77777777" w:rsidR="00147834" w:rsidRDefault="00EB3DDA" w:rsidP="002174D5">
      <w:pPr>
        <w:spacing w:after="0" w:line="259" w:lineRule="auto"/>
        <w:ind w:left="180" w:right="0" w:firstLine="0"/>
      </w:pPr>
      <w:r>
        <w:t xml:space="preserve">- Aula </w:t>
      </w:r>
      <w:proofErr w:type="spellStart"/>
      <w:r>
        <w:t>Debate</w:t>
      </w:r>
      <w:proofErr w:type="spellEnd"/>
      <w:r>
        <w:t>, con i testi per gli alunni delle classi terze, quarte e quinte.</w:t>
      </w:r>
    </w:p>
    <w:p w14:paraId="0F616142" w14:textId="77777777" w:rsidR="00147834" w:rsidRDefault="00EB3DDA" w:rsidP="002174D5">
      <w:pPr>
        <w:spacing w:after="0" w:line="259" w:lineRule="auto"/>
        <w:ind w:left="180" w:right="0" w:firstLine="0"/>
        <w:jc w:val="left"/>
      </w:pPr>
      <w:r>
        <w:t>I testi di storia, geografia e scienze sono negli armadi del corridoio dell’Aula Magna.</w:t>
      </w:r>
    </w:p>
    <w:p w14:paraId="25BAC1B3" w14:textId="65755043" w:rsidR="00147834" w:rsidRDefault="00EB3DDA" w:rsidP="002174D5">
      <w:pPr>
        <w:spacing w:after="0" w:line="259" w:lineRule="auto"/>
        <w:ind w:left="180" w:right="0" w:firstLine="0"/>
      </w:pPr>
      <w:r>
        <w:t>I testi di arte e di tecnologia sono posizionati invece nelle librerie del corridoio d</w:t>
      </w:r>
      <w:r w:rsidR="002174D5">
        <w:t xml:space="preserve">ei </w:t>
      </w:r>
      <w:r>
        <w:t>rispettivi laboratori.</w:t>
      </w:r>
    </w:p>
    <w:p w14:paraId="08A5BB42" w14:textId="77777777" w:rsidR="00147834" w:rsidRDefault="00147834" w:rsidP="002174D5">
      <w:pPr>
        <w:spacing w:after="0" w:line="259" w:lineRule="auto"/>
        <w:ind w:left="180" w:right="0" w:firstLine="0"/>
      </w:pPr>
    </w:p>
    <w:p w14:paraId="590D948A" w14:textId="77777777" w:rsidR="00147834" w:rsidRDefault="00EB3DDA" w:rsidP="002174D5">
      <w:pPr>
        <w:spacing w:after="0" w:line="259" w:lineRule="auto"/>
        <w:ind w:left="180" w:right="0" w:firstLine="0"/>
      </w:pPr>
      <w:r>
        <w:t>Art. 3 – I responsabili delle biblioteche</w:t>
      </w:r>
    </w:p>
    <w:p w14:paraId="7908497F" w14:textId="77777777" w:rsidR="00147834" w:rsidRDefault="00EB3DDA" w:rsidP="002174D5">
      <w:pPr>
        <w:spacing w:after="0" w:line="259" w:lineRule="auto"/>
        <w:ind w:left="180" w:right="0" w:firstLine="0"/>
      </w:pPr>
      <w:r>
        <w:t>I docenti Responsabili delle biblioteche della Scuola Primaria sono quelli facenti parte della Commissione, coordinata dalla referente.</w:t>
      </w:r>
    </w:p>
    <w:p w14:paraId="6462D43B" w14:textId="77777777" w:rsidR="002174D5" w:rsidRDefault="00EB3DDA" w:rsidP="002174D5">
      <w:pPr>
        <w:spacing w:after="0" w:line="259" w:lineRule="auto"/>
        <w:ind w:left="180" w:right="0" w:firstLine="0"/>
      </w:pPr>
      <w:r>
        <w:t>I membri della Commissione:</w:t>
      </w:r>
    </w:p>
    <w:p w14:paraId="5222620F" w14:textId="231539A8" w:rsidR="00147834" w:rsidRDefault="002174D5" w:rsidP="002174D5">
      <w:pPr>
        <w:spacing w:after="0" w:line="259" w:lineRule="auto"/>
        <w:ind w:left="180" w:right="0" w:firstLine="0"/>
      </w:pPr>
      <w:r>
        <w:t xml:space="preserve">- </w:t>
      </w:r>
      <w:r w:rsidR="00EB3DDA">
        <w:t>definiscono le regole, i tempi e le modalità del prestito dei libri</w:t>
      </w:r>
    </w:p>
    <w:p w14:paraId="0C18C8A5" w14:textId="77777777" w:rsidR="00147834" w:rsidRDefault="00EB3DDA" w:rsidP="002174D5">
      <w:pPr>
        <w:spacing w:after="0" w:line="259" w:lineRule="auto"/>
        <w:ind w:left="180" w:right="0" w:firstLine="0"/>
      </w:pPr>
      <w:r>
        <w:t>- provvedono alla catalogazione dei nuovi testi (eventualmente con la collaborazione</w:t>
      </w:r>
    </w:p>
    <w:p w14:paraId="0C30D6D1" w14:textId="004B308C" w:rsidR="00147834" w:rsidRDefault="00EB3DDA" w:rsidP="002174D5">
      <w:pPr>
        <w:spacing w:after="0" w:line="259" w:lineRule="auto"/>
        <w:ind w:left="180" w:right="0" w:firstLine="0"/>
      </w:pPr>
      <w:r>
        <w:t>di altri docenti) e alla manutenzione del patrimonio librario. Si assicurano che i libri</w:t>
      </w:r>
      <w:r w:rsidR="002174D5">
        <w:t xml:space="preserve"> </w:t>
      </w:r>
      <w:r>
        <w:t>siano catalogati, ben conservati, accessibili;</w:t>
      </w:r>
    </w:p>
    <w:p w14:paraId="48ADD5D5" w14:textId="77777777" w:rsidR="00147834" w:rsidRDefault="00EB3DDA" w:rsidP="002174D5">
      <w:pPr>
        <w:spacing w:after="0" w:line="259" w:lineRule="auto"/>
        <w:ind w:left="180" w:right="0" w:firstLine="0"/>
      </w:pPr>
      <w:r>
        <w:t>- progettano e realizzano progetti per stimolare l’amore per la lettura, organizzando</w:t>
      </w:r>
    </w:p>
    <w:p w14:paraId="4FF13846" w14:textId="77777777" w:rsidR="00147834" w:rsidRDefault="00EB3DDA" w:rsidP="002174D5">
      <w:pPr>
        <w:spacing w:after="0" w:line="259" w:lineRule="auto"/>
        <w:ind w:left="180" w:right="0" w:firstLine="0"/>
      </w:pPr>
      <w:r>
        <w:t>eventi e giornate speciali come “mostre del libro”, “giornate della lettura”, laboratori</w:t>
      </w:r>
    </w:p>
    <w:p w14:paraId="7408C4D8" w14:textId="77777777" w:rsidR="00147834" w:rsidRDefault="00EB3DDA" w:rsidP="002174D5">
      <w:pPr>
        <w:spacing w:after="0" w:line="259" w:lineRule="auto"/>
        <w:ind w:left="180" w:right="0" w:firstLine="0"/>
      </w:pPr>
      <w:r>
        <w:t>creativi legati al libro;</w:t>
      </w:r>
    </w:p>
    <w:p w14:paraId="06BE3BB7" w14:textId="704744CE" w:rsidR="00147834" w:rsidRDefault="00EB3DDA" w:rsidP="002174D5">
      <w:pPr>
        <w:spacing w:after="0" w:line="259" w:lineRule="auto"/>
        <w:ind w:left="180" w:right="0" w:firstLine="0"/>
      </w:pPr>
      <w:r>
        <w:t>- collaborano con la biblioteca comunale, con enti culturali, con associazioni, per</w:t>
      </w:r>
      <w:r w:rsidR="002174D5">
        <w:t xml:space="preserve"> </w:t>
      </w:r>
      <w:r>
        <w:t>attività congiunte;</w:t>
      </w:r>
    </w:p>
    <w:p w14:paraId="4B058A16" w14:textId="7C0A71EE" w:rsidR="00147834" w:rsidRDefault="00EB3DDA" w:rsidP="002174D5">
      <w:pPr>
        <w:spacing w:after="0" w:line="259" w:lineRule="auto"/>
        <w:ind w:left="180" w:right="0" w:firstLine="0"/>
      </w:pPr>
      <w:r>
        <w:t>- curano l’allestimento della biblioteca: scaffali, aree di lettura, atmosfera</w:t>
      </w:r>
      <w:r w:rsidR="002174D5">
        <w:t xml:space="preserve"> </w:t>
      </w:r>
      <w:r>
        <w:t>accogliente,</w:t>
      </w:r>
    </w:p>
    <w:p w14:paraId="2E8F4715" w14:textId="77777777" w:rsidR="00147834" w:rsidRDefault="00EB3DDA" w:rsidP="002174D5">
      <w:pPr>
        <w:spacing w:after="0" w:line="259" w:lineRule="auto"/>
        <w:ind w:left="180" w:right="0" w:firstLine="0"/>
      </w:pPr>
      <w:r>
        <w:t>spazi per lavoro individuale e di gruppo.</w:t>
      </w:r>
    </w:p>
    <w:p w14:paraId="1E871135" w14:textId="59E95986" w:rsidR="00147834" w:rsidRDefault="00EB3DDA" w:rsidP="002174D5">
      <w:pPr>
        <w:spacing w:after="0" w:line="259" w:lineRule="auto"/>
        <w:ind w:left="180" w:right="0" w:firstLine="0"/>
      </w:pPr>
      <w:r>
        <w:t>- ordinano e rendono visibile il materiale (etichette, esposizioni di libri, consigli di</w:t>
      </w:r>
      <w:r w:rsidR="002174D5">
        <w:t xml:space="preserve"> </w:t>
      </w:r>
      <w:r>
        <w:t>lettura).</w:t>
      </w:r>
    </w:p>
    <w:p w14:paraId="3EABE8BC" w14:textId="77777777" w:rsidR="00147834" w:rsidRDefault="00147834" w:rsidP="002174D5">
      <w:pPr>
        <w:spacing w:after="0" w:line="259" w:lineRule="auto"/>
        <w:ind w:left="180" w:right="0" w:firstLine="0"/>
      </w:pPr>
    </w:p>
    <w:p w14:paraId="640C3CE7" w14:textId="77777777" w:rsidR="00147834" w:rsidRDefault="00EB3DDA" w:rsidP="002174D5">
      <w:pPr>
        <w:spacing w:after="0" w:line="259" w:lineRule="auto"/>
        <w:ind w:left="180" w:right="0" w:firstLine="0"/>
      </w:pPr>
      <w:r>
        <w:t>ORGANIZZAZIONE CONSULTAZIONE E PRESTITO</w:t>
      </w:r>
    </w:p>
    <w:p w14:paraId="44894422" w14:textId="77777777" w:rsidR="00147834" w:rsidRDefault="00EB3DDA" w:rsidP="002174D5">
      <w:pPr>
        <w:spacing w:after="0" w:line="259" w:lineRule="auto"/>
        <w:ind w:left="180" w:right="0" w:firstLine="0"/>
      </w:pPr>
      <w:r>
        <w:t>Art. 4 – Soggetti del prestito</w:t>
      </w:r>
    </w:p>
    <w:p w14:paraId="61079A80" w14:textId="77777777" w:rsidR="00147834" w:rsidRDefault="00EB3DDA" w:rsidP="002174D5">
      <w:pPr>
        <w:spacing w:after="0" w:line="259" w:lineRule="auto"/>
        <w:ind w:left="180" w:right="0" w:firstLine="0"/>
      </w:pPr>
      <w:r>
        <w:t>Il prestito è riservato agli alunni, ai docenti e agli educatori della scuola.</w:t>
      </w:r>
    </w:p>
    <w:p w14:paraId="7BBF0BA5" w14:textId="77777777" w:rsidR="00147834" w:rsidRDefault="00EB3DDA" w:rsidP="002174D5">
      <w:pPr>
        <w:spacing w:after="0" w:line="259" w:lineRule="auto"/>
        <w:ind w:left="180" w:right="0" w:firstLine="0"/>
      </w:pPr>
      <w:r>
        <w:t>Art. 5 – Prenotazione biblioteca</w:t>
      </w:r>
    </w:p>
    <w:p w14:paraId="790BE2FF" w14:textId="1301C57A" w:rsidR="00147834" w:rsidRDefault="00EB3DDA" w:rsidP="002174D5">
      <w:pPr>
        <w:spacing w:after="0" w:line="259" w:lineRule="auto"/>
        <w:ind w:left="180" w:right="0" w:firstLine="0"/>
      </w:pPr>
      <w:r>
        <w:t>La biblioteca è luogo aperto all’attività didattica per classe o gruppo di studenti. In</w:t>
      </w:r>
      <w:r w:rsidR="002174D5">
        <w:t xml:space="preserve"> </w:t>
      </w:r>
      <w:r>
        <w:t>funzione di tale uso è necessario prenotarne lo spazio per evitare “sovrapposizioni” di attività e sezioni.</w:t>
      </w:r>
    </w:p>
    <w:p w14:paraId="58105615" w14:textId="77777777" w:rsidR="00147834" w:rsidRDefault="00EB3DDA" w:rsidP="002174D5">
      <w:pPr>
        <w:spacing w:after="0" w:line="259" w:lineRule="auto"/>
        <w:ind w:left="180" w:right="0" w:firstLine="0"/>
      </w:pPr>
      <w:r>
        <w:t>Art. 6 – Accesso alla biblioteca</w:t>
      </w:r>
    </w:p>
    <w:p w14:paraId="05C350CE" w14:textId="77777777" w:rsidR="00147834" w:rsidRDefault="00EB3DDA" w:rsidP="002174D5">
      <w:pPr>
        <w:spacing w:after="0" w:line="259" w:lineRule="auto"/>
        <w:ind w:left="180" w:right="0" w:firstLine="0"/>
      </w:pPr>
      <w:r>
        <w:t>Gli alunni possono accedere alle biblioteche esclusivamente in presenza di un docente.</w:t>
      </w:r>
    </w:p>
    <w:p w14:paraId="58001FE2" w14:textId="3F7EE62F" w:rsidR="00147834" w:rsidRDefault="00EB3DDA" w:rsidP="002174D5">
      <w:pPr>
        <w:spacing w:after="0" w:line="259" w:lineRule="auto"/>
        <w:ind w:left="180" w:right="0" w:firstLine="0"/>
      </w:pPr>
      <w:r>
        <w:lastRenderedPageBreak/>
        <w:t>Per accedere alla Biblioteca dei piccoli è obbligatorio togliere le scarpe e riporle</w:t>
      </w:r>
      <w:r w:rsidR="002174D5">
        <w:t xml:space="preserve"> </w:t>
      </w:r>
      <w:r>
        <w:t>ordinatamente nell’apposito scaffale situato all’esterno dell’aula.</w:t>
      </w:r>
    </w:p>
    <w:p w14:paraId="3B8DD2DE" w14:textId="64824C1D" w:rsidR="00147834" w:rsidRDefault="00EB3DDA" w:rsidP="002174D5">
      <w:pPr>
        <w:spacing w:after="0" w:line="259" w:lineRule="auto"/>
        <w:ind w:left="180" w:right="0" w:firstLine="0"/>
      </w:pPr>
      <w:r>
        <w:t>I docenti hanno la possibilità di prelevare dalla biblioteca un numero di volumi da</w:t>
      </w:r>
      <w:r w:rsidR="002174D5">
        <w:t xml:space="preserve"> </w:t>
      </w:r>
      <w:r>
        <w:t>mantenere in classe per un periodo di alcuni mesi, al fine di agevolare lo scambio dei testi tra gli alunni. Nella selezione dei volumi si raccomanda di garantire varietà di tipologia e di livello di difficoltà, così da consentire agli alunni di effettuare scelte in base alle proprie preferenze.</w:t>
      </w:r>
    </w:p>
    <w:p w14:paraId="4ADF6AF6" w14:textId="77777777" w:rsidR="00147834" w:rsidRDefault="00EB3DDA" w:rsidP="002174D5">
      <w:pPr>
        <w:spacing w:after="0" w:line="259" w:lineRule="auto"/>
        <w:ind w:left="180" w:right="0" w:firstLine="0"/>
      </w:pPr>
      <w:r>
        <w:t>Art. 7 – Riordino dei libri dopo la scelta</w:t>
      </w:r>
    </w:p>
    <w:p w14:paraId="781730D0" w14:textId="77777777" w:rsidR="00147834" w:rsidRDefault="00EB3DDA" w:rsidP="002174D5">
      <w:pPr>
        <w:spacing w:after="0" w:line="259" w:lineRule="auto"/>
        <w:ind w:left="180" w:right="0" w:firstLine="0"/>
      </w:pPr>
      <w:r>
        <w:t>È obbligo degli utenti, al termine della lettura, ricollocare i libri sugli scaffali seguendo con attenzione l’ordine di catalogazione riportato nei cartelli posizionati in ciascuna biblioteca. Nel caso in cui non si fosse in grado di riposizionare correttamente il volume, questo dovrà essere inserito nell’apposito contenitore destinato alla raccolta dei libri restituiti, affinché il personale incaricato provveda al loro corretto riordino.</w:t>
      </w:r>
    </w:p>
    <w:p w14:paraId="3E0944E2" w14:textId="77777777" w:rsidR="00147834" w:rsidRDefault="00EB3DDA" w:rsidP="002174D5">
      <w:pPr>
        <w:spacing w:after="0" w:line="259" w:lineRule="auto"/>
        <w:ind w:left="180" w:right="0" w:firstLine="0"/>
      </w:pPr>
      <w:r>
        <w:t>Art. 8 – Cura del materiale ricevuto in prestito e risarcimento in caso di perdita o</w:t>
      </w:r>
    </w:p>
    <w:p w14:paraId="04A46AAC" w14:textId="77777777" w:rsidR="00147834" w:rsidRDefault="00EB3DDA" w:rsidP="002174D5">
      <w:pPr>
        <w:spacing w:after="0" w:line="259" w:lineRule="auto"/>
        <w:ind w:left="180" w:right="0" w:firstLine="0"/>
      </w:pPr>
      <w:r>
        <w:t>danneggiamento</w:t>
      </w:r>
    </w:p>
    <w:p w14:paraId="329CF06C" w14:textId="77777777" w:rsidR="00147834" w:rsidRDefault="00EB3DDA" w:rsidP="002174D5">
      <w:pPr>
        <w:spacing w:after="0" w:line="259" w:lineRule="auto"/>
        <w:ind w:left="180" w:right="0" w:firstLine="0"/>
      </w:pPr>
      <w:r>
        <w:t>Il materiale preso in prestito va utilizzato con cura, non danneggiato e restituito allo</w:t>
      </w:r>
    </w:p>
    <w:p w14:paraId="49C031F4" w14:textId="77777777" w:rsidR="00147834" w:rsidRDefault="00EB3DDA" w:rsidP="002174D5">
      <w:pPr>
        <w:spacing w:after="0" w:line="259" w:lineRule="auto"/>
        <w:ind w:left="180" w:right="0" w:firstLine="0"/>
      </w:pPr>
      <w:r>
        <w:t>stesso stato del momento del ritiro.</w:t>
      </w:r>
    </w:p>
    <w:p w14:paraId="6D494BDC" w14:textId="77777777" w:rsidR="00147834" w:rsidRDefault="00EB3DDA" w:rsidP="002174D5">
      <w:pPr>
        <w:spacing w:after="0" w:line="259" w:lineRule="auto"/>
        <w:ind w:left="180" w:right="0" w:firstLine="0"/>
      </w:pPr>
      <w:r>
        <w:t>In caso di mancata restituzione lo studente o altra persona che ha avuto in prestito il</w:t>
      </w:r>
    </w:p>
    <w:p w14:paraId="2FF0182E" w14:textId="77777777" w:rsidR="00147834" w:rsidRDefault="00EB3DDA" w:rsidP="002174D5">
      <w:pPr>
        <w:spacing w:after="0" w:line="259" w:lineRule="auto"/>
        <w:ind w:left="180" w:right="0" w:firstLine="0"/>
      </w:pPr>
      <w:r>
        <w:t>volume è tenuto a rifondere il danno, attraverso la fornitura alla biblioteca di una copia nuova del volume non restituito o di volume di valore equivalente.</w:t>
      </w:r>
    </w:p>
    <w:p w14:paraId="28DC6DDC" w14:textId="77777777" w:rsidR="00147834" w:rsidRDefault="00EB3DDA" w:rsidP="002174D5">
      <w:pPr>
        <w:spacing w:after="0" w:line="259" w:lineRule="auto"/>
        <w:ind w:left="180" w:right="0" w:firstLine="0"/>
      </w:pPr>
      <w:r>
        <w:t>Per gli alunni è responsabile il genitore.</w:t>
      </w:r>
    </w:p>
    <w:p w14:paraId="2B6F5FE6" w14:textId="77777777" w:rsidR="00147834" w:rsidRDefault="00EB3DDA" w:rsidP="002174D5">
      <w:pPr>
        <w:spacing w:after="0" w:line="259" w:lineRule="auto"/>
        <w:ind w:left="180" w:right="0" w:firstLine="0"/>
      </w:pPr>
      <w:r>
        <w:t>Art. 9 – Termine delle operazioni di prestito</w:t>
      </w:r>
    </w:p>
    <w:p w14:paraId="6ABEBF43" w14:textId="77777777" w:rsidR="00147834" w:rsidRDefault="00EB3DDA" w:rsidP="002174D5">
      <w:pPr>
        <w:spacing w:after="0" w:line="259" w:lineRule="auto"/>
        <w:ind w:left="180" w:right="0" w:firstLine="0"/>
      </w:pPr>
      <w:r>
        <w:t>Tutti i testi devono essere riconsegnati entro il 31 maggio di ciascun anno scolastico.</w:t>
      </w:r>
    </w:p>
    <w:p w14:paraId="32BC5CD6" w14:textId="77777777" w:rsidR="00147834" w:rsidRDefault="00EB3DDA" w:rsidP="002174D5">
      <w:pPr>
        <w:spacing w:after="0" w:line="259" w:lineRule="auto"/>
        <w:ind w:left="180" w:right="0" w:firstLine="0"/>
      </w:pPr>
      <w:r>
        <w:t>Art. 10 – Norme di comportamento</w:t>
      </w:r>
    </w:p>
    <w:p w14:paraId="7F423C01" w14:textId="77777777" w:rsidR="00147834" w:rsidRDefault="00EB3DDA" w:rsidP="002174D5">
      <w:pPr>
        <w:spacing w:after="0" w:line="259" w:lineRule="auto"/>
        <w:ind w:left="180" w:right="0" w:firstLine="0"/>
      </w:pPr>
      <w:r>
        <w:t>Al fine di preservare la funzionalità e la fruibilità della biblioteca da parte di tutta la</w:t>
      </w:r>
    </w:p>
    <w:p w14:paraId="2B04F065" w14:textId="77777777" w:rsidR="00147834" w:rsidRDefault="00EB3DDA" w:rsidP="002174D5">
      <w:pPr>
        <w:spacing w:after="0" w:line="259" w:lineRule="auto"/>
        <w:ind w:left="180" w:right="0" w:firstLine="0"/>
      </w:pPr>
      <w:r>
        <w:t>comunità scolastica, si riportano di seguito le norme di comportamento:</w:t>
      </w:r>
    </w:p>
    <w:p w14:paraId="77871A3F" w14:textId="77777777" w:rsidR="00147834" w:rsidRDefault="00EB3DDA" w:rsidP="002174D5">
      <w:pPr>
        <w:spacing w:after="0" w:line="259" w:lineRule="auto"/>
        <w:ind w:left="180" w:right="0" w:firstLine="0"/>
      </w:pPr>
      <w:r>
        <w:t>- entrare e stare in biblioteca con rispetto, camminando, parlando a voce bassa;</w:t>
      </w:r>
    </w:p>
    <w:p w14:paraId="4131FE7C" w14:textId="48AF511E" w:rsidR="00147834" w:rsidRDefault="00EB3DDA" w:rsidP="002174D5">
      <w:pPr>
        <w:spacing w:after="0" w:line="259" w:lineRule="auto"/>
        <w:ind w:left="180" w:right="0" w:firstLine="0"/>
      </w:pPr>
      <w:r>
        <w:t>- non correre, saltare o fare rumore eccessivo all’interno degli spazi della</w:t>
      </w:r>
      <w:r w:rsidR="002174D5">
        <w:t xml:space="preserve"> </w:t>
      </w:r>
      <w:r>
        <w:t>biblioteca;</w:t>
      </w:r>
    </w:p>
    <w:p w14:paraId="38D9EF7A" w14:textId="31398C89" w:rsidR="00147834" w:rsidRDefault="00EB3DDA" w:rsidP="002174D5">
      <w:pPr>
        <w:spacing w:after="0" w:line="259" w:lineRule="auto"/>
        <w:ind w:left="180" w:right="0" w:firstLine="0"/>
      </w:pPr>
      <w:r>
        <w:t>- trattare con cura i libri e ogni materiale, evitando di strappare pagine, piegare le</w:t>
      </w:r>
      <w:r w:rsidR="002174D5">
        <w:t xml:space="preserve"> </w:t>
      </w:r>
      <w:r>
        <w:t>copertine, scrivere o segnare con penna;</w:t>
      </w:r>
    </w:p>
    <w:p w14:paraId="6C576A93" w14:textId="7A2617D0" w:rsidR="00147834" w:rsidRDefault="00EB3DDA" w:rsidP="002174D5">
      <w:pPr>
        <w:spacing w:after="0" w:line="259" w:lineRule="auto"/>
        <w:ind w:left="180" w:right="0" w:firstLine="0"/>
      </w:pPr>
      <w:r>
        <w:t>- non consumare cibi o bevande nella biblioteca, per evitare danni ai libri e</w:t>
      </w:r>
      <w:r w:rsidR="002174D5">
        <w:t xml:space="preserve"> </w:t>
      </w:r>
      <w:r>
        <w:t>mantenere pulito l’ambiente;</w:t>
      </w:r>
    </w:p>
    <w:p w14:paraId="5886FFBE" w14:textId="2D2F1606" w:rsidR="00147834" w:rsidRDefault="00EB3DDA" w:rsidP="002174D5">
      <w:pPr>
        <w:spacing w:after="0" w:line="259" w:lineRule="auto"/>
        <w:ind w:left="180" w:right="0" w:firstLine="0"/>
      </w:pPr>
      <w:r>
        <w:t>- gli arredi utilizzati dovranno essere mantenuti in ordine, pertanto le sedie</w:t>
      </w:r>
      <w:r w:rsidR="002174D5">
        <w:t xml:space="preserve"> </w:t>
      </w:r>
      <w:r>
        <w:t>dovranno essere riallineate lungo i tavoli;</w:t>
      </w:r>
    </w:p>
    <w:p w14:paraId="0B72505F" w14:textId="728C6E2C" w:rsidR="00147834" w:rsidRDefault="00EB3DDA" w:rsidP="002174D5">
      <w:pPr>
        <w:spacing w:after="0" w:line="259" w:lineRule="auto"/>
        <w:ind w:left="180" w:right="0" w:firstLine="0"/>
      </w:pPr>
      <w:r>
        <w:t>- rispettare l’ordine degli scaffali: dopo l’uso, i libri vanno riposizionati secondo la</w:t>
      </w:r>
      <w:r w:rsidR="002174D5">
        <w:t xml:space="preserve"> </w:t>
      </w:r>
      <w:r>
        <w:t>catalogazione (o, se non si è sicuri del posto, nel contenitore per i libri restituiti);</w:t>
      </w:r>
    </w:p>
    <w:p w14:paraId="6019F41C" w14:textId="77777777" w:rsidR="00147834" w:rsidRDefault="00147834" w:rsidP="002174D5">
      <w:pPr>
        <w:spacing w:after="0" w:line="259" w:lineRule="auto"/>
        <w:ind w:left="0" w:right="0" w:firstLine="0"/>
        <w:jc w:val="left"/>
        <w:rPr>
          <w:b/>
        </w:rPr>
      </w:pPr>
    </w:p>
    <w:p w14:paraId="5EB6BB06" w14:textId="77777777" w:rsidR="00147834" w:rsidRDefault="00EB3DDA" w:rsidP="002174D5">
      <w:pPr>
        <w:pStyle w:val="Titolo3"/>
      </w:pPr>
      <w:bookmarkStart w:id="34" w:name="_Toc217942739"/>
      <w:r>
        <w:lastRenderedPageBreak/>
        <w:t>Scuola secondaria di primo grado</w:t>
      </w:r>
      <w:bookmarkEnd w:id="34"/>
      <w:r>
        <w:t xml:space="preserve"> </w:t>
      </w:r>
    </w:p>
    <w:p w14:paraId="2331C1C1" w14:textId="77777777" w:rsidR="00147834" w:rsidRDefault="00147834" w:rsidP="000C4DD4">
      <w:pPr>
        <w:pStyle w:val="Titolo3"/>
        <w:spacing w:after="0" w:line="259" w:lineRule="auto"/>
        <w:ind w:left="180" w:firstLine="0"/>
      </w:pPr>
      <w:bookmarkStart w:id="35" w:name="_heading=h.n1vaawk75orm" w:colFirst="0" w:colLast="0"/>
      <w:bookmarkEnd w:id="35"/>
    </w:p>
    <w:p w14:paraId="46E2C428" w14:textId="77777777" w:rsidR="00147834" w:rsidRDefault="00EB3DDA" w:rsidP="00E36615">
      <w:pPr>
        <w:numPr>
          <w:ilvl w:val="0"/>
          <w:numId w:val="19"/>
        </w:numPr>
        <w:ind w:left="180" w:right="0" w:firstLine="0"/>
      </w:pPr>
      <w:r>
        <w:t>Nessun alunno può accedere alla biblioteca se non accompagnato da un insegnante o da un collaboratore scolastico.</w:t>
      </w:r>
      <w:r>
        <w:rPr>
          <w:sz w:val="20"/>
          <w:szCs w:val="20"/>
        </w:rPr>
        <w:t xml:space="preserve"> </w:t>
      </w:r>
    </w:p>
    <w:p w14:paraId="048C1178" w14:textId="77777777" w:rsidR="00147834" w:rsidRDefault="00EB3DDA" w:rsidP="00E36615">
      <w:pPr>
        <w:numPr>
          <w:ilvl w:val="0"/>
          <w:numId w:val="19"/>
        </w:numPr>
        <w:ind w:left="180" w:right="0" w:firstLine="0"/>
      </w:pPr>
      <w:r>
        <w:t>Nel locale della biblioteca può accedere la classe, sempre accompagnata e controllata da un insegnante.</w:t>
      </w:r>
      <w:r>
        <w:rPr>
          <w:sz w:val="20"/>
          <w:szCs w:val="20"/>
        </w:rPr>
        <w:t xml:space="preserve"> </w:t>
      </w:r>
    </w:p>
    <w:p w14:paraId="0C86E165" w14:textId="77777777" w:rsidR="00147834" w:rsidRDefault="00EB3DDA" w:rsidP="00E36615">
      <w:pPr>
        <w:numPr>
          <w:ilvl w:val="0"/>
          <w:numId w:val="19"/>
        </w:numPr>
        <w:ind w:left="180" w:right="0" w:firstLine="0"/>
      </w:pPr>
      <w:r>
        <w:t>L'insegnante accompagnatore è tenuto a notificare i testi prelevati sugli appositi registri di consultazione e/o di lettura.</w:t>
      </w:r>
      <w:r>
        <w:rPr>
          <w:sz w:val="20"/>
          <w:szCs w:val="20"/>
        </w:rPr>
        <w:t xml:space="preserve"> </w:t>
      </w:r>
    </w:p>
    <w:p w14:paraId="2D818708" w14:textId="77777777" w:rsidR="00147834" w:rsidRDefault="00EB3DDA" w:rsidP="00E36615">
      <w:pPr>
        <w:numPr>
          <w:ilvl w:val="0"/>
          <w:numId w:val="19"/>
        </w:numPr>
        <w:ind w:left="180" w:right="0" w:firstLine="0"/>
      </w:pPr>
      <w:r>
        <w:t>Le chiavi del locale biblioteca possono essere prelevate al piano dai singoli insegnanti interessati.</w:t>
      </w:r>
      <w:r>
        <w:rPr>
          <w:sz w:val="20"/>
          <w:szCs w:val="20"/>
        </w:rPr>
        <w:t xml:space="preserve"> </w:t>
      </w:r>
    </w:p>
    <w:p w14:paraId="5D25FF3E" w14:textId="77777777" w:rsidR="00147834" w:rsidRDefault="00EB3DDA" w:rsidP="00E36615">
      <w:pPr>
        <w:numPr>
          <w:ilvl w:val="0"/>
          <w:numId w:val="19"/>
        </w:numPr>
        <w:ind w:left="180" w:right="0" w:firstLine="0"/>
      </w:pPr>
      <w:r>
        <w:t>I testi eventualmente smarriti o danneggiati saranno sostituiti da chi ne ha usufruito.</w:t>
      </w:r>
      <w:r>
        <w:rPr>
          <w:sz w:val="20"/>
          <w:szCs w:val="20"/>
        </w:rPr>
        <w:t xml:space="preserve"> </w:t>
      </w:r>
    </w:p>
    <w:p w14:paraId="15BDD65A" w14:textId="77777777" w:rsidR="00147834" w:rsidRDefault="00EB3DDA" w:rsidP="00E36615">
      <w:pPr>
        <w:numPr>
          <w:ilvl w:val="0"/>
          <w:numId w:val="19"/>
        </w:numPr>
        <w:ind w:left="180" w:right="0" w:firstLine="0"/>
      </w:pPr>
      <w:r>
        <w:t>I testi restituiti devono essere riposti sugli scaffali secondo l'esatta collocazione; a fine anno i docenti di ogni classe sono tenuti a controllare, a risistemare, nonché a sostituire i testi eventualmente mancanti o danneggiati.</w:t>
      </w:r>
      <w:r>
        <w:rPr>
          <w:sz w:val="20"/>
          <w:szCs w:val="20"/>
        </w:rPr>
        <w:t xml:space="preserve"> </w:t>
      </w:r>
    </w:p>
    <w:p w14:paraId="2ED4F298" w14:textId="77777777" w:rsidR="00147834" w:rsidRDefault="00147834" w:rsidP="000C4DD4">
      <w:pPr>
        <w:spacing w:after="0" w:line="259" w:lineRule="auto"/>
        <w:ind w:left="180" w:right="0" w:firstLine="0"/>
        <w:jc w:val="left"/>
        <w:rPr>
          <w:b/>
          <w:highlight w:val="yellow"/>
        </w:rPr>
      </w:pPr>
    </w:p>
    <w:p w14:paraId="10E996A6" w14:textId="77777777" w:rsidR="002174D5" w:rsidRDefault="002174D5" w:rsidP="000C4DD4">
      <w:pPr>
        <w:spacing w:after="0" w:line="259" w:lineRule="auto"/>
        <w:ind w:left="180" w:right="0" w:firstLine="0"/>
        <w:jc w:val="left"/>
        <w:rPr>
          <w:b/>
          <w:highlight w:val="yellow"/>
        </w:rPr>
      </w:pPr>
    </w:p>
    <w:p w14:paraId="32156854" w14:textId="77777777" w:rsidR="002174D5" w:rsidRDefault="002174D5" w:rsidP="000C4DD4">
      <w:pPr>
        <w:spacing w:after="0" w:line="259" w:lineRule="auto"/>
        <w:ind w:left="180" w:right="0" w:firstLine="0"/>
        <w:jc w:val="left"/>
        <w:rPr>
          <w:b/>
          <w:highlight w:val="yellow"/>
        </w:rPr>
      </w:pPr>
    </w:p>
    <w:p w14:paraId="6FDCEBC4" w14:textId="77777777" w:rsidR="002174D5" w:rsidRDefault="002174D5" w:rsidP="000C4DD4">
      <w:pPr>
        <w:spacing w:after="0" w:line="259" w:lineRule="auto"/>
        <w:ind w:left="180" w:right="0" w:firstLine="0"/>
        <w:jc w:val="left"/>
        <w:rPr>
          <w:b/>
          <w:highlight w:val="yellow"/>
        </w:rPr>
      </w:pPr>
    </w:p>
    <w:p w14:paraId="0540FC89" w14:textId="77777777" w:rsidR="002174D5" w:rsidRDefault="002174D5" w:rsidP="000C4DD4">
      <w:pPr>
        <w:spacing w:after="0" w:line="259" w:lineRule="auto"/>
        <w:ind w:left="180" w:right="0" w:firstLine="0"/>
        <w:jc w:val="left"/>
        <w:rPr>
          <w:b/>
          <w:highlight w:val="yellow"/>
        </w:rPr>
      </w:pPr>
    </w:p>
    <w:p w14:paraId="1D242183" w14:textId="77777777" w:rsidR="002174D5" w:rsidRDefault="002174D5" w:rsidP="000C4DD4">
      <w:pPr>
        <w:spacing w:after="0" w:line="259" w:lineRule="auto"/>
        <w:ind w:left="180" w:right="0" w:firstLine="0"/>
        <w:jc w:val="left"/>
        <w:rPr>
          <w:b/>
          <w:highlight w:val="yellow"/>
        </w:rPr>
      </w:pPr>
    </w:p>
    <w:p w14:paraId="70C51539" w14:textId="77777777" w:rsidR="002174D5" w:rsidRDefault="002174D5" w:rsidP="000C4DD4">
      <w:pPr>
        <w:spacing w:after="0" w:line="259" w:lineRule="auto"/>
        <w:ind w:left="180" w:right="0" w:firstLine="0"/>
        <w:jc w:val="left"/>
        <w:rPr>
          <w:b/>
          <w:highlight w:val="yellow"/>
        </w:rPr>
      </w:pPr>
    </w:p>
    <w:p w14:paraId="57FA3B34" w14:textId="77777777" w:rsidR="002174D5" w:rsidRDefault="002174D5" w:rsidP="000C4DD4">
      <w:pPr>
        <w:spacing w:after="0" w:line="259" w:lineRule="auto"/>
        <w:ind w:left="180" w:right="0" w:firstLine="0"/>
        <w:jc w:val="left"/>
        <w:rPr>
          <w:b/>
          <w:highlight w:val="yellow"/>
        </w:rPr>
      </w:pPr>
    </w:p>
    <w:p w14:paraId="5B747729" w14:textId="77777777" w:rsidR="002174D5" w:rsidRDefault="002174D5" w:rsidP="000C4DD4">
      <w:pPr>
        <w:spacing w:after="0" w:line="259" w:lineRule="auto"/>
        <w:ind w:left="180" w:right="0" w:firstLine="0"/>
        <w:jc w:val="left"/>
        <w:rPr>
          <w:b/>
          <w:highlight w:val="yellow"/>
        </w:rPr>
      </w:pPr>
    </w:p>
    <w:p w14:paraId="575A4418" w14:textId="77777777" w:rsidR="002174D5" w:rsidRDefault="002174D5" w:rsidP="000C4DD4">
      <w:pPr>
        <w:spacing w:after="0" w:line="259" w:lineRule="auto"/>
        <w:ind w:left="180" w:right="0" w:firstLine="0"/>
        <w:jc w:val="left"/>
        <w:rPr>
          <w:b/>
          <w:highlight w:val="yellow"/>
        </w:rPr>
      </w:pPr>
    </w:p>
    <w:p w14:paraId="5AC14397" w14:textId="77777777" w:rsidR="002174D5" w:rsidRDefault="002174D5" w:rsidP="000C4DD4">
      <w:pPr>
        <w:spacing w:after="0" w:line="259" w:lineRule="auto"/>
        <w:ind w:left="180" w:right="0" w:firstLine="0"/>
        <w:jc w:val="left"/>
        <w:rPr>
          <w:b/>
          <w:highlight w:val="yellow"/>
        </w:rPr>
      </w:pPr>
    </w:p>
    <w:p w14:paraId="00DD4601" w14:textId="77777777" w:rsidR="002174D5" w:rsidRDefault="002174D5" w:rsidP="000C4DD4">
      <w:pPr>
        <w:spacing w:after="0" w:line="259" w:lineRule="auto"/>
        <w:ind w:left="180" w:right="0" w:firstLine="0"/>
        <w:jc w:val="left"/>
        <w:rPr>
          <w:b/>
          <w:highlight w:val="yellow"/>
        </w:rPr>
      </w:pPr>
    </w:p>
    <w:p w14:paraId="7DBCFCEF" w14:textId="77777777" w:rsidR="00260B8D" w:rsidRDefault="00260B8D" w:rsidP="000C4DD4">
      <w:pPr>
        <w:spacing w:after="0" w:line="259" w:lineRule="auto"/>
        <w:ind w:left="180" w:right="0" w:firstLine="0"/>
        <w:jc w:val="left"/>
        <w:rPr>
          <w:b/>
          <w:highlight w:val="yellow"/>
        </w:rPr>
      </w:pPr>
    </w:p>
    <w:p w14:paraId="7B88E687" w14:textId="77777777" w:rsidR="00260B8D" w:rsidRDefault="00260B8D" w:rsidP="000C4DD4">
      <w:pPr>
        <w:spacing w:after="0" w:line="259" w:lineRule="auto"/>
        <w:ind w:left="180" w:right="0" w:firstLine="0"/>
        <w:jc w:val="left"/>
        <w:rPr>
          <w:b/>
          <w:highlight w:val="yellow"/>
        </w:rPr>
      </w:pPr>
    </w:p>
    <w:p w14:paraId="1096D7CE" w14:textId="77777777" w:rsidR="00260B8D" w:rsidRDefault="00260B8D" w:rsidP="000C4DD4">
      <w:pPr>
        <w:spacing w:after="0" w:line="259" w:lineRule="auto"/>
        <w:ind w:left="180" w:right="0" w:firstLine="0"/>
        <w:jc w:val="left"/>
        <w:rPr>
          <w:b/>
          <w:highlight w:val="yellow"/>
        </w:rPr>
      </w:pPr>
    </w:p>
    <w:p w14:paraId="3E8EBE8D" w14:textId="77777777" w:rsidR="00260B8D" w:rsidRDefault="00260B8D" w:rsidP="000C4DD4">
      <w:pPr>
        <w:spacing w:after="0" w:line="259" w:lineRule="auto"/>
        <w:ind w:left="180" w:right="0" w:firstLine="0"/>
        <w:jc w:val="left"/>
        <w:rPr>
          <w:b/>
          <w:highlight w:val="yellow"/>
        </w:rPr>
      </w:pPr>
    </w:p>
    <w:p w14:paraId="46165C8F" w14:textId="77777777" w:rsidR="00260B8D" w:rsidRDefault="00260B8D" w:rsidP="000C4DD4">
      <w:pPr>
        <w:spacing w:after="0" w:line="259" w:lineRule="auto"/>
        <w:ind w:left="180" w:right="0" w:firstLine="0"/>
        <w:jc w:val="left"/>
        <w:rPr>
          <w:b/>
          <w:highlight w:val="yellow"/>
        </w:rPr>
      </w:pPr>
    </w:p>
    <w:p w14:paraId="3B4CB66D" w14:textId="77777777" w:rsidR="00260B8D" w:rsidRDefault="00260B8D" w:rsidP="000C4DD4">
      <w:pPr>
        <w:spacing w:after="0" w:line="259" w:lineRule="auto"/>
        <w:ind w:left="180" w:right="0" w:firstLine="0"/>
        <w:jc w:val="left"/>
        <w:rPr>
          <w:b/>
          <w:highlight w:val="yellow"/>
        </w:rPr>
      </w:pPr>
    </w:p>
    <w:p w14:paraId="43480A82" w14:textId="77777777" w:rsidR="00260B8D" w:rsidRDefault="00260B8D" w:rsidP="000C4DD4">
      <w:pPr>
        <w:spacing w:after="0" w:line="259" w:lineRule="auto"/>
        <w:ind w:left="180" w:right="0" w:firstLine="0"/>
        <w:jc w:val="left"/>
        <w:rPr>
          <w:b/>
          <w:highlight w:val="yellow"/>
        </w:rPr>
      </w:pPr>
    </w:p>
    <w:p w14:paraId="3C9D2A7E" w14:textId="77777777" w:rsidR="00260B8D" w:rsidRDefault="00260B8D" w:rsidP="000C4DD4">
      <w:pPr>
        <w:spacing w:after="0" w:line="259" w:lineRule="auto"/>
        <w:ind w:left="180" w:right="0" w:firstLine="0"/>
        <w:jc w:val="left"/>
        <w:rPr>
          <w:b/>
          <w:highlight w:val="yellow"/>
        </w:rPr>
      </w:pPr>
    </w:p>
    <w:p w14:paraId="3A6B7807" w14:textId="77777777" w:rsidR="00147834" w:rsidRDefault="00147834" w:rsidP="000C4DD4">
      <w:pPr>
        <w:spacing w:after="0" w:line="259" w:lineRule="auto"/>
        <w:ind w:left="180" w:right="0" w:firstLine="0"/>
        <w:jc w:val="left"/>
      </w:pPr>
    </w:p>
    <w:p w14:paraId="47E870F8" w14:textId="77777777" w:rsidR="00147834" w:rsidRDefault="00EB3DDA" w:rsidP="002174D5">
      <w:pPr>
        <w:pStyle w:val="Titolo2"/>
      </w:pPr>
      <w:bookmarkStart w:id="36" w:name="_Toc217942740"/>
      <w:r>
        <w:lastRenderedPageBreak/>
        <w:t>Allegato 5 Regolamento Studenti Atleti</w:t>
      </w:r>
      <w:bookmarkEnd w:id="36"/>
    </w:p>
    <w:p w14:paraId="3B42BE6C" w14:textId="77777777" w:rsidR="00147834" w:rsidRDefault="00147834" w:rsidP="000C4DD4">
      <w:pPr>
        <w:spacing w:after="0" w:line="259" w:lineRule="auto"/>
        <w:ind w:left="180" w:right="0" w:firstLine="0"/>
        <w:jc w:val="left"/>
        <w:rPr>
          <w:highlight w:val="yellow"/>
        </w:rPr>
      </w:pPr>
    </w:p>
    <w:p w14:paraId="0A901765" w14:textId="77777777" w:rsidR="00147834" w:rsidRPr="00260B8D" w:rsidRDefault="00EB3DDA" w:rsidP="00260B8D">
      <w:pPr>
        <w:rPr>
          <w:b/>
          <w:bCs/>
        </w:rPr>
      </w:pPr>
      <w:r w:rsidRPr="00260B8D">
        <w:rPr>
          <w:b/>
          <w:bCs/>
        </w:rPr>
        <w:t>Scuola Primaria e Secondaria</w:t>
      </w:r>
    </w:p>
    <w:p w14:paraId="3215239C" w14:textId="77777777" w:rsidR="002174D5" w:rsidRDefault="00EB3DDA" w:rsidP="000C4DD4">
      <w:pPr>
        <w:spacing w:after="0" w:line="259" w:lineRule="auto"/>
        <w:ind w:left="180" w:right="0" w:firstLine="0"/>
        <w:jc w:val="left"/>
      </w:pPr>
      <w:r>
        <w:t xml:space="preserve">Premessa generale </w:t>
      </w:r>
    </w:p>
    <w:p w14:paraId="54DE2F38" w14:textId="2C8CD6B2" w:rsidR="00147834" w:rsidRDefault="00EB3DDA" w:rsidP="002174D5">
      <w:pPr>
        <w:spacing w:after="0" w:line="259" w:lineRule="auto"/>
        <w:ind w:left="180" w:right="0" w:firstLine="0"/>
      </w:pPr>
      <w:r>
        <w:t xml:space="preserve">Il Ministero dell’Istruzione e del Merito, attraverso l’emanazione di specifiche normative, ha inteso garantire la possibilità che le istituzioni scolastiche possano prendere parte a un programma mirato a individuare un modello di formazione per sviluppare una didattica innovativa, supportata dalle tecnologie digitali, dedicata a tutti gli studenti atleti di alto livello negli istituti secondari statali e paritari del territorio nazionale. </w:t>
      </w:r>
      <w:proofErr w:type="spellStart"/>
      <w:r>
        <w:t>ll</w:t>
      </w:r>
      <w:proofErr w:type="spellEnd"/>
      <w:r>
        <w:t xml:space="preserve"> progetto persegue la finalità di riconoscere, all’interno dei normali percorsi scolastici, l’impegno nell’attività sportiva, assicurando forme di supporto finalizzate al raggiungimento del successo tanto in ambito scolastico quanto in quello sportivo. </w:t>
      </w:r>
    </w:p>
    <w:p w14:paraId="6AC653A7" w14:textId="77777777" w:rsidR="00147834" w:rsidRDefault="00EB3DDA" w:rsidP="002174D5">
      <w:pPr>
        <w:spacing w:after="0" w:line="259" w:lineRule="auto"/>
        <w:ind w:left="180" w:right="0" w:firstLine="0"/>
      </w:pPr>
      <w:r>
        <w:t xml:space="preserve">Il presente Regolamento ha l’obiettivo di supportare il percorso scolastico degli studenti praticanti attività sportiva agonistica di alto livello, nasce quindi dalla volontà di promuovere azioni a sostegno e a favore di studenti che praticano attività sportiva a carattere agonistico con risultati di eccellenza riconoscendo, all’interno del normale percorso scolastico, l’impegno nell’attività sportiva e assicurando forme di supporto destinate a facilitare il successo educativo, tanto in ambito scolastico quanto nell’attività agonistica. </w:t>
      </w:r>
    </w:p>
    <w:p w14:paraId="5584257A" w14:textId="77777777" w:rsidR="00147834" w:rsidRDefault="00EB3DDA" w:rsidP="002174D5">
      <w:pPr>
        <w:spacing w:after="0" w:line="259" w:lineRule="auto"/>
        <w:ind w:left="180" w:right="0" w:firstLine="0"/>
      </w:pPr>
      <w:r>
        <w:t>Le linee guida presentate di seguito terranno in considerazione:</w:t>
      </w:r>
    </w:p>
    <w:p w14:paraId="6258ABA8" w14:textId="77777777" w:rsidR="002174D5" w:rsidRDefault="00EB3DDA" w:rsidP="002174D5">
      <w:pPr>
        <w:pStyle w:val="Paragrafoelenco"/>
        <w:numPr>
          <w:ilvl w:val="0"/>
          <w:numId w:val="6"/>
        </w:numPr>
        <w:spacing w:after="0" w:line="259" w:lineRule="auto"/>
        <w:ind w:left="180" w:right="0" w:firstLine="0"/>
      </w:pPr>
      <w:r>
        <w:t xml:space="preserve">l’equilibrio tra l’impegno scolastico e quello sportivo per tutti quegli alunni che praticano attività sportive a livello agonistico. </w:t>
      </w:r>
    </w:p>
    <w:p w14:paraId="660FC014" w14:textId="1795A146" w:rsidR="00147834" w:rsidRDefault="00EB3DDA" w:rsidP="002174D5">
      <w:pPr>
        <w:pStyle w:val="Paragrafoelenco"/>
        <w:numPr>
          <w:ilvl w:val="0"/>
          <w:numId w:val="6"/>
        </w:numPr>
        <w:spacing w:after="0" w:line="259" w:lineRule="auto"/>
        <w:ind w:left="180" w:right="0" w:firstLine="0"/>
      </w:pPr>
      <w:r>
        <w:t xml:space="preserve">la programmazione da parte dei Consigli di classe di Piani Didattici Personalizzati (PDP) per gli studenti che forniscono alla scuola l’attestazione di una Federazione o Società sportiva del livello raggiunto conforme alle indicazioni del MIUR. </w:t>
      </w:r>
    </w:p>
    <w:p w14:paraId="0548AC24" w14:textId="77777777" w:rsidR="00147834" w:rsidRDefault="00EB3DDA" w:rsidP="002174D5">
      <w:pPr>
        <w:numPr>
          <w:ilvl w:val="0"/>
          <w:numId w:val="2"/>
        </w:numPr>
        <w:spacing w:after="0" w:line="259" w:lineRule="auto"/>
        <w:ind w:left="180" w:right="0" w:firstLine="0"/>
      </w:pPr>
      <w:r>
        <w:t xml:space="preserve">REQUISITI DI AMMISSIONE PER GLI ALUNNI ATLETI </w:t>
      </w:r>
    </w:p>
    <w:p w14:paraId="500091A2" w14:textId="77777777" w:rsidR="00147834" w:rsidRDefault="00EB3DDA" w:rsidP="002174D5">
      <w:pPr>
        <w:spacing w:after="0" w:line="259" w:lineRule="auto"/>
        <w:ind w:left="180" w:right="0" w:firstLine="0"/>
      </w:pPr>
      <w:r>
        <w:t xml:space="preserve">Possono considerarsi studenti atleti, ai fini dell’applicazione del presente regolamento, atleti agonisti che praticano sport e risultano tesserati con Federazioni Sportive Nazionali (FSN) o con Discipline Sportive Associate (DSA) riconosciute dal CONI o dal CIP, e che posseggono i requisiti minimi elencati più avanti. Per questi studenti il nostro Istituto riserva un’attenzione speciale basata sul riconoscimento dell’impegno in termini di tempo ed energie dedicati all’attività sportiva. In dettaglio, questi studenti dovranno attestare alla nostra scuola- tramite documentazione rilasciata dalla società sportiva di appartenenza e vidimata dal Presidente della società stessa- l’attività sportiva svolta (ore di allenamento settimanali, partecipazione a campionati, tornei, gare). Il profilo dello studente atleta richiede: </w:t>
      </w:r>
    </w:p>
    <w:p w14:paraId="40DFC24D" w14:textId="2EC33074" w:rsidR="00147834" w:rsidRDefault="00EB3DDA" w:rsidP="002174D5">
      <w:pPr>
        <w:pStyle w:val="Paragrafoelenco"/>
        <w:numPr>
          <w:ilvl w:val="0"/>
          <w:numId w:val="6"/>
        </w:numPr>
        <w:spacing w:after="0" w:line="259" w:lineRule="auto"/>
        <w:ind w:right="0"/>
      </w:pPr>
      <w:r>
        <w:lastRenderedPageBreak/>
        <w:t xml:space="preserve">a partire dall’anno scolastico 2025/2026 di aver presentato alla Segreteria Didattica della scuola una richiesta ufficiale di riconoscimento della qualità di studente atleta per l’attivazione delle attenzioni e degli strumenti di cui al presente regolamento; </w:t>
      </w:r>
    </w:p>
    <w:p w14:paraId="632DE4A1" w14:textId="54EFF8AC" w:rsidR="00147834" w:rsidRDefault="00EB3DDA" w:rsidP="002174D5">
      <w:pPr>
        <w:pStyle w:val="Paragrafoelenco"/>
        <w:numPr>
          <w:ilvl w:val="0"/>
          <w:numId w:val="6"/>
        </w:numPr>
        <w:spacing w:after="0" w:line="259" w:lineRule="auto"/>
        <w:ind w:right="0"/>
      </w:pPr>
      <w:r>
        <w:t>un orario di impegno settimanale minimo di 8 ore di allenamento escluse le competizioni.</w:t>
      </w:r>
    </w:p>
    <w:p w14:paraId="72A8DA77" w14:textId="77777777" w:rsidR="00147834" w:rsidRDefault="00EB3DDA" w:rsidP="002174D5">
      <w:pPr>
        <w:numPr>
          <w:ilvl w:val="0"/>
          <w:numId w:val="2"/>
        </w:numPr>
        <w:spacing w:after="0" w:line="259" w:lineRule="auto"/>
        <w:ind w:left="180" w:right="0" w:firstLine="0"/>
      </w:pPr>
      <w:r>
        <w:t xml:space="preserve">PROCEDURA PER LA DOMANDA DI ATTIVAZIONE DELLA PERSONALIZZAZIONE PER GLI STUDENTI ATLETI </w:t>
      </w:r>
    </w:p>
    <w:p w14:paraId="52D1E93C" w14:textId="77777777" w:rsidR="00147834" w:rsidRDefault="00EB3DDA" w:rsidP="002174D5">
      <w:pPr>
        <w:spacing w:after="0" w:line="259" w:lineRule="auto"/>
        <w:ind w:left="180" w:right="0" w:firstLine="0"/>
      </w:pPr>
      <w:r>
        <w:t xml:space="preserve">I genitori presenteranno in Segreteria, all’inizio dell’anno scolastico, una richiesta, allegando una dichiarazione rilasciata dall’Associazione Sportiva affiliata alla Federazione Sportiva Nazionale o alla Disciplina Sportiva Associata riconosciute dal CONI o dal CIP (Comitato Italiano Paralimpico), firmata dal legale rappresentante, che indichi: </w:t>
      </w:r>
    </w:p>
    <w:p w14:paraId="59ED931D" w14:textId="49B510EE" w:rsidR="00147834" w:rsidRDefault="00EB3DDA" w:rsidP="00D53A88">
      <w:pPr>
        <w:pStyle w:val="Paragrafoelenco"/>
        <w:numPr>
          <w:ilvl w:val="0"/>
          <w:numId w:val="6"/>
        </w:numPr>
        <w:spacing w:after="0" w:line="259" w:lineRule="auto"/>
        <w:ind w:right="0"/>
      </w:pPr>
      <w:r>
        <w:t xml:space="preserve">il livello di attività agonistica svolta nelle relative categorie giovanili e/o assolute; </w:t>
      </w:r>
    </w:p>
    <w:p w14:paraId="0A31A418" w14:textId="7CF8F96B" w:rsidR="00147834" w:rsidRDefault="00EB3DDA" w:rsidP="00D53A88">
      <w:pPr>
        <w:pStyle w:val="Paragrafoelenco"/>
        <w:numPr>
          <w:ilvl w:val="0"/>
          <w:numId w:val="6"/>
        </w:numPr>
        <w:spacing w:after="0" w:line="259" w:lineRule="auto"/>
        <w:ind w:right="0"/>
      </w:pPr>
      <w:r>
        <w:t xml:space="preserve">il piano annuale degli allenamenti, delle gare e delle trasferte con il luogo e l’impegno orario settimanale di allenamento, il calendario delle gare e i luoghi delle trasferte (da fornire appena possibile in funzione della pubblicazione dei calendari da parte delle FSN/DSA); </w:t>
      </w:r>
    </w:p>
    <w:p w14:paraId="2D70D70E" w14:textId="1918AEB6" w:rsidR="00147834" w:rsidRDefault="00EB3DDA" w:rsidP="00D53A88">
      <w:pPr>
        <w:pStyle w:val="Paragrafoelenco"/>
        <w:numPr>
          <w:ilvl w:val="0"/>
          <w:numId w:val="6"/>
        </w:numPr>
        <w:spacing w:after="0" w:line="259" w:lineRule="auto"/>
        <w:ind w:right="0"/>
      </w:pPr>
      <w:r>
        <w:t xml:space="preserve">la calendarizzazione, se possibile, degli impegni sportivi che implicano l’assenza dell’alunno atleta dalle attività scolastiche; </w:t>
      </w:r>
    </w:p>
    <w:p w14:paraId="5CF6FF9D" w14:textId="60AEA783" w:rsidR="00147834" w:rsidRDefault="00EB3DDA" w:rsidP="00D53A88">
      <w:pPr>
        <w:pStyle w:val="Paragrafoelenco"/>
        <w:numPr>
          <w:ilvl w:val="0"/>
          <w:numId w:val="6"/>
        </w:numPr>
        <w:spacing w:after="0" w:line="259" w:lineRule="auto"/>
        <w:ind w:right="0"/>
      </w:pPr>
      <w:r>
        <w:t xml:space="preserve">gli eventuali mutamenti della partecipazione dell’alunno atleta all’attività agonistica in corso d’anno. </w:t>
      </w:r>
    </w:p>
    <w:p w14:paraId="5E9D1707" w14:textId="77777777" w:rsidR="00D53A88" w:rsidRDefault="00EB3DDA" w:rsidP="00D53A88">
      <w:pPr>
        <w:spacing w:after="0" w:line="259" w:lineRule="auto"/>
        <w:ind w:left="180" w:right="0" w:firstLine="0"/>
      </w:pPr>
      <w:r>
        <w:t>Si ricorda ai genitori che saranno prese in considerazione le richieste complete in tutti i punti appena indicati.</w:t>
      </w:r>
      <w:r w:rsidR="00D53A88">
        <w:t xml:space="preserve"> </w:t>
      </w:r>
    </w:p>
    <w:p w14:paraId="4A48D280" w14:textId="3B8E569A" w:rsidR="00147834" w:rsidRDefault="00EB3DDA" w:rsidP="00D53A88">
      <w:pPr>
        <w:spacing w:after="0" w:line="259" w:lineRule="auto"/>
        <w:ind w:left="180" w:right="0" w:firstLine="0"/>
      </w:pPr>
      <w:r>
        <w:t>Si ricorda che la richiesta andrà rinnovata ogni anno, se l’alunno manterrà la qualifica di studente atleta.</w:t>
      </w:r>
    </w:p>
    <w:p w14:paraId="66C058C8" w14:textId="4B895384" w:rsidR="00147834" w:rsidRDefault="00EB3DDA" w:rsidP="00D53A88">
      <w:pPr>
        <w:spacing w:after="0" w:line="259" w:lineRule="auto"/>
        <w:ind w:left="0" w:right="0" w:firstLine="0"/>
      </w:pPr>
      <w:r>
        <w:t>LA SCUOLA</w:t>
      </w:r>
    </w:p>
    <w:p w14:paraId="7C1ADA27" w14:textId="6E55BEF9" w:rsidR="00147834" w:rsidRDefault="00EB3DDA" w:rsidP="002174D5">
      <w:pPr>
        <w:spacing w:after="0" w:line="259" w:lineRule="auto"/>
        <w:ind w:left="180" w:right="0" w:firstLine="0"/>
      </w:pPr>
      <w:r>
        <w:t xml:space="preserve">Un ruolo importante è rivestito dal consiglio di classe che si occupa dell’individuazione e della gestione dei bisogni degli alunni atleti promuovendo il massimo dell’apprendimento come responsabilità comune di tutti gli insegnanti. </w:t>
      </w:r>
    </w:p>
    <w:p w14:paraId="2D3000C8" w14:textId="55FF94DF" w:rsidR="00147834" w:rsidRDefault="00EB3DDA" w:rsidP="002174D5">
      <w:pPr>
        <w:spacing w:after="0" w:line="259" w:lineRule="auto"/>
        <w:ind w:left="180" w:right="0" w:firstLine="0"/>
      </w:pPr>
      <w:r>
        <w:t xml:space="preserve">La scuola, dopo essere entrata in possesso delle richieste, sottoporrà la documentazione al vaglio del Consiglio di classe che stabilirà l’idoneità dei facenti richiesta. Per i candidati che risulteranno in possesso dei requisiti richiesti verrà predisposto un PDP (Piano didattico personalizzato) definendone gli obiettivi. Il referente di classe manterrà rapporti di collaborazione costanti con le famiglie degli studenti atleti di alto livello. </w:t>
      </w:r>
    </w:p>
    <w:p w14:paraId="259AC0D0" w14:textId="77777777" w:rsidR="00147834" w:rsidRDefault="00EB3DDA" w:rsidP="002174D5">
      <w:pPr>
        <w:spacing w:after="0" w:line="259" w:lineRule="auto"/>
        <w:ind w:left="180" w:right="0" w:firstLine="0"/>
      </w:pPr>
      <w:r>
        <w:t xml:space="preserve">Ogni singolo docente si impegnerà ad applicare le misure di supporto e accompagnamento indicate nel PDP. Il consiglio di classe può derogare nel caso di </w:t>
      </w:r>
      <w:r>
        <w:lastRenderedPageBreak/>
        <w:t>superamento delle ore di assenza, se giustificate anche da impegni sportivi, per l’ammissione allo scrutinio finale secondo la normativa vigente (Decreto del presidente della provincia 7/10/2010, n. 22-54/</w:t>
      </w:r>
      <w:proofErr w:type="spellStart"/>
      <w:r>
        <w:t>Leg</w:t>
      </w:r>
      <w:proofErr w:type="spellEnd"/>
      <w:r>
        <w:t xml:space="preserve">). </w:t>
      </w:r>
    </w:p>
    <w:p w14:paraId="3CE3C254" w14:textId="77777777" w:rsidR="00147834" w:rsidRDefault="00EB3DDA" w:rsidP="00D53A88">
      <w:pPr>
        <w:spacing w:after="0" w:line="259" w:lineRule="auto"/>
        <w:ind w:left="0" w:right="0" w:firstLine="0"/>
      </w:pPr>
      <w:r>
        <w:t xml:space="preserve">LO STUDENTE ATLETA </w:t>
      </w:r>
    </w:p>
    <w:p w14:paraId="08A2F765" w14:textId="77777777" w:rsidR="00147834" w:rsidRDefault="00EB3DDA" w:rsidP="002174D5">
      <w:pPr>
        <w:spacing w:after="0" w:line="259" w:lineRule="auto"/>
        <w:ind w:left="180" w:right="0" w:firstLine="0"/>
      </w:pPr>
      <w:r>
        <w:t xml:space="preserve">È importante richiamare l’attenzione sulle opportunità offerte dalla scuola e anche sugli obblighi cui gli studenti atleti dovranno ottemperare. La scuola dà grande importanza al dialogo tra insegnanti, studenti, famiglia e società sportiva, tutti soggetti determinanti per il successo formativo. Lo studente atleta seguirà il programma previsto dalla classe e sarà valutato sul raggiungimento di obiettivi e competenze previste per la classe stessa. Avrà comunque un PDP volto a favorire il suo percorso didattico e si impegnerà al raggiungimento degli obiettivi stabiliti dal Piano Didattico Personalizzato, utilizzando in modo proficuo e corretto le misure in esso previste e i supporti didattici forniti dagli insegnanti delle diverse discipline; in particolare, la programmazione delle interrogazioni orali dovrà essere tempestivamente concordata con il docente e rigorosamente rispettata. Rispetterà scrupolosamente le date stabilite per le verifiche, i compiti in classe e le interrogazioni; e sarà responsabilità sua e dei genitori quella di recuperare i compiti, i materiali e gli argomenti delle lezioni. Si impegnerà a partecipare a viaggi di istruzione, soggiorni linguistici e progetti proposti dalla scuola. Lo studente atleta, come tutti gli altri studenti, rispetterà il regolamento del nostro Istituto. </w:t>
      </w:r>
    </w:p>
    <w:p w14:paraId="6EF9A03A" w14:textId="77777777" w:rsidR="00147834" w:rsidRPr="00D53A88" w:rsidRDefault="00EB3DDA" w:rsidP="002174D5">
      <w:pPr>
        <w:spacing w:after="0" w:line="259" w:lineRule="auto"/>
        <w:ind w:left="180" w:right="0" w:firstLine="0"/>
        <w:rPr>
          <w:i/>
          <w:iCs/>
        </w:rPr>
      </w:pPr>
      <w:r w:rsidRPr="00D53A88">
        <w:rPr>
          <w:i/>
          <w:iCs/>
        </w:rPr>
        <w:t xml:space="preserve">Assenze </w:t>
      </w:r>
    </w:p>
    <w:p w14:paraId="7984B64C" w14:textId="77777777" w:rsidR="00147834" w:rsidRDefault="00EB3DDA" w:rsidP="002174D5">
      <w:pPr>
        <w:spacing w:after="0" w:line="259" w:lineRule="auto"/>
        <w:ind w:left="180" w:right="0" w:firstLine="0"/>
      </w:pPr>
      <w:r>
        <w:t xml:space="preserve">Gli studenti hanno la possibilità di assentarsi dalle attività scolastiche per partecipare ad attività sportive, previa l’osservanza delle seguenti procedure: </w:t>
      </w:r>
    </w:p>
    <w:p w14:paraId="73526ABB" w14:textId="77777777" w:rsidR="00147834" w:rsidRDefault="00EB3DDA" w:rsidP="002174D5">
      <w:pPr>
        <w:spacing w:after="0" w:line="259" w:lineRule="auto"/>
        <w:ind w:left="180" w:right="0" w:firstLine="0"/>
      </w:pPr>
      <w:r>
        <w:t xml:space="preserve">1. consegna del piano annuale degli impegni sportivi all’inizio dell’anno scolastico in Segreteria o comunque non appena in possesso dello stesso. </w:t>
      </w:r>
    </w:p>
    <w:p w14:paraId="3BD58224" w14:textId="77777777" w:rsidR="00147834" w:rsidRDefault="00EB3DDA" w:rsidP="002174D5">
      <w:pPr>
        <w:spacing w:after="0" w:line="259" w:lineRule="auto"/>
        <w:ind w:left="180" w:right="0" w:firstLine="0"/>
      </w:pPr>
      <w:r>
        <w:t xml:space="preserve">2. Consegna del modulo per la giustificazione delle assenze per motivi sportivi controfirmato dai genitori e dalla associazione sportiva (con timbro) sia per gli impegni sportivi ricorrenti che per quelli occasionali. </w:t>
      </w:r>
    </w:p>
    <w:p w14:paraId="08EE82D0" w14:textId="77777777" w:rsidR="00147834" w:rsidRDefault="00EB3DDA" w:rsidP="00D53A88">
      <w:pPr>
        <w:spacing w:after="0" w:line="259" w:lineRule="auto"/>
        <w:ind w:left="0" w:right="0" w:firstLine="0"/>
      </w:pPr>
      <w:r>
        <w:t xml:space="preserve">LA FAMIGLIA </w:t>
      </w:r>
    </w:p>
    <w:p w14:paraId="411D0FF9" w14:textId="77777777" w:rsidR="00147834" w:rsidRDefault="00EB3DDA" w:rsidP="002174D5">
      <w:pPr>
        <w:spacing w:after="0" w:line="259" w:lineRule="auto"/>
        <w:ind w:left="180" w:right="0" w:firstLine="0"/>
      </w:pPr>
      <w:r>
        <w:t xml:space="preserve">Lo scambio, il confronto e l’interazione tra scuola e famiglia sono elementi preziosi per garantire il benessere dei nostri studenti, per sostenere e stimolare al meglio il loro processo di apprendimento e il loro percorso educativo. In questa prospettiva, la famiglia dello studente atleta si confronterà sulla questione sulle valutazioni con i singoli docenti disciplinari durante le udienze ordinarie. Si confronterà sugli aspetti positivi, sulle criticità e sui punti di miglioramento rispetto alle strategie, ai metodi e alla programmazione per raggiungere i migliori obiettivi scolastici e sportivi. In caso di modifiche improvvise del calendario sportivo presentato all’inizio d’anno </w:t>
      </w:r>
      <w:r>
        <w:lastRenderedPageBreak/>
        <w:t>scolastico, i genitori avranno l’obbligo di avvertire immediatamente la scuola, affinché l’assenza dalla frequenza scolastica possa essere giustificata per motivi sportivi e si possa modificare eventualmente il calendario delle prove Qualora una delle parti coinvolte non rispetti quanto previsto dal Piano Didattico Personalizzato, il Consiglio di classe si riserva la possibilità di interrompere l’attivazione del Protocollo.</w:t>
      </w:r>
    </w:p>
    <w:p w14:paraId="12FA95F5" w14:textId="77777777" w:rsidR="00147834" w:rsidRDefault="00147834" w:rsidP="000C4DD4">
      <w:pPr>
        <w:ind w:left="180" w:right="0" w:firstLine="0"/>
      </w:pPr>
    </w:p>
    <w:p w14:paraId="32578AF5" w14:textId="77777777" w:rsidR="00147834" w:rsidRDefault="00147834" w:rsidP="000C4DD4">
      <w:pPr>
        <w:ind w:left="180" w:right="0" w:firstLine="0"/>
      </w:pPr>
    </w:p>
    <w:p w14:paraId="637AA042" w14:textId="77777777" w:rsidR="00147834" w:rsidRDefault="00EB3DDA" w:rsidP="000C4DD4">
      <w:pPr>
        <w:spacing w:after="0" w:line="259" w:lineRule="auto"/>
        <w:ind w:left="180" w:right="0" w:firstLine="0"/>
        <w:jc w:val="left"/>
      </w:pPr>
      <w:r>
        <w:t xml:space="preserve"> </w:t>
      </w:r>
    </w:p>
    <w:p w14:paraId="7262FA36" w14:textId="77777777" w:rsidR="00147834" w:rsidRDefault="00EB3DDA" w:rsidP="000C4DD4">
      <w:pPr>
        <w:ind w:left="180" w:right="0" w:firstLine="0"/>
      </w:pPr>
      <w:r>
        <w:br w:type="page"/>
      </w:r>
    </w:p>
    <w:p w14:paraId="5A25DB95" w14:textId="77777777" w:rsidR="00147834" w:rsidRDefault="00EB3DDA" w:rsidP="00260B8D">
      <w:pPr>
        <w:pStyle w:val="Titolo2"/>
      </w:pPr>
      <w:bookmarkStart w:id="37" w:name="_Toc217931001"/>
      <w:bookmarkStart w:id="38" w:name="_Toc217942741"/>
      <w:r>
        <w:lastRenderedPageBreak/>
        <w:t xml:space="preserve">Allegato 6: </w:t>
      </w:r>
      <w:r w:rsidRPr="003E71A4">
        <w:t>Regolamento</w:t>
      </w:r>
      <w:r>
        <w:t xml:space="preserve"> Interno di Disciplina (Scuola secondaria)</w:t>
      </w:r>
      <w:bookmarkEnd w:id="37"/>
      <w:bookmarkEnd w:id="38"/>
    </w:p>
    <w:p w14:paraId="7965C79B" w14:textId="77777777" w:rsidR="00147834" w:rsidRDefault="00EB3DDA" w:rsidP="000C4DD4">
      <w:pPr>
        <w:spacing w:after="0" w:line="259" w:lineRule="auto"/>
        <w:ind w:left="180" w:right="0" w:firstLine="0"/>
        <w:jc w:val="left"/>
      </w:pPr>
      <w:r>
        <w:rPr>
          <w:b/>
        </w:rPr>
        <w:t xml:space="preserve"> </w:t>
      </w:r>
    </w:p>
    <w:p w14:paraId="50A77567" w14:textId="77777777" w:rsidR="00147834" w:rsidRDefault="00EB3DDA" w:rsidP="000C4DD4">
      <w:pPr>
        <w:spacing w:after="0"/>
        <w:ind w:left="180" w:right="0" w:firstLine="0"/>
      </w:pPr>
      <w:r>
        <w:rPr>
          <w:b/>
        </w:rPr>
        <w:t>Art. 1</w:t>
      </w:r>
      <w:r>
        <w:t xml:space="preserve"> - I provvedimenti disciplinari hanno finalità educativa e tendono al rafforzamento del senso di responsabilità ed al ripristino dei rapporti corretti all'interno della comunità scolastica.</w:t>
      </w:r>
      <w:r>
        <w:rPr>
          <w:sz w:val="20"/>
          <w:szCs w:val="20"/>
        </w:rPr>
        <w:t xml:space="preserve"> </w:t>
      </w:r>
    </w:p>
    <w:p w14:paraId="434FC011" w14:textId="77777777" w:rsidR="00147834" w:rsidRDefault="00EB3DDA" w:rsidP="000C4DD4">
      <w:pPr>
        <w:spacing w:after="0" w:line="259" w:lineRule="auto"/>
        <w:ind w:left="180" w:right="0" w:firstLine="0"/>
        <w:jc w:val="left"/>
      </w:pPr>
      <w:r>
        <w:t xml:space="preserve"> </w:t>
      </w:r>
    </w:p>
    <w:p w14:paraId="6588293C" w14:textId="77777777" w:rsidR="00147834" w:rsidRDefault="00EB3DDA" w:rsidP="000C4DD4">
      <w:pPr>
        <w:ind w:left="180" w:right="0" w:firstLine="0"/>
      </w:pPr>
      <w:r>
        <w:rPr>
          <w:b/>
        </w:rPr>
        <w:t>Art. 2</w:t>
      </w:r>
      <w:r>
        <w:t xml:space="preserve"> - VARI TIPI DI SANZIONI:</w:t>
      </w:r>
      <w:r>
        <w:rPr>
          <w:sz w:val="20"/>
          <w:szCs w:val="20"/>
        </w:rPr>
        <w:t xml:space="preserve"> </w:t>
      </w:r>
    </w:p>
    <w:p w14:paraId="33A2D391" w14:textId="77777777" w:rsidR="00147834" w:rsidRDefault="00EB3DDA" w:rsidP="000C4DD4">
      <w:pPr>
        <w:spacing w:after="0"/>
        <w:ind w:left="180" w:right="0" w:firstLine="0"/>
      </w:pPr>
      <w:r>
        <w:t>Prima di procedere all'irrogazione di una sanzione i docenti metteranno in atto ammonizioni e richiami verbali.</w:t>
      </w:r>
      <w:r>
        <w:rPr>
          <w:sz w:val="20"/>
          <w:szCs w:val="20"/>
        </w:rPr>
        <w:t xml:space="preserve"> </w:t>
      </w:r>
    </w:p>
    <w:p w14:paraId="089B2351" w14:textId="77777777" w:rsidR="00147834" w:rsidRDefault="00EB3DDA" w:rsidP="000C4DD4">
      <w:pPr>
        <w:spacing w:after="0" w:line="259" w:lineRule="auto"/>
        <w:ind w:left="180" w:right="0" w:firstLine="0"/>
        <w:jc w:val="left"/>
      </w:pPr>
      <w:r>
        <w:rPr>
          <w:sz w:val="24"/>
          <w:szCs w:val="24"/>
        </w:rPr>
        <w:t xml:space="preserve"> </w:t>
      </w:r>
    </w:p>
    <w:p w14:paraId="42A69266" w14:textId="77777777" w:rsidR="00147834" w:rsidRDefault="00EB3DDA" w:rsidP="00E36615">
      <w:pPr>
        <w:numPr>
          <w:ilvl w:val="0"/>
          <w:numId w:val="20"/>
        </w:numPr>
        <w:spacing w:after="0" w:line="259" w:lineRule="auto"/>
        <w:ind w:left="180" w:right="0" w:firstLine="0"/>
        <w:jc w:val="left"/>
      </w:pPr>
      <w:r>
        <w:rPr>
          <w:b/>
          <w:sz w:val="24"/>
          <w:szCs w:val="24"/>
          <w:u w:val="single"/>
        </w:rPr>
        <w:t>AMMONIMENTO</w:t>
      </w:r>
      <w:r>
        <w:rPr>
          <w:sz w:val="20"/>
          <w:szCs w:val="20"/>
        </w:rPr>
        <w:t xml:space="preserve"> </w:t>
      </w:r>
    </w:p>
    <w:p w14:paraId="0B4B20D5" w14:textId="0A8044A4" w:rsidR="00147834" w:rsidRDefault="00147834" w:rsidP="000C4DD4">
      <w:pPr>
        <w:spacing w:after="0" w:line="259" w:lineRule="auto"/>
        <w:ind w:left="180" w:right="0" w:firstLine="0"/>
        <w:jc w:val="left"/>
      </w:pPr>
    </w:p>
    <w:p w14:paraId="5C3753AF" w14:textId="780D6FC4" w:rsidR="00147834" w:rsidRDefault="00EB3DDA" w:rsidP="000C4DD4">
      <w:pPr>
        <w:tabs>
          <w:tab w:val="center" w:pos="1865"/>
          <w:tab w:val="center" w:pos="6362"/>
        </w:tabs>
        <w:spacing w:after="0" w:line="259" w:lineRule="auto"/>
        <w:ind w:left="180" w:right="0" w:firstLine="0"/>
        <w:jc w:val="left"/>
      </w:pPr>
      <w:r>
        <w:rPr>
          <w:sz w:val="22"/>
          <w:szCs w:val="22"/>
        </w:rPr>
        <w:tab/>
      </w:r>
      <w:r>
        <w:rPr>
          <w:b/>
          <w:sz w:val="24"/>
          <w:szCs w:val="24"/>
        </w:rPr>
        <w:t xml:space="preserve">   (DA PARTE DEI </w:t>
      </w:r>
      <w:proofErr w:type="gramStart"/>
      <w:r>
        <w:rPr>
          <w:b/>
          <w:sz w:val="24"/>
          <w:szCs w:val="24"/>
        </w:rPr>
        <w:t>DOCENTI)</w:t>
      </w:r>
      <w:r w:rsidR="003E71A4">
        <w:rPr>
          <w:b/>
          <w:sz w:val="24"/>
          <w:szCs w:val="24"/>
        </w:rPr>
        <w:t xml:space="preserve">   </w:t>
      </w:r>
      <w:proofErr w:type="gramEnd"/>
      <w:r w:rsidR="003E71A4">
        <w:rPr>
          <w:b/>
          <w:sz w:val="24"/>
          <w:szCs w:val="24"/>
        </w:rPr>
        <w:t xml:space="preserve">          </w:t>
      </w:r>
      <w:r>
        <w:rPr>
          <w:sz w:val="24"/>
          <w:szCs w:val="24"/>
        </w:rPr>
        <w:t xml:space="preserve"> </w:t>
      </w:r>
      <w:r w:rsidR="003E71A4">
        <w:rPr>
          <w:noProof/>
          <w:sz w:val="22"/>
          <w:szCs w:val="22"/>
        </w:rPr>
        <mc:AlternateContent>
          <mc:Choice Requires="wpg">
            <w:drawing>
              <wp:inline distT="0" distB="0" distL="0" distR="0" wp14:anchorId="2AECEB08" wp14:editId="4725E4D9">
                <wp:extent cx="785446" cy="123092"/>
                <wp:effectExtent l="0" t="0" r="0" b="0"/>
                <wp:docPr id="75197" name="Gruppo 75197"/>
                <wp:cNvGraphicFramePr/>
                <a:graphic xmlns:a="http://schemas.openxmlformats.org/drawingml/2006/main">
                  <a:graphicData uri="http://schemas.microsoft.com/office/word/2010/wordprocessingGroup">
                    <wpg:wgp>
                      <wpg:cNvGrpSpPr/>
                      <wpg:grpSpPr>
                        <a:xfrm>
                          <a:off x="0" y="0"/>
                          <a:ext cx="785446" cy="123092"/>
                          <a:chOff x="4999925" y="3741900"/>
                          <a:chExt cx="692150" cy="76200"/>
                        </a:xfrm>
                      </wpg:grpSpPr>
                      <wpg:grpSp>
                        <wpg:cNvPr id="1019387648" name="Gruppo 1019387648"/>
                        <wpg:cNvGrpSpPr/>
                        <wpg:grpSpPr>
                          <a:xfrm>
                            <a:off x="4999925" y="3741900"/>
                            <a:ext cx="692150" cy="76200"/>
                            <a:chOff x="0" y="0"/>
                            <a:chExt cx="692150" cy="76200"/>
                          </a:xfrm>
                        </wpg:grpSpPr>
                        <wps:wsp>
                          <wps:cNvPr id="1866507251" name="Rettangolo 1866507251"/>
                          <wps:cNvSpPr/>
                          <wps:spPr>
                            <a:xfrm>
                              <a:off x="0" y="0"/>
                              <a:ext cx="692150" cy="76200"/>
                            </a:xfrm>
                            <a:prstGeom prst="rect">
                              <a:avLst/>
                            </a:prstGeom>
                            <a:noFill/>
                            <a:ln>
                              <a:noFill/>
                            </a:ln>
                          </wps:spPr>
                          <wps:txbx>
                            <w:txbxContent>
                              <w:p w14:paraId="2445D032" w14:textId="77777777" w:rsidR="003E71A4" w:rsidRDefault="003E71A4" w:rsidP="003E71A4">
                                <w:pPr>
                                  <w:spacing w:after="0" w:line="240" w:lineRule="auto"/>
                                  <w:ind w:left="0" w:right="0" w:firstLine="0"/>
                                  <w:jc w:val="left"/>
                                  <w:textDirection w:val="btLr"/>
                                </w:pPr>
                              </w:p>
                            </w:txbxContent>
                          </wps:txbx>
                          <wps:bodyPr spcFirstLastPara="1" wrap="square" lIns="91425" tIns="91425" rIns="91425" bIns="91425" anchor="ctr" anchorCtr="0">
                            <a:noAutofit/>
                          </wps:bodyPr>
                        </wps:wsp>
                        <wps:wsp>
                          <wps:cNvPr id="1768684949" name="Figura a mano libera: forma 1768684949"/>
                          <wps:cNvSpPr/>
                          <wps:spPr>
                            <a:xfrm>
                              <a:off x="0" y="0"/>
                              <a:ext cx="692150" cy="76200"/>
                            </a:xfrm>
                            <a:custGeom>
                              <a:avLst/>
                              <a:gdLst/>
                              <a:ahLst/>
                              <a:cxnLst/>
                              <a:rect l="l" t="t" r="r" b="b"/>
                              <a:pathLst>
                                <a:path w="692150" h="76200" extrusionOk="0">
                                  <a:moveTo>
                                    <a:pt x="615950" y="0"/>
                                  </a:moveTo>
                                  <a:lnTo>
                                    <a:pt x="692150" y="37974"/>
                                  </a:lnTo>
                                  <a:lnTo>
                                    <a:pt x="615950" y="76200"/>
                                  </a:lnTo>
                                  <a:lnTo>
                                    <a:pt x="615950" y="44336"/>
                                  </a:lnTo>
                                  <a:lnTo>
                                    <a:pt x="0" y="44958"/>
                                  </a:lnTo>
                                  <a:lnTo>
                                    <a:pt x="0" y="32258"/>
                                  </a:lnTo>
                                  <a:lnTo>
                                    <a:pt x="615950" y="31636"/>
                                  </a:lnTo>
                                  <a:lnTo>
                                    <a:pt x="615950" y="0"/>
                                  </a:lnTo>
                                  <a:close/>
                                </a:path>
                              </a:pathLst>
                            </a:custGeom>
                            <a:solidFill>
                              <a:srgbClr val="000000"/>
                            </a:solidFill>
                            <a:ln>
                              <a:noFill/>
                            </a:ln>
                          </wps:spPr>
                          <wps:bodyPr spcFirstLastPara="1" wrap="square" lIns="91425" tIns="91425" rIns="91425" bIns="91425" anchor="ctr" anchorCtr="0">
                            <a:noAutofit/>
                          </wps:bodyPr>
                        </wps:wsp>
                      </wpg:grpSp>
                    </wpg:wgp>
                  </a:graphicData>
                </a:graphic>
              </wp:inline>
            </w:drawing>
          </mc:Choice>
          <mc:Fallback>
            <w:pict>
              <v:group w14:anchorId="2AECEB08" id="Gruppo 75197" o:spid="_x0000_s1026" style="width:61.85pt;height:9.7pt;mso-position-horizontal-relative:char;mso-position-vertical-relative:line" coordorigin="49999,37419" coordsize="6921,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">
                <v:group id="Gruppo 1019387648" o:spid="_x0000_s1027" style="position:absolute;left:49999;top:37419;width:6921;height:762" coordsize="6921,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">
                  <v:rect id="Rettangolo 1866507251" o:spid="_x0000_s1028" style="position:absolute;width:6921;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" filled="f" stroked="f">
                    <v:textbox inset="2.53958mm,2.53958mm,2.53958mm,2.53958mm">
                      <w:txbxContent>
                        <w:p w14:paraId="2445D032" w14:textId="77777777" w:rsidR="003E71A4" w:rsidRDefault="003E71A4" w:rsidP="003E71A4">
                          <w:pPr>
                            <w:spacing w:after="0" w:line="240" w:lineRule="auto"/>
                            <w:ind w:left="0" w:right="0" w:firstLine="0"/>
                            <w:jc w:val="left"/>
                            <w:textDirection w:val="btLr"/>
                          </w:pPr>
                        </w:p>
                      </w:txbxContent>
                    </v:textbox>
                  </v:rect>
                  <v:shape id="Figura a mano libera: forma 1768684949" o:spid="_x0000_s1029" style="position:absolute;width:6921;height:762;visibility:visible;mso-wrap-style:square;v-text-anchor:middle" coordsize="69215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" path="m615950,r76200,37974l615950,76200r,-31864l,44958,,32258r615950,-622l615950,xe" fillcolor="black" stroked="f">
                    <v:path arrowok="t" o:extrusionok="f"/>
                  </v:shape>
                </v:group>
                <w10:anchorlock/>
              </v:group>
            </w:pict>
          </mc:Fallback>
        </mc:AlternateContent>
      </w:r>
      <w:r>
        <w:rPr>
          <w:sz w:val="24"/>
          <w:szCs w:val="24"/>
        </w:rPr>
        <w:tab/>
        <w:t xml:space="preserve">      </w:t>
      </w:r>
      <w:r>
        <w:rPr>
          <w:b/>
          <w:sz w:val="24"/>
          <w:szCs w:val="24"/>
        </w:rPr>
        <w:t>SCRITTO SUL REGISTRO ELETTRONICO</w:t>
      </w:r>
      <w:r>
        <w:rPr>
          <w:sz w:val="20"/>
          <w:szCs w:val="20"/>
        </w:rPr>
        <w:t xml:space="preserve"> </w:t>
      </w:r>
    </w:p>
    <w:p w14:paraId="51924547" w14:textId="77777777" w:rsidR="00147834" w:rsidRDefault="00EB3DDA" w:rsidP="000C4DD4">
      <w:pPr>
        <w:spacing w:after="0" w:line="259" w:lineRule="auto"/>
        <w:ind w:left="180" w:right="0" w:firstLine="0"/>
        <w:jc w:val="left"/>
      </w:pPr>
      <w:r>
        <w:rPr>
          <w:sz w:val="24"/>
          <w:szCs w:val="24"/>
        </w:rPr>
        <w:t xml:space="preserve"> </w:t>
      </w:r>
    </w:p>
    <w:p w14:paraId="7378936D" w14:textId="77777777" w:rsidR="00147834" w:rsidRDefault="00EB3DDA" w:rsidP="00E36615">
      <w:pPr>
        <w:numPr>
          <w:ilvl w:val="0"/>
          <w:numId w:val="20"/>
        </w:numPr>
        <w:spacing w:after="0" w:line="259" w:lineRule="auto"/>
        <w:ind w:left="180" w:right="0" w:firstLine="0"/>
        <w:jc w:val="left"/>
      </w:pPr>
      <w:r>
        <w:rPr>
          <w:b/>
          <w:sz w:val="24"/>
          <w:szCs w:val="24"/>
          <w:u w:val="single"/>
        </w:rPr>
        <w:t>AMMONIMENTO</w:t>
      </w:r>
      <w:r>
        <w:rPr>
          <w:sz w:val="20"/>
          <w:szCs w:val="20"/>
        </w:rPr>
        <w:t xml:space="preserve"> </w:t>
      </w:r>
    </w:p>
    <w:p w14:paraId="73BCA63E" w14:textId="7D9BDF5E" w:rsidR="00147834" w:rsidRDefault="003E71A4" w:rsidP="000C4DD4">
      <w:pPr>
        <w:spacing w:after="0" w:line="259" w:lineRule="auto"/>
        <w:ind w:left="180" w:right="0" w:firstLine="0"/>
        <w:jc w:val="left"/>
      </w:pPr>
      <w:r>
        <w:rPr>
          <w:noProof/>
        </w:rPr>
        <mc:AlternateContent>
          <mc:Choice Requires="wpg">
            <w:drawing>
              <wp:anchor distT="0" distB="0" distL="0" distR="0" simplePos="0" relativeHeight="251658240" behindDoc="1" locked="0" layoutInCell="1" hidden="0" allowOverlap="1" wp14:anchorId="590DF56F" wp14:editId="667E1EE2">
                <wp:simplePos x="0" y="0"/>
                <wp:positionH relativeFrom="column">
                  <wp:posOffset>2385645</wp:posOffset>
                </wp:positionH>
                <wp:positionV relativeFrom="paragraph">
                  <wp:posOffset>33802</wp:posOffset>
                </wp:positionV>
                <wp:extent cx="627185" cy="509953"/>
                <wp:effectExtent l="0" t="0" r="1905" b="4445"/>
                <wp:wrapNone/>
                <wp:docPr id="75198" name="Gruppo 75198"/>
                <wp:cNvGraphicFramePr/>
                <a:graphic xmlns:a="http://schemas.openxmlformats.org/drawingml/2006/main">
                  <a:graphicData uri="http://schemas.microsoft.com/office/word/2010/wordprocessingGroup">
                    <wpg:wgp>
                      <wpg:cNvGrpSpPr/>
                      <wpg:grpSpPr>
                        <a:xfrm>
                          <a:off x="0" y="0"/>
                          <a:ext cx="627185" cy="509953"/>
                          <a:chOff x="5053200" y="3630250"/>
                          <a:chExt cx="585600" cy="299500"/>
                        </a:xfrm>
                      </wpg:grpSpPr>
                      <wpg:grpSp>
                        <wpg:cNvPr id="593268160" name="Gruppo 593268160"/>
                        <wpg:cNvGrpSpPr/>
                        <wpg:grpSpPr>
                          <a:xfrm>
                            <a:off x="5053202" y="3630267"/>
                            <a:ext cx="585597" cy="299466"/>
                            <a:chOff x="0" y="0"/>
                            <a:chExt cx="585597" cy="299466"/>
                          </a:xfrm>
                        </wpg:grpSpPr>
                        <wps:wsp>
                          <wps:cNvPr id="1553275784" name="Rettangolo 1553275784"/>
                          <wps:cNvSpPr/>
                          <wps:spPr>
                            <a:xfrm>
                              <a:off x="0" y="0"/>
                              <a:ext cx="585575" cy="299450"/>
                            </a:xfrm>
                            <a:prstGeom prst="rect">
                              <a:avLst/>
                            </a:prstGeom>
                            <a:noFill/>
                            <a:ln>
                              <a:noFill/>
                            </a:ln>
                          </wps:spPr>
                          <wps:txbx>
                            <w:txbxContent>
                              <w:p w14:paraId="04EBEFC7" w14:textId="77777777" w:rsidR="00147834" w:rsidRDefault="00147834">
                                <w:pPr>
                                  <w:spacing w:after="0" w:line="240" w:lineRule="auto"/>
                                  <w:ind w:left="0" w:right="0" w:firstLine="0"/>
                                  <w:jc w:val="left"/>
                                  <w:textDirection w:val="btLr"/>
                                </w:pPr>
                              </w:p>
                            </w:txbxContent>
                          </wps:txbx>
                          <wps:bodyPr spcFirstLastPara="1" wrap="square" lIns="91425" tIns="91425" rIns="91425" bIns="91425" anchor="ctr" anchorCtr="0">
                            <a:noAutofit/>
                          </wps:bodyPr>
                        </wps:wsp>
                        <wps:wsp>
                          <wps:cNvPr id="196926351" name="Figura a mano libera: forma 196926351"/>
                          <wps:cNvSpPr/>
                          <wps:spPr>
                            <a:xfrm>
                              <a:off x="0" y="0"/>
                              <a:ext cx="577977" cy="76200"/>
                            </a:xfrm>
                            <a:custGeom>
                              <a:avLst/>
                              <a:gdLst/>
                              <a:ahLst/>
                              <a:cxnLst/>
                              <a:rect l="l" t="t" r="r" b="b"/>
                              <a:pathLst>
                                <a:path w="577977" h="76200" extrusionOk="0">
                                  <a:moveTo>
                                    <a:pt x="501269" y="0"/>
                                  </a:moveTo>
                                  <a:lnTo>
                                    <a:pt x="577977" y="36957"/>
                                  </a:lnTo>
                                  <a:lnTo>
                                    <a:pt x="502285" y="76200"/>
                                  </a:lnTo>
                                  <a:lnTo>
                                    <a:pt x="501861" y="44381"/>
                                  </a:lnTo>
                                  <a:lnTo>
                                    <a:pt x="254" y="51689"/>
                                  </a:lnTo>
                                  <a:lnTo>
                                    <a:pt x="0" y="38989"/>
                                  </a:lnTo>
                                  <a:lnTo>
                                    <a:pt x="501691" y="31680"/>
                                  </a:lnTo>
                                  <a:lnTo>
                                    <a:pt x="501269" y="0"/>
                                  </a:lnTo>
                                  <a:close/>
                                </a:path>
                              </a:pathLst>
                            </a:custGeom>
                            <a:solidFill>
                              <a:srgbClr val="000000"/>
                            </a:solidFill>
                            <a:ln>
                              <a:noFill/>
                            </a:ln>
                          </wps:spPr>
                          <wps:bodyPr spcFirstLastPara="1" wrap="square" lIns="91425" tIns="91425" rIns="91425" bIns="91425" anchor="ctr" anchorCtr="0">
                            <a:noAutofit/>
                          </wps:bodyPr>
                        </wps:wsp>
                        <wps:wsp>
                          <wps:cNvPr id="105509147" name="Figura a mano libera: forma 105509147"/>
                          <wps:cNvSpPr/>
                          <wps:spPr>
                            <a:xfrm>
                              <a:off x="6604" y="155194"/>
                              <a:ext cx="578993" cy="144272"/>
                            </a:xfrm>
                            <a:custGeom>
                              <a:avLst/>
                              <a:gdLst/>
                              <a:ahLst/>
                              <a:cxnLst/>
                              <a:rect l="l" t="t" r="r" b="b"/>
                              <a:pathLst>
                                <a:path w="578993" h="144272" extrusionOk="0">
                                  <a:moveTo>
                                    <a:pt x="2540" y="0"/>
                                  </a:moveTo>
                                  <a:lnTo>
                                    <a:pt x="505496" y="100616"/>
                                  </a:lnTo>
                                  <a:lnTo>
                                    <a:pt x="511683" y="69469"/>
                                  </a:lnTo>
                                  <a:lnTo>
                                    <a:pt x="578993" y="121793"/>
                                  </a:lnTo>
                                  <a:lnTo>
                                    <a:pt x="496824" y="144272"/>
                                  </a:lnTo>
                                  <a:lnTo>
                                    <a:pt x="503021" y="113075"/>
                                  </a:lnTo>
                                  <a:lnTo>
                                    <a:pt x="0" y="12446"/>
                                  </a:lnTo>
                                  <a:lnTo>
                                    <a:pt x="2540" y="0"/>
                                  </a:lnTo>
                                  <a:close/>
                                </a:path>
                              </a:pathLst>
                            </a:custGeom>
                            <a:solidFill>
                              <a:srgbClr val="000000"/>
                            </a:solidFill>
                            <a:ln>
                              <a:noFill/>
                            </a:ln>
                          </wps:spPr>
                          <wps:bodyPr spcFirstLastPara="1" wrap="square" lIns="91425" tIns="91425" rIns="91425" bIns="91425" anchor="ctr"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590DF56F" id="Gruppo 75198" o:spid="_x0000_s1030" style="position:absolute;left:0;text-align:left;margin-left:187.85pt;margin-top:2.65pt;width:49.4pt;height:40.15pt;z-index:-251658240;mso-wrap-distance-left:0;mso-wrap-distance-right:0;mso-position-horizontal-relative:text;mso-position-vertical-relative:text;mso-width-relative:margin;mso-height-relative:margin" coordorigin="50532,36302" coordsize="5856,2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">
                <v:group id="Gruppo 593268160" o:spid="_x0000_s1031" style="position:absolute;left:50532;top:36302;width:5855;height:2995" coordsize="5855,2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">
                  <v:rect id="Rettangolo 1553275784" o:spid="_x0000_s1032" style="position:absolute;width:5855;height:29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" filled="f" stroked="f">
                    <v:textbox inset="2.53958mm,2.53958mm,2.53958mm,2.53958mm">
                      <w:txbxContent>
                        <w:p w14:paraId="04EBEFC7" w14:textId="77777777" w:rsidR="00147834" w:rsidRDefault="00147834">
                          <w:pPr>
                            <w:spacing w:after="0" w:line="240" w:lineRule="auto"/>
                            <w:ind w:left="0" w:right="0" w:firstLine="0"/>
                            <w:jc w:val="left"/>
                            <w:textDirection w:val="btLr"/>
                          </w:pPr>
                        </w:p>
                      </w:txbxContent>
                    </v:textbox>
                  </v:rect>
                  <v:shape id="Figura a mano libera: forma 196926351" o:spid="_x0000_s1033" style="position:absolute;width:5779;height:762;visibility:visible;mso-wrap-style:square;v-text-anchor:middle" coordsize="577977,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" path="m501269,r76708,36957l502285,76200r-424,-31819l254,51689,,38989,501691,31680,501269,xe" fillcolor="black" stroked="f">
                    <v:path arrowok="t" o:extrusionok="f"/>
                  </v:shape>
                  <v:shape id="Figura a mano libera: forma 105509147" o:spid="_x0000_s1034" style="position:absolute;left:66;top:1551;width:5789;height:1443;visibility:visible;mso-wrap-style:square;v-text-anchor:middle" coordsize="578993,144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" path="m2540,l505496,100616r6187,-31147l578993,121793r-82169,22479l503021,113075,,12446,2540,xe" fillcolor="black" stroked="f">
                    <v:path arrowok="t" o:extrusionok="f"/>
                  </v:shape>
                </v:group>
              </v:group>
            </w:pict>
          </mc:Fallback>
        </mc:AlternateContent>
      </w:r>
      <w:r w:rsidR="00EB3DDA">
        <w:rPr>
          <w:b/>
          <w:sz w:val="24"/>
          <w:szCs w:val="24"/>
        </w:rPr>
        <w:t xml:space="preserve">(DA PARTE DEL </w:t>
      </w:r>
      <w:proofErr w:type="gramStart"/>
      <w:r w:rsidR="00EB3DDA">
        <w:rPr>
          <w:b/>
          <w:sz w:val="24"/>
          <w:szCs w:val="24"/>
        </w:rPr>
        <w:t xml:space="preserve">PRESIDE)   </w:t>
      </w:r>
      <w:proofErr w:type="gramEnd"/>
      <w:r w:rsidR="00EB3DDA">
        <w:rPr>
          <w:b/>
          <w:sz w:val="24"/>
          <w:szCs w:val="24"/>
        </w:rPr>
        <w:t xml:space="preserve">                                  </w:t>
      </w:r>
      <w:r>
        <w:rPr>
          <w:b/>
          <w:sz w:val="24"/>
          <w:szCs w:val="24"/>
        </w:rPr>
        <w:t xml:space="preserve">           </w:t>
      </w:r>
      <w:r w:rsidR="00EB3DDA">
        <w:rPr>
          <w:b/>
          <w:sz w:val="24"/>
          <w:szCs w:val="24"/>
        </w:rPr>
        <w:t>VERBALE</w:t>
      </w:r>
      <w:r w:rsidR="00EB3DDA">
        <w:rPr>
          <w:sz w:val="20"/>
          <w:szCs w:val="20"/>
        </w:rPr>
        <w:t xml:space="preserve"> </w:t>
      </w:r>
    </w:p>
    <w:p w14:paraId="27429D39" w14:textId="77777777" w:rsidR="00147834" w:rsidRDefault="00EB3DDA" w:rsidP="000C4DD4">
      <w:pPr>
        <w:spacing w:after="34" w:line="259" w:lineRule="auto"/>
        <w:ind w:left="180" w:right="0" w:firstLine="0"/>
        <w:jc w:val="left"/>
      </w:pPr>
      <w:r>
        <w:rPr>
          <w:sz w:val="20"/>
          <w:szCs w:val="20"/>
        </w:rPr>
        <w:t xml:space="preserve"> </w:t>
      </w:r>
    </w:p>
    <w:p w14:paraId="4196618F" w14:textId="3E5FBC77" w:rsidR="00147834" w:rsidRDefault="00EB3DDA" w:rsidP="000C4DD4">
      <w:pPr>
        <w:tabs>
          <w:tab w:val="center" w:pos="756"/>
          <w:tab w:val="center" w:pos="6824"/>
        </w:tabs>
        <w:spacing w:after="0" w:line="259" w:lineRule="auto"/>
        <w:ind w:left="180" w:right="0" w:firstLine="0"/>
        <w:jc w:val="left"/>
      </w:pPr>
      <w:r>
        <w:rPr>
          <w:sz w:val="22"/>
          <w:szCs w:val="22"/>
        </w:rPr>
        <w:tab/>
      </w:r>
      <w:r>
        <w:rPr>
          <w:sz w:val="24"/>
          <w:szCs w:val="24"/>
        </w:rPr>
        <w:t xml:space="preserve"> </w:t>
      </w:r>
      <w:r>
        <w:rPr>
          <w:sz w:val="24"/>
          <w:szCs w:val="24"/>
        </w:rPr>
        <w:tab/>
      </w:r>
      <w:r w:rsidR="003E71A4">
        <w:rPr>
          <w:sz w:val="24"/>
          <w:szCs w:val="24"/>
        </w:rPr>
        <w:t xml:space="preserve">  </w:t>
      </w:r>
      <w:r>
        <w:rPr>
          <w:b/>
          <w:sz w:val="24"/>
          <w:szCs w:val="24"/>
        </w:rPr>
        <w:t xml:space="preserve">SCRITTO SUL REGISTRO DI CLASSE </w:t>
      </w:r>
      <w:r>
        <w:rPr>
          <w:sz w:val="20"/>
          <w:szCs w:val="20"/>
        </w:rPr>
        <w:t xml:space="preserve"> </w:t>
      </w:r>
    </w:p>
    <w:p w14:paraId="41297A39" w14:textId="77777777" w:rsidR="00147834" w:rsidRDefault="00EB3DDA" w:rsidP="000C4DD4">
      <w:pPr>
        <w:spacing w:after="0" w:line="259" w:lineRule="auto"/>
        <w:ind w:left="180" w:right="0" w:firstLine="0"/>
        <w:jc w:val="left"/>
      </w:pPr>
      <w:r>
        <w:rPr>
          <w:b/>
        </w:rPr>
        <w:t xml:space="preserve"> </w:t>
      </w:r>
    </w:p>
    <w:p w14:paraId="6F42BD49" w14:textId="79CDF4B3" w:rsidR="00147834" w:rsidRDefault="00EB3DDA" w:rsidP="000C4DD4">
      <w:pPr>
        <w:spacing w:after="0"/>
        <w:ind w:left="180" w:right="0" w:firstLine="0"/>
      </w:pPr>
      <w:r>
        <w:t>N.B. L'ammonimento scritto, sia da parte dei docenti che del Preside, può comportare anche un'eventuale convocazione dei genitori.</w:t>
      </w:r>
      <w:r>
        <w:rPr>
          <w:sz w:val="20"/>
          <w:szCs w:val="20"/>
        </w:rPr>
        <w:t xml:space="preserve"> </w:t>
      </w:r>
    </w:p>
    <w:p w14:paraId="6E649EE4" w14:textId="77777777" w:rsidR="00147834" w:rsidRDefault="00EB3DDA" w:rsidP="000C4DD4">
      <w:pPr>
        <w:spacing w:after="0" w:line="259" w:lineRule="auto"/>
        <w:ind w:left="180" w:right="0" w:firstLine="0"/>
        <w:jc w:val="left"/>
      </w:pPr>
      <w:r>
        <w:t xml:space="preserve"> </w:t>
      </w:r>
    </w:p>
    <w:p w14:paraId="253076F5" w14:textId="77777777" w:rsidR="00147834" w:rsidRDefault="00EB3DDA" w:rsidP="000C4DD4">
      <w:pPr>
        <w:spacing w:after="0" w:line="259" w:lineRule="auto"/>
        <w:ind w:left="180" w:right="0" w:firstLine="0"/>
        <w:jc w:val="left"/>
      </w:pPr>
      <w:r>
        <w:t xml:space="preserve"> </w:t>
      </w:r>
    </w:p>
    <w:p w14:paraId="4F505EA8" w14:textId="77777777" w:rsidR="00147834" w:rsidRDefault="00EB3DDA" w:rsidP="000C4DD4">
      <w:pPr>
        <w:tabs>
          <w:tab w:val="center" w:pos="3906"/>
        </w:tabs>
        <w:spacing w:after="0" w:line="259" w:lineRule="auto"/>
        <w:ind w:left="180" w:right="0" w:firstLine="0"/>
        <w:jc w:val="left"/>
      </w:pPr>
      <w:r>
        <w:rPr>
          <w:sz w:val="20"/>
          <w:szCs w:val="20"/>
        </w:rPr>
        <w:t>C)</w:t>
      </w:r>
      <w:r>
        <w:rPr>
          <w:rFonts w:ascii="Arial" w:eastAsia="Arial" w:hAnsi="Arial" w:cs="Arial"/>
          <w:sz w:val="20"/>
          <w:szCs w:val="20"/>
        </w:rPr>
        <w:t xml:space="preserve"> </w:t>
      </w:r>
      <w:r>
        <w:rPr>
          <w:rFonts w:ascii="Arial" w:eastAsia="Arial" w:hAnsi="Arial" w:cs="Arial"/>
          <w:sz w:val="20"/>
          <w:szCs w:val="20"/>
        </w:rPr>
        <w:tab/>
      </w:r>
      <w:r>
        <w:rPr>
          <w:b/>
          <w:u w:val="single"/>
        </w:rPr>
        <w:t>ALLONTANAMENTO DALLA COMUNITÀ SCOLASTICA</w:t>
      </w:r>
      <w:r>
        <w:rPr>
          <w:b/>
        </w:rPr>
        <w:t xml:space="preserve"> </w:t>
      </w:r>
      <w:r>
        <w:rPr>
          <w:sz w:val="20"/>
          <w:szCs w:val="20"/>
        </w:rPr>
        <w:t xml:space="preserve"> </w:t>
      </w:r>
    </w:p>
    <w:p w14:paraId="594C4213" w14:textId="77777777" w:rsidR="00147834" w:rsidRDefault="00EB3DDA" w:rsidP="00E36615">
      <w:pPr>
        <w:numPr>
          <w:ilvl w:val="0"/>
          <w:numId w:val="21"/>
        </w:numPr>
        <w:spacing w:after="0"/>
        <w:ind w:left="180" w:right="0" w:firstLine="0"/>
      </w:pPr>
      <w:r>
        <w:t xml:space="preserve">Per un periodo </w:t>
      </w:r>
      <w:r>
        <w:rPr>
          <w:u w:val="single"/>
        </w:rPr>
        <w:t>non superiore a 15 giorni</w:t>
      </w:r>
      <w:r>
        <w:t>, il provvedimento disciplinare</w:t>
      </w:r>
      <w:r>
        <w:rPr>
          <w:b/>
        </w:rPr>
        <w:t xml:space="preserve"> </w:t>
      </w:r>
      <w:r>
        <w:t>viene adottato dal Consiglio di Classe e disposto dal Dirigente Scolastico.</w:t>
      </w:r>
      <w:r>
        <w:rPr>
          <w:sz w:val="20"/>
          <w:szCs w:val="20"/>
        </w:rPr>
        <w:t xml:space="preserve"> </w:t>
      </w:r>
    </w:p>
    <w:p w14:paraId="5D8FB415" w14:textId="77777777" w:rsidR="00147834" w:rsidRDefault="00EB3DDA" w:rsidP="00E36615">
      <w:pPr>
        <w:numPr>
          <w:ilvl w:val="0"/>
          <w:numId w:val="21"/>
        </w:numPr>
        <w:spacing w:after="0"/>
        <w:ind w:left="180" w:right="0" w:firstLine="0"/>
      </w:pPr>
      <w:r>
        <w:t xml:space="preserve">Per un periodo </w:t>
      </w:r>
      <w:r>
        <w:rPr>
          <w:u w:val="single"/>
        </w:rPr>
        <w:t>superiore a 15 giorni</w:t>
      </w:r>
      <w:r>
        <w:t xml:space="preserve">, ivi compreso l’allontanamento fino al termine delle lezioni o con esclusione dallo scrutinio finale o la non ammissione all’esame di Stato conclusivo del corso di studi, sono sempre adottate dal </w:t>
      </w:r>
    </w:p>
    <w:p w14:paraId="6CFC7A05" w14:textId="77777777" w:rsidR="00147834" w:rsidRDefault="00EB3DDA" w:rsidP="000C4DD4">
      <w:pPr>
        <w:spacing w:after="29"/>
        <w:ind w:left="180" w:right="0" w:firstLine="0"/>
      </w:pPr>
      <w:r>
        <w:t xml:space="preserve">Consiglio d’Istituto.  </w:t>
      </w:r>
      <w:r>
        <w:rPr>
          <w:sz w:val="20"/>
          <w:szCs w:val="20"/>
        </w:rPr>
        <w:t xml:space="preserve"> </w:t>
      </w:r>
    </w:p>
    <w:p w14:paraId="2CE1FD57" w14:textId="77777777" w:rsidR="00147834" w:rsidRDefault="00EB3DDA" w:rsidP="000C4DD4">
      <w:pPr>
        <w:spacing w:after="0" w:line="259" w:lineRule="auto"/>
        <w:ind w:left="180" w:right="0" w:firstLine="0"/>
        <w:jc w:val="left"/>
      </w:pPr>
      <w:r>
        <w:t xml:space="preserve"> </w:t>
      </w:r>
    </w:p>
    <w:p w14:paraId="74C0BF41" w14:textId="77777777" w:rsidR="00147834" w:rsidRDefault="00EB3DDA" w:rsidP="000C4DD4">
      <w:pPr>
        <w:ind w:left="180" w:right="0" w:firstLine="0"/>
      </w:pPr>
      <w:r>
        <w:t>Nei periodi di allontanamento dello studente dalla comunità scolastica deve essere previsto, per quanto possibile, un rapporto con lo studente e i suoi genitori per:</w:t>
      </w:r>
      <w:r>
        <w:rPr>
          <w:sz w:val="20"/>
          <w:szCs w:val="20"/>
        </w:rPr>
        <w:t xml:space="preserve"> </w:t>
      </w:r>
      <w:r>
        <w:rPr>
          <w:rFonts w:ascii="Noto Sans Symbols" w:eastAsia="Noto Sans Symbols" w:hAnsi="Noto Sans Symbols" w:cs="Noto Sans Symbols"/>
        </w:rPr>
        <w:t>▪</w:t>
      </w:r>
      <w:r>
        <w:rPr>
          <w:rFonts w:ascii="Arial" w:eastAsia="Arial" w:hAnsi="Arial" w:cs="Arial"/>
        </w:rPr>
        <w:t xml:space="preserve"> </w:t>
      </w:r>
      <w:r>
        <w:t>valutare la possibilità di convertire la sanzione in attività in favore della comunità scolastica;</w:t>
      </w:r>
      <w:r>
        <w:rPr>
          <w:sz w:val="20"/>
          <w:szCs w:val="20"/>
        </w:rPr>
        <w:t xml:space="preserve"> </w:t>
      </w:r>
    </w:p>
    <w:p w14:paraId="217619D9" w14:textId="77777777" w:rsidR="00147834" w:rsidRDefault="00EB3DDA" w:rsidP="000C4DD4">
      <w:pPr>
        <w:ind w:left="180" w:right="0" w:firstLine="0"/>
      </w:pPr>
      <w:r>
        <w:rPr>
          <w:rFonts w:ascii="Noto Sans Symbols" w:eastAsia="Noto Sans Symbols" w:hAnsi="Noto Sans Symbols" w:cs="Noto Sans Symbols"/>
        </w:rPr>
        <w:t>▪</w:t>
      </w:r>
      <w:r>
        <w:rPr>
          <w:rFonts w:ascii="Arial" w:eastAsia="Arial" w:hAnsi="Arial" w:cs="Arial"/>
        </w:rPr>
        <w:t xml:space="preserve"> </w:t>
      </w:r>
      <w:r>
        <w:t>preparare il rientro a scuola</w:t>
      </w:r>
      <w:r>
        <w:rPr>
          <w:sz w:val="23"/>
          <w:szCs w:val="23"/>
        </w:rPr>
        <w:t>.</w:t>
      </w:r>
      <w:r>
        <w:rPr>
          <w:sz w:val="20"/>
          <w:szCs w:val="20"/>
        </w:rPr>
        <w:t xml:space="preserve"> </w:t>
      </w:r>
    </w:p>
    <w:p w14:paraId="4ACA6FC6" w14:textId="77777777" w:rsidR="00147834" w:rsidRDefault="00EB3DDA" w:rsidP="000C4DD4">
      <w:pPr>
        <w:spacing w:after="115" w:line="259" w:lineRule="auto"/>
        <w:ind w:left="180" w:right="0" w:firstLine="0"/>
        <w:jc w:val="left"/>
      </w:pPr>
      <w:r>
        <w:rPr>
          <w:b/>
        </w:rPr>
        <w:t xml:space="preserve"> </w:t>
      </w:r>
    </w:p>
    <w:p w14:paraId="532EE5E1" w14:textId="3396AF49" w:rsidR="00147834" w:rsidRDefault="00EB3DDA" w:rsidP="000C4DD4">
      <w:pPr>
        <w:pStyle w:val="Titolo2"/>
        <w:ind w:left="180" w:firstLine="0"/>
        <w:rPr>
          <w:b w:val="0"/>
          <w:sz w:val="20"/>
          <w:szCs w:val="20"/>
        </w:rPr>
      </w:pPr>
      <w:bookmarkStart w:id="39" w:name="_Toc217931002"/>
      <w:bookmarkStart w:id="40" w:name="_Toc217942548"/>
      <w:bookmarkStart w:id="41" w:name="_Toc217942742"/>
      <w:r>
        <w:lastRenderedPageBreak/>
        <w:t>Art. 3 - DOVERI – MANCANZE – PROVVEDIMENTI – ORGANI COMPETENTI</w:t>
      </w:r>
      <w:bookmarkEnd w:id="39"/>
      <w:bookmarkEnd w:id="40"/>
      <w:bookmarkEnd w:id="41"/>
      <w:r>
        <w:rPr>
          <w:b w:val="0"/>
          <w:sz w:val="20"/>
          <w:szCs w:val="20"/>
        </w:rPr>
        <w:t xml:space="preserve"> </w:t>
      </w:r>
    </w:p>
    <w:p w14:paraId="492407CA" w14:textId="77777777" w:rsidR="003E71A4" w:rsidRPr="003E71A4" w:rsidRDefault="003E71A4" w:rsidP="003E71A4"/>
    <w:tbl>
      <w:tblPr>
        <w:tblStyle w:val="a1"/>
        <w:tblW w:w="10683" w:type="dxa"/>
        <w:tblInd w:w="182" w:type="dxa"/>
        <w:tblLayout w:type="fixed"/>
        <w:tblLook w:val="0400" w:firstRow="0" w:lastRow="0" w:firstColumn="0" w:lastColumn="0" w:noHBand="0" w:noVBand="1"/>
      </w:tblPr>
      <w:tblGrid>
        <w:gridCol w:w="1936"/>
        <w:gridCol w:w="1980"/>
        <w:gridCol w:w="4157"/>
        <w:gridCol w:w="2610"/>
      </w:tblGrid>
      <w:tr w:rsidR="00147834" w14:paraId="1FB90C03" w14:textId="77777777" w:rsidTr="003E71A4">
        <w:trPr>
          <w:trHeight w:val="850"/>
        </w:trPr>
        <w:tc>
          <w:tcPr>
            <w:tcW w:w="1936"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4935D89B" w14:textId="064B9C4A" w:rsidR="00147834" w:rsidRDefault="00EB3DDA" w:rsidP="003E71A4">
            <w:pPr>
              <w:spacing w:line="259" w:lineRule="auto"/>
              <w:ind w:left="180" w:right="0" w:firstLine="0"/>
              <w:jc w:val="center"/>
            </w:pPr>
            <w:r>
              <w:rPr>
                <w:b/>
              </w:rPr>
              <w:t>DOVERI</w:t>
            </w:r>
          </w:p>
        </w:tc>
        <w:tc>
          <w:tcPr>
            <w:tcW w:w="198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31C3936B" w14:textId="1DB77670" w:rsidR="00147834" w:rsidRDefault="00EB3DDA" w:rsidP="003E71A4">
            <w:pPr>
              <w:spacing w:line="259" w:lineRule="auto"/>
              <w:ind w:left="180" w:right="0" w:firstLine="0"/>
              <w:jc w:val="center"/>
            </w:pPr>
            <w:r>
              <w:rPr>
                <w:b/>
              </w:rPr>
              <w:t>MANCANZE</w:t>
            </w:r>
          </w:p>
        </w:tc>
        <w:tc>
          <w:tcPr>
            <w:tcW w:w="4157" w:type="dxa"/>
            <w:tcBorders>
              <w:top w:val="single" w:sz="4" w:space="0" w:color="000000"/>
              <w:left w:val="single" w:sz="4" w:space="0" w:color="000000"/>
              <w:bottom w:val="single" w:sz="4" w:space="0" w:color="000000"/>
              <w:right w:val="single" w:sz="4" w:space="0" w:color="000000"/>
            </w:tcBorders>
            <w:shd w:val="clear" w:color="auto" w:fill="E6E6E6"/>
          </w:tcPr>
          <w:p w14:paraId="36FB32EF" w14:textId="77777777" w:rsidR="00147834" w:rsidRDefault="00EB3DDA" w:rsidP="000C4DD4">
            <w:pPr>
              <w:spacing w:line="259" w:lineRule="auto"/>
              <w:ind w:left="180" w:right="0" w:firstLine="0"/>
              <w:jc w:val="center"/>
            </w:pPr>
            <w:r>
              <w:rPr>
                <w:b/>
              </w:rPr>
              <w:t>SANZIONI E AZIONI DI</w:t>
            </w:r>
            <w:r>
              <w:rPr>
                <w:sz w:val="20"/>
                <w:szCs w:val="20"/>
              </w:rPr>
              <w:t xml:space="preserve"> </w:t>
            </w:r>
            <w:r>
              <w:rPr>
                <w:b/>
              </w:rPr>
              <w:t>RESPONSABILIZZAZIONE</w:t>
            </w:r>
            <w:r>
              <w:rPr>
                <w:sz w:val="20"/>
                <w:szCs w:val="20"/>
              </w:rPr>
              <w:t xml:space="preserve"> </w:t>
            </w:r>
          </w:p>
        </w:tc>
        <w:tc>
          <w:tcPr>
            <w:tcW w:w="2610" w:type="dxa"/>
            <w:tcBorders>
              <w:top w:val="single" w:sz="4" w:space="0" w:color="000000"/>
              <w:left w:val="single" w:sz="4" w:space="0" w:color="000000"/>
              <w:bottom w:val="single" w:sz="4" w:space="0" w:color="000000"/>
              <w:right w:val="single" w:sz="4" w:space="0" w:color="000000"/>
            </w:tcBorders>
            <w:shd w:val="clear" w:color="auto" w:fill="E6E6E6"/>
          </w:tcPr>
          <w:p w14:paraId="5DDDC41A" w14:textId="77777777" w:rsidR="00147834" w:rsidRDefault="00EB3DDA" w:rsidP="000C4DD4">
            <w:pPr>
              <w:spacing w:line="259" w:lineRule="auto"/>
              <w:ind w:left="180" w:right="0" w:firstLine="0"/>
              <w:jc w:val="center"/>
            </w:pPr>
            <w:r>
              <w:rPr>
                <w:b/>
              </w:rPr>
              <w:t>ORGANO</w:t>
            </w:r>
            <w:r>
              <w:rPr>
                <w:sz w:val="20"/>
                <w:szCs w:val="20"/>
              </w:rPr>
              <w:t xml:space="preserve"> </w:t>
            </w:r>
            <w:r>
              <w:rPr>
                <w:b/>
              </w:rPr>
              <w:t>COMPETENTE</w:t>
            </w:r>
            <w:r>
              <w:rPr>
                <w:sz w:val="20"/>
                <w:szCs w:val="20"/>
              </w:rPr>
              <w:t xml:space="preserve"> </w:t>
            </w:r>
          </w:p>
        </w:tc>
      </w:tr>
      <w:tr w:rsidR="00147834" w14:paraId="443ACD58" w14:textId="77777777">
        <w:trPr>
          <w:trHeight w:val="1140"/>
        </w:trPr>
        <w:tc>
          <w:tcPr>
            <w:tcW w:w="1936" w:type="dxa"/>
            <w:tcBorders>
              <w:top w:val="single" w:sz="4" w:space="0" w:color="000000"/>
              <w:left w:val="single" w:sz="6" w:space="0" w:color="000000"/>
              <w:bottom w:val="single" w:sz="6" w:space="0" w:color="000000"/>
              <w:right w:val="single" w:sz="6" w:space="0" w:color="000000"/>
            </w:tcBorders>
            <w:shd w:val="clear" w:color="auto" w:fill="F3F3F3"/>
            <w:vAlign w:val="center"/>
          </w:tcPr>
          <w:p w14:paraId="190E9E84" w14:textId="77777777" w:rsidR="00147834" w:rsidRDefault="00EB3DDA" w:rsidP="000C4DD4">
            <w:pPr>
              <w:spacing w:line="259" w:lineRule="auto"/>
              <w:ind w:left="180" w:right="0" w:firstLine="0"/>
              <w:jc w:val="left"/>
            </w:pPr>
            <w:r>
              <w:rPr>
                <w:b/>
                <w:sz w:val="24"/>
                <w:szCs w:val="24"/>
              </w:rPr>
              <w:t>Frequenza</w:t>
            </w:r>
            <w:r>
              <w:rPr>
                <w:sz w:val="20"/>
                <w:szCs w:val="20"/>
              </w:rPr>
              <w:t xml:space="preserve"> </w:t>
            </w:r>
            <w:r>
              <w:rPr>
                <w:b/>
                <w:sz w:val="24"/>
                <w:szCs w:val="24"/>
              </w:rPr>
              <w:t>regolare</w:t>
            </w:r>
            <w:r>
              <w:rPr>
                <w:sz w:val="20"/>
                <w:szCs w:val="20"/>
              </w:rPr>
              <w:t xml:space="preserve"> </w:t>
            </w:r>
          </w:p>
        </w:tc>
        <w:tc>
          <w:tcPr>
            <w:tcW w:w="1980" w:type="dxa"/>
            <w:tcBorders>
              <w:top w:val="single" w:sz="4" w:space="0" w:color="000000"/>
              <w:left w:val="single" w:sz="6" w:space="0" w:color="000000"/>
              <w:bottom w:val="single" w:sz="6" w:space="0" w:color="000000"/>
              <w:right w:val="single" w:sz="6" w:space="0" w:color="000000"/>
            </w:tcBorders>
            <w:vAlign w:val="center"/>
          </w:tcPr>
          <w:p w14:paraId="60E3F61B" w14:textId="77777777" w:rsidR="00147834" w:rsidRDefault="00EB3DDA" w:rsidP="000C4DD4">
            <w:pPr>
              <w:spacing w:line="259" w:lineRule="auto"/>
              <w:ind w:left="180" w:right="0" w:firstLine="0"/>
              <w:jc w:val="left"/>
            </w:pPr>
            <w:r>
              <w:rPr>
                <w:b/>
                <w:sz w:val="24"/>
                <w:szCs w:val="24"/>
              </w:rPr>
              <w:t>Assenze</w:t>
            </w:r>
            <w:r>
              <w:rPr>
                <w:sz w:val="20"/>
                <w:szCs w:val="20"/>
              </w:rPr>
              <w:t xml:space="preserve"> </w:t>
            </w:r>
            <w:r>
              <w:rPr>
                <w:b/>
                <w:sz w:val="24"/>
                <w:szCs w:val="24"/>
              </w:rPr>
              <w:t>ripetute e non</w:t>
            </w:r>
            <w:r>
              <w:rPr>
                <w:sz w:val="20"/>
                <w:szCs w:val="20"/>
              </w:rPr>
              <w:t xml:space="preserve"> </w:t>
            </w:r>
            <w:r>
              <w:rPr>
                <w:b/>
                <w:sz w:val="24"/>
                <w:szCs w:val="24"/>
              </w:rPr>
              <w:t>motivate</w:t>
            </w:r>
            <w:r>
              <w:rPr>
                <w:sz w:val="20"/>
                <w:szCs w:val="20"/>
              </w:rPr>
              <w:t xml:space="preserve"> </w:t>
            </w:r>
          </w:p>
        </w:tc>
        <w:tc>
          <w:tcPr>
            <w:tcW w:w="4157" w:type="dxa"/>
            <w:tcBorders>
              <w:top w:val="single" w:sz="4" w:space="0" w:color="000000"/>
              <w:left w:val="single" w:sz="6" w:space="0" w:color="000000"/>
              <w:bottom w:val="single" w:sz="6" w:space="0" w:color="000000"/>
              <w:right w:val="single" w:sz="6" w:space="0" w:color="000000"/>
            </w:tcBorders>
            <w:vAlign w:val="center"/>
          </w:tcPr>
          <w:p w14:paraId="246566F1" w14:textId="77777777" w:rsidR="00147834" w:rsidRDefault="00EB3DDA" w:rsidP="000C4DD4">
            <w:pPr>
              <w:spacing w:line="259" w:lineRule="auto"/>
              <w:ind w:left="180" w:right="0" w:firstLine="0"/>
              <w:jc w:val="left"/>
            </w:pPr>
            <w:r>
              <w:rPr>
                <w:b/>
                <w:sz w:val="24"/>
                <w:szCs w:val="24"/>
              </w:rPr>
              <w:t>Ammonizione con annotazione sul registro di classe + comunicazione scritta e/o telefonica alla famiglia</w:t>
            </w:r>
            <w:r>
              <w:rPr>
                <w:sz w:val="20"/>
                <w:szCs w:val="20"/>
              </w:rPr>
              <w:t xml:space="preserve"> </w:t>
            </w:r>
          </w:p>
        </w:tc>
        <w:tc>
          <w:tcPr>
            <w:tcW w:w="2610" w:type="dxa"/>
            <w:tcBorders>
              <w:top w:val="single" w:sz="4" w:space="0" w:color="000000"/>
              <w:left w:val="single" w:sz="6" w:space="0" w:color="000000"/>
              <w:bottom w:val="single" w:sz="6" w:space="0" w:color="000000"/>
              <w:right w:val="single" w:sz="6" w:space="0" w:color="000000"/>
            </w:tcBorders>
            <w:vAlign w:val="center"/>
          </w:tcPr>
          <w:p w14:paraId="612AEC10" w14:textId="77777777" w:rsidR="00147834" w:rsidRDefault="00EB3DDA" w:rsidP="000C4DD4">
            <w:pPr>
              <w:spacing w:line="259" w:lineRule="auto"/>
              <w:ind w:left="180" w:right="0" w:firstLine="0"/>
              <w:jc w:val="left"/>
            </w:pPr>
            <w:r>
              <w:rPr>
                <w:b/>
                <w:sz w:val="24"/>
                <w:szCs w:val="24"/>
              </w:rPr>
              <w:t>Docente</w:t>
            </w:r>
            <w:r>
              <w:rPr>
                <w:sz w:val="20"/>
                <w:szCs w:val="20"/>
              </w:rPr>
              <w:t xml:space="preserve"> </w:t>
            </w:r>
          </w:p>
          <w:p w14:paraId="46AF0AB6" w14:textId="77777777" w:rsidR="00147834" w:rsidRDefault="00EB3DDA" w:rsidP="000C4DD4">
            <w:pPr>
              <w:spacing w:line="259" w:lineRule="auto"/>
              <w:ind w:left="180" w:right="0" w:firstLine="0"/>
              <w:jc w:val="left"/>
            </w:pPr>
            <w:r>
              <w:rPr>
                <w:b/>
                <w:sz w:val="24"/>
                <w:szCs w:val="24"/>
              </w:rPr>
              <w:t>Dirigente scolastico</w:t>
            </w:r>
            <w:r>
              <w:rPr>
                <w:sz w:val="20"/>
                <w:szCs w:val="20"/>
              </w:rPr>
              <w:t xml:space="preserve"> </w:t>
            </w:r>
          </w:p>
        </w:tc>
      </w:tr>
      <w:tr w:rsidR="00147834" w14:paraId="7AFAE8C6" w14:textId="77777777">
        <w:trPr>
          <w:trHeight w:val="1701"/>
        </w:trPr>
        <w:tc>
          <w:tcPr>
            <w:tcW w:w="1936" w:type="dxa"/>
            <w:tcBorders>
              <w:top w:val="single" w:sz="6" w:space="0" w:color="000000"/>
              <w:left w:val="single" w:sz="6" w:space="0" w:color="000000"/>
              <w:bottom w:val="single" w:sz="4" w:space="0" w:color="F3F3F3"/>
              <w:right w:val="single" w:sz="6" w:space="0" w:color="000000"/>
            </w:tcBorders>
            <w:shd w:val="clear" w:color="auto" w:fill="F3F3F3"/>
            <w:vAlign w:val="center"/>
          </w:tcPr>
          <w:p w14:paraId="1EE49205" w14:textId="77777777" w:rsidR="00147834" w:rsidRDefault="00EB3DDA" w:rsidP="000C4DD4">
            <w:pPr>
              <w:spacing w:line="259" w:lineRule="auto"/>
              <w:ind w:left="180" w:right="0" w:firstLine="0"/>
              <w:jc w:val="left"/>
            </w:pPr>
            <w:r>
              <w:rPr>
                <w:b/>
                <w:sz w:val="24"/>
                <w:szCs w:val="24"/>
              </w:rPr>
              <w:t>Comportamento</w:t>
            </w:r>
            <w:r>
              <w:rPr>
                <w:sz w:val="20"/>
                <w:szCs w:val="20"/>
              </w:rPr>
              <w:t xml:space="preserve"> </w:t>
            </w:r>
          </w:p>
          <w:p w14:paraId="41C2969E" w14:textId="77777777" w:rsidR="00147834" w:rsidRDefault="00EB3DDA" w:rsidP="000C4DD4">
            <w:pPr>
              <w:spacing w:after="2" w:line="241" w:lineRule="auto"/>
              <w:ind w:left="180" w:right="0" w:firstLine="0"/>
              <w:jc w:val="left"/>
            </w:pPr>
            <w:r>
              <w:rPr>
                <w:b/>
                <w:sz w:val="24"/>
                <w:szCs w:val="24"/>
              </w:rPr>
              <w:t>corretto nel</w:t>
            </w:r>
            <w:r>
              <w:rPr>
                <w:sz w:val="20"/>
                <w:szCs w:val="20"/>
              </w:rPr>
              <w:t xml:space="preserve"> </w:t>
            </w:r>
            <w:r>
              <w:rPr>
                <w:b/>
                <w:sz w:val="24"/>
                <w:szCs w:val="24"/>
              </w:rPr>
              <w:t>segnalare episodi</w:t>
            </w:r>
            <w:r>
              <w:rPr>
                <w:sz w:val="20"/>
                <w:szCs w:val="20"/>
              </w:rPr>
              <w:t xml:space="preserve"> </w:t>
            </w:r>
          </w:p>
          <w:p w14:paraId="61190C34" w14:textId="77777777" w:rsidR="00147834" w:rsidRDefault="00EB3DDA" w:rsidP="000C4DD4">
            <w:pPr>
              <w:spacing w:line="259" w:lineRule="auto"/>
              <w:ind w:left="180" w:right="0" w:firstLine="0"/>
              <w:jc w:val="left"/>
            </w:pPr>
            <w:r>
              <w:rPr>
                <w:b/>
                <w:sz w:val="24"/>
                <w:szCs w:val="24"/>
              </w:rPr>
              <w:t>incivili</w:t>
            </w:r>
            <w:r>
              <w:rPr>
                <w:sz w:val="20"/>
                <w:szCs w:val="20"/>
              </w:rPr>
              <w:t xml:space="preserve"> </w:t>
            </w:r>
          </w:p>
        </w:tc>
        <w:tc>
          <w:tcPr>
            <w:tcW w:w="1980" w:type="dxa"/>
            <w:tcBorders>
              <w:top w:val="single" w:sz="6" w:space="0" w:color="000000"/>
              <w:left w:val="single" w:sz="6" w:space="0" w:color="000000"/>
              <w:bottom w:val="single" w:sz="6" w:space="0" w:color="000000"/>
              <w:right w:val="single" w:sz="6" w:space="0" w:color="000000"/>
            </w:tcBorders>
            <w:vAlign w:val="center"/>
          </w:tcPr>
          <w:p w14:paraId="18F61ACF" w14:textId="77777777" w:rsidR="00147834" w:rsidRDefault="00EB3DDA" w:rsidP="000C4DD4">
            <w:pPr>
              <w:spacing w:line="259" w:lineRule="auto"/>
              <w:ind w:left="180" w:right="0" w:firstLine="0"/>
              <w:jc w:val="left"/>
            </w:pPr>
            <w:r>
              <w:rPr>
                <w:b/>
                <w:sz w:val="24"/>
                <w:szCs w:val="24"/>
              </w:rPr>
              <w:t>Mancanza di</w:t>
            </w:r>
            <w:r>
              <w:rPr>
                <w:sz w:val="20"/>
                <w:szCs w:val="20"/>
              </w:rPr>
              <w:t xml:space="preserve"> </w:t>
            </w:r>
            <w:r>
              <w:rPr>
                <w:b/>
                <w:sz w:val="24"/>
                <w:szCs w:val="24"/>
              </w:rPr>
              <w:t>collaborazione</w:t>
            </w:r>
            <w:r>
              <w:rPr>
                <w:sz w:val="20"/>
                <w:szCs w:val="20"/>
              </w:rPr>
              <w:t xml:space="preserve"> </w:t>
            </w:r>
            <w:r>
              <w:rPr>
                <w:b/>
                <w:sz w:val="24"/>
                <w:szCs w:val="24"/>
              </w:rPr>
              <w:t>nell'accertare</w:t>
            </w:r>
            <w:r>
              <w:rPr>
                <w:sz w:val="20"/>
                <w:szCs w:val="20"/>
              </w:rPr>
              <w:t xml:space="preserve"> </w:t>
            </w:r>
            <w:r>
              <w:rPr>
                <w:b/>
                <w:sz w:val="24"/>
                <w:szCs w:val="24"/>
              </w:rPr>
              <w:t>la verità e le</w:t>
            </w:r>
            <w:r>
              <w:rPr>
                <w:sz w:val="20"/>
                <w:szCs w:val="20"/>
              </w:rPr>
              <w:t xml:space="preserve"> </w:t>
            </w:r>
            <w:r>
              <w:rPr>
                <w:b/>
                <w:sz w:val="24"/>
                <w:szCs w:val="24"/>
              </w:rPr>
              <w:t>responsabilità</w:t>
            </w:r>
            <w:r>
              <w:rPr>
                <w:sz w:val="20"/>
                <w:szCs w:val="20"/>
              </w:rPr>
              <w:t xml:space="preserve"> </w:t>
            </w:r>
          </w:p>
        </w:tc>
        <w:tc>
          <w:tcPr>
            <w:tcW w:w="4157" w:type="dxa"/>
            <w:tcBorders>
              <w:top w:val="single" w:sz="6" w:space="0" w:color="000000"/>
              <w:left w:val="single" w:sz="6" w:space="0" w:color="000000"/>
              <w:bottom w:val="single" w:sz="6" w:space="0" w:color="000000"/>
              <w:right w:val="single" w:sz="6" w:space="0" w:color="000000"/>
            </w:tcBorders>
            <w:vAlign w:val="center"/>
          </w:tcPr>
          <w:p w14:paraId="346F2A9A" w14:textId="77777777" w:rsidR="00147834" w:rsidRDefault="00EB3DDA" w:rsidP="000C4DD4">
            <w:pPr>
              <w:spacing w:line="259" w:lineRule="auto"/>
              <w:ind w:left="180" w:right="0" w:firstLine="0"/>
              <w:jc w:val="left"/>
            </w:pPr>
            <w:r>
              <w:rPr>
                <w:b/>
                <w:sz w:val="24"/>
                <w:szCs w:val="24"/>
              </w:rPr>
              <w:t>(A) Ammonizione</w:t>
            </w:r>
            <w:r>
              <w:rPr>
                <w:sz w:val="20"/>
                <w:szCs w:val="20"/>
              </w:rPr>
              <w:t xml:space="preserve"> </w:t>
            </w:r>
          </w:p>
        </w:tc>
        <w:tc>
          <w:tcPr>
            <w:tcW w:w="2610" w:type="dxa"/>
            <w:tcBorders>
              <w:top w:val="single" w:sz="6" w:space="0" w:color="000000"/>
              <w:left w:val="single" w:sz="6" w:space="0" w:color="000000"/>
              <w:bottom w:val="single" w:sz="6" w:space="0" w:color="000000"/>
              <w:right w:val="single" w:sz="6" w:space="0" w:color="000000"/>
            </w:tcBorders>
            <w:vAlign w:val="center"/>
          </w:tcPr>
          <w:p w14:paraId="27C220A7" w14:textId="77777777" w:rsidR="00147834" w:rsidRDefault="00EB3DDA" w:rsidP="000C4DD4">
            <w:pPr>
              <w:spacing w:line="259" w:lineRule="auto"/>
              <w:ind w:left="180" w:right="0" w:firstLine="0"/>
              <w:jc w:val="left"/>
            </w:pPr>
            <w:r>
              <w:rPr>
                <w:b/>
                <w:sz w:val="24"/>
                <w:szCs w:val="24"/>
              </w:rPr>
              <w:t>Docente</w:t>
            </w:r>
            <w:r>
              <w:rPr>
                <w:sz w:val="20"/>
                <w:szCs w:val="20"/>
              </w:rPr>
              <w:t xml:space="preserve"> </w:t>
            </w:r>
          </w:p>
          <w:p w14:paraId="5D6B5DD0" w14:textId="77777777" w:rsidR="00147834" w:rsidRDefault="00EB3DDA" w:rsidP="000C4DD4">
            <w:pPr>
              <w:spacing w:line="259" w:lineRule="auto"/>
              <w:ind w:left="180" w:right="0" w:firstLine="0"/>
              <w:jc w:val="left"/>
            </w:pPr>
            <w:r>
              <w:rPr>
                <w:b/>
                <w:sz w:val="24"/>
                <w:szCs w:val="24"/>
              </w:rPr>
              <w:t>Dirigente scolastico</w:t>
            </w:r>
            <w:r>
              <w:rPr>
                <w:sz w:val="20"/>
                <w:szCs w:val="20"/>
              </w:rPr>
              <w:t xml:space="preserve"> </w:t>
            </w:r>
          </w:p>
        </w:tc>
      </w:tr>
      <w:tr w:rsidR="00147834" w14:paraId="0F51C56A" w14:textId="77777777">
        <w:trPr>
          <w:trHeight w:val="1987"/>
        </w:trPr>
        <w:tc>
          <w:tcPr>
            <w:tcW w:w="1936" w:type="dxa"/>
            <w:tcBorders>
              <w:top w:val="single" w:sz="4" w:space="0" w:color="F3F3F3"/>
              <w:left w:val="single" w:sz="4" w:space="0" w:color="000000"/>
              <w:bottom w:val="nil"/>
              <w:right w:val="single" w:sz="4" w:space="0" w:color="000000"/>
            </w:tcBorders>
            <w:shd w:val="clear" w:color="auto" w:fill="F3F3F3"/>
            <w:vAlign w:val="center"/>
          </w:tcPr>
          <w:p w14:paraId="06C0E992" w14:textId="77777777" w:rsidR="00147834" w:rsidRDefault="00EB3DDA" w:rsidP="000C4DD4">
            <w:pPr>
              <w:spacing w:line="259" w:lineRule="auto"/>
              <w:ind w:left="180" w:right="0" w:firstLine="0"/>
              <w:jc w:val="left"/>
            </w:pPr>
            <w:r>
              <w:rPr>
                <w:b/>
                <w:sz w:val="24"/>
                <w:szCs w:val="24"/>
              </w:rPr>
              <w:t>Garantire la</w:t>
            </w:r>
            <w:r>
              <w:rPr>
                <w:sz w:val="20"/>
                <w:szCs w:val="20"/>
              </w:rPr>
              <w:t xml:space="preserve"> </w:t>
            </w:r>
            <w:r>
              <w:rPr>
                <w:b/>
                <w:sz w:val="24"/>
                <w:szCs w:val="24"/>
              </w:rPr>
              <w:t>regolarità delle</w:t>
            </w:r>
            <w:r>
              <w:rPr>
                <w:sz w:val="20"/>
                <w:szCs w:val="20"/>
              </w:rPr>
              <w:t xml:space="preserve"> </w:t>
            </w:r>
            <w:r>
              <w:rPr>
                <w:b/>
                <w:sz w:val="24"/>
                <w:szCs w:val="24"/>
              </w:rPr>
              <w:t>comunicazioni</w:t>
            </w:r>
            <w:r>
              <w:rPr>
                <w:sz w:val="20"/>
                <w:szCs w:val="20"/>
              </w:rPr>
              <w:t xml:space="preserve"> </w:t>
            </w:r>
            <w:r>
              <w:rPr>
                <w:b/>
                <w:sz w:val="24"/>
                <w:szCs w:val="24"/>
              </w:rPr>
              <w:t>scuola-famiglia</w:t>
            </w:r>
            <w:r>
              <w:rPr>
                <w:sz w:val="20"/>
                <w:szCs w:val="20"/>
              </w:rPr>
              <w:t xml:space="preserve"> </w:t>
            </w:r>
          </w:p>
        </w:tc>
        <w:tc>
          <w:tcPr>
            <w:tcW w:w="1980" w:type="dxa"/>
            <w:tcBorders>
              <w:top w:val="single" w:sz="6" w:space="0" w:color="000000"/>
              <w:left w:val="single" w:sz="4" w:space="0" w:color="000000"/>
              <w:bottom w:val="single" w:sz="6" w:space="0" w:color="000000"/>
              <w:right w:val="single" w:sz="6" w:space="0" w:color="000000"/>
            </w:tcBorders>
          </w:tcPr>
          <w:p w14:paraId="31CD4069" w14:textId="77777777" w:rsidR="00147834" w:rsidRDefault="00EB3DDA" w:rsidP="000C4DD4">
            <w:pPr>
              <w:spacing w:line="239" w:lineRule="auto"/>
              <w:ind w:left="180" w:right="0" w:firstLine="0"/>
              <w:jc w:val="left"/>
            </w:pPr>
            <w:r>
              <w:rPr>
                <w:b/>
                <w:sz w:val="22"/>
                <w:szCs w:val="22"/>
              </w:rPr>
              <w:t>Non far</w:t>
            </w:r>
            <w:r>
              <w:rPr>
                <w:sz w:val="22"/>
                <w:szCs w:val="22"/>
              </w:rPr>
              <w:t xml:space="preserve"> </w:t>
            </w:r>
            <w:r>
              <w:rPr>
                <w:b/>
                <w:sz w:val="22"/>
                <w:szCs w:val="22"/>
              </w:rPr>
              <w:t>firmare e/o</w:t>
            </w:r>
            <w:r>
              <w:rPr>
                <w:sz w:val="22"/>
                <w:szCs w:val="22"/>
              </w:rPr>
              <w:t xml:space="preserve"> </w:t>
            </w:r>
            <w:r>
              <w:rPr>
                <w:b/>
                <w:sz w:val="22"/>
                <w:szCs w:val="22"/>
              </w:rPr>
              <w:t>non</w:t>
            </w:r>
            <w:r>
              <w:rPr>
                <w:sz w:val="22"/>
                <w:szCs w:val="22"/>
              </w:rPr>
              <w:t xml:space="preserve"> </w:t>
            </w:r>
            <w:r>
              <w:rPr>
                <w:b/>
                <w:sz w:val="22"/>
                <w:szCs w:val="22"/>
              </w:rPr>
              <w:t>consegnare le</w:t>
            </w:r>
            <w:r>
              <w:rPr>
                <w:sz w:val="22"/>
                <w:szCs w:val="22"/>
              </w:rPr>
              <w:t xml:space="preserve"> </w:t>
            </w:r>
          </w:p>
          <w:p w14:paraId="2A2CC2BB" w14:textId="77777777" w:rsidR="00147834" w:rsidRDefault="00EB3DDA" w:rsidP="000C4DD4">
            <w:pPr>
              <w:spacing w:line="259" w:lineRule="auto"/>
              <w:ind w:left="180" w:right="0" w:firstLine="0"/>
              <w:jc w:val="left"/>
            </w:pPr>
            <w:r>
              <w:rPr>
                <w:b/>
                <w:sz w:val="22"/>
                <w:szCs w:val="22"/>
              </w:rPr>
              <w:t>comunicazioni,</w:t>
            </w:r>
            <w:r>
              <w:rPr>
                <w:sz w:val="22"/>
                <w:szCs w:val="22"/>
              </w:rPr>
              <w:t xml:space="preserve"> </w:t>
            </w:r>
            <w:r>
              <w:rPr>
                <w:b/>
                <w:sz w:val="22"/>
                <w:szCs w:val="22"/>
              </w:rPr>
              <w:t>risultati</w:t>
            </w:r>
            <w:r>
              <w:rPr>
                <w:sz w:val="22"/>
                <w:szCs w:val="22"/>
              </w:rPr>
              <w:t xml:space="preserve"> </w:t>
            </w:r>
            <w:r>
              <w:rPr>
                <w:b/>
                <w:sz w:val="22"/>
                <w:szCs w:val="22"/>
              </w:rPr>
              <w:t>verifiche, ecc.</w:t>
            </w:r>
            <w:r>
              <w:rPr>
                <w:sz w:val="20"/>
                <w:szCs w:val="20"/>
              </w:rPr>
              <w:t xml:space="preserve"> </w:t>
            </w:r>
          </w:p>
        </w:tc>
        <w:tc>
          <w:tcPr>
            <w:tcW w:w="4157" w:type="dxa"/>
            <w:tcBorders>
              <w:top w:val="single" w:sz="6" w:space="0" w:color="000000"/>
              <w:left w:val="single" w:sz="6" w:space="0" w:color="000000"/>
              <w:bottom w:val="single" w:sz="6" w:space="0" w:color="000000"/>
              <w:right w:val="single" w:sz="6" w:space="0" w:color="000000"/>
            </w:tcBorders>
            <w:vAlign w:val="center"/>
          </w:tcPr>
          <w:p w14:paraId="12373775" w14:textId="77777777" w:rsidR="00147834" w:rsidRDefault="00EB3DDA" w:rsidP="000C4DD4">
            <w:pPr>
              <w:spacing w:line="259" w:lineRule="auto"/>
              <w:ind w:left="180" w:right="0" w:firstLine="0"/>
              <w:jc w:val="left"/>
            </w:pPr>
            <w:r>
              <w:rPr>
                <w:b/>
                <w:sz w:val="24"/>
                <w:szCs w:val="24"/>
              </w:rPr>
              <w:t>(A) Ammonizione + convocazione genitori</w:t>
            </w:r>
            <w:r>
              <w:rPr>
                <w:sz w:val="20"/>
                <w:szCs w:val="20"/>
              </w:rPr>
              <w:t xml:space="preserve"> </w:t>
            </w:r>
          </w:p>
        </w:tc>
        <w:tc>
          <w:tcPr>
            <w:tcW w:w="2610" w:type="dxa"/>
            <w:tcBorders>
              <w:top w:val="single" w:sz="6" w:space="0" w:color="000000"/>
              <w:left w:val="single" w:sz="6" w:space="0" w:color="000000"/>
              <w:bottom w:val="single" w:sz="6" w:space="0" w:color="000000"/>
              <w:right w:val="single" w:sz="6" w:space="0" w:color="000000"/>
            </w:tcBorders>
            <w:vAlign w:val="center"/>
          </w:tcPr>
          <w:p w14:paraId="6B574DD5" w14:textId="77777777" w:rsidR="00147834" w:rsidRDefault="00EB3DDA" w:rsidP="000C4DD4">
            <w:pPr>
              <w:spacing w:line="259" w:lineRule="auto"/>
              <w:ind w:left="180" w:right="0" w:firstLine="0"/>
              <w:jc w:val="left"/>
            </w:pPr>
            <w:r>
              <w:rPr>
                <w:b/>
                <w:sz w:val="24"/>
                <w:szCs w:val="24"/>
              </w:rPr>
              <w:t>Docente</w:t>
            </w:r>
            <w:r>
              <w:rPr>
                <w:sz w:val="20"/>
                <w:szCs w:val="20"/>
              </w:rPr>
              <w:t xml:space="preserve"> </w:t>
            </w:r>
          </w:p>
        </w:tc>
      </w:tr>
      <w:tr w:rsidR="00147834" w14:paraId="78A26D72" w14:textId="77777777">
        <w:trPr>
          <w:trHeight w:val="1130"/>
        </w:trPr>
        <w:tc>
          <w:tcPr>
            <w:tcW w:w="1936" w:type="dxa"/>
            <w:tcBorders>
              <w:top w:val="nil"/>
              <w:left w:val="single" w:sz="4" w:space="0" w:color="000000"/>
              <w:bottom w:val="single" w:sz="4" w:space="0" w:color="000000"/>
              <w:right w:val="single" w:sz="4" w:space="0" w:color="000000"/>
            </w:tcBorders>
            <w:shd w:val="clear" w:color="auto" w:fill="F3F3F3"/>
            <w:vAlign w:val="center"/>
          </w:tcPr>
          <w:p w14:paraId="4F0F2FAD" w14:textId="77777777" w:rsidR="00147834" w:rsidRDefault="00EB3DDA" w:rsidP="000C4DD4">
            <w:pPr>
              <w:spacing w:line="259" w:lineRule="auto"/>
              <w:ind w:left="180" w:right="0" w:firstLine="0"/>
              <w:jc w:val="left"/>
            </w:pPr>
            <w:r>
              <w:rPr>
                <w:b/>
                <w:sz w:val="24"/>
                <w:szCs w:val="24"/>
              </w:rPr>
              <w:t xml:space="preserve"> </w:t>
            </w:r>
          </w:p>
        </w:tc>
        <w:tc>
          <w:tcPr>
            <w:tcW w:w="1980" w:type="dxa"/>
            <w:tcBorders>
              <w:top w:val="single" w:sz="6" w:space="0" w:color="000000"/>
              <w:left w:val="single" w:sz="4" w:space="0" w:color="000000"/>
              <w:bottom w:val="single" w:sz="6" w:space="0" w:color="000000"/>
              <w:right w:val="single" w:sz="6" w:space="0" w:color="000000"/>
            </w:tcBorders>
            <w:vAlign w:val="bottom"/>
          </w:tcPr>
          <w:p w14:paraId="14A4D438" w14:textId="5255ED78" w:rsidR="00147834" w:rsidRDefault="00EB3DDA" w:rsidP="000C4DD4">
            <w:pPr>
              <w:spacing w:line="259" w:lineRule="auto"/>
              <w:ind w:left="180" w:right="0" w:firstLine="0"/>
              <w:jc w:val="left"/>
            </w:pPr>
            <w:r>
              <w:rPr>
                <w:b/>
                <w:sz w:val="24"/>
                <w:szCs w:val="24"/>
              </w:rPr>
              <w:t xml:space="preserve"> Falsificare l</w:t>
            </w:r>
            <w:r w:rsidR="003E71A4">
              <w:rPr>
                <w:b/>
                <w:sz w:val="24"/>
                <w:szCs w:val="24"/>
              </w:rPr>
              <w:t xml:space="preserve">a </w:t>
            </w:r>
            <w:r>
              <w:rPr>
                <w:b/>
                <w:sz w:val="24"/>
                <w:szCs w:val="24"/>
              </w:rPr>
              <w:t>firma dei</w:t>
            </w:r>
            <w:r>
              <w:rPr>
                <w:sz w:val="20"/>
                <w:szCs w:val="20"/>
              </w:rPr>
              <w:t xml:space="preserve"> </w:t>
            </w:r>
            <w:r>
              <w:rPr>
                <w:b/>
                <w:sz w:val="24"/>
                <w:szCs w:val="24"/>
              </w:rPr>
              <w:t>genitori,</w:t>
            </w:r>
            <w:r w:rsidR="003E71A4">
              <w:rPr>
                <w:b/>
                <w:sz w:val="24"/>
                <w:szCs w:val="24"/>
              </w:rPr>
              <w:t xml:space="preserve"> </w:t>
            </w:r>
            <w:r>
              <w:rPr>
                <w:b/>
                <w:sz w:val="24"/>
                <w:szCs w:val="24"/>
              </w:rPr>
              <w:t>dei docenti.</w:t>
            </w:r>
            <w:r>
              <w:rPr>
                <w:sz w:val="20"/>
                <w:szCs w:val="20"/>
              </w:rPr>
              <w:t xml:space="preserve"> </w:t>
            </w:r>
          </w:p>
        </w:tc>
        <w:tc>
          <w:tcPr>
            <w:tcW w:w="4157" w:type="dxa"/>
            <w:tcBorders>
              <w:top w:val="single" w:sz="6" w:space="0" w:color="000000"/>
              <w:left w:val="single" w:sz="6" w:space="0" w:color="000000"/>
              <w:bottom w:val="single" w:sz="6" w:space="0" w:color="000000"/>
              <w:right w:val="single" w:sz="6" w:space="0" w:color="000000"/>
            </w:tcBorders>
            <w:vAlign w:val="center"/>
          </w:tcPr>
          <w:p w14:paraId="126E300E" w14:textId="77777777" w:rsidR="00147834" w:rsidRDefault="00EB3DDA" w:rsidP="000C4DD4">
            <w:pPr>
              <w:spacing w:line="259" w:lineRule="auto"/>
              <w:ind w:left="180" w:right="0" w:firstLine="0"/>
              <w:jc w:val="left"/>
            </w:pPr>
            <w:r>
              <w:rPr>
                <w:b/>
                <w:sz w:val="24"/>
                <w:szCs w:val="24"/>
              </w:rPr>
              <w:t xml:space="preserve"> (A) - (B)</w:t>
            </w:r>
            <w:r>
              <w:rPr>
                <w:sz w:val="20"/>
                <w:szCs w:val="20"/>
              </w:rPr>
              <w:t xml:space="preserve"> </w:t>
            </w:r>
          </w:p>
          <w:p w14:paraId="2836360B" w14:textId="6BC91762" w:rsidR="00147834" w:rsidRDefault="00EB3DDA" w:rsidP="000C4DD4">
            <w:pPr>
              <w:spacing w:line="259" w:lineRule="auto"/>
              <w:ind w:left="180" w:right="0" w:firstLine="0"/>
            </w:pPr>
            <w:r>
              <w:rPr>
                <w:b/>
                <w:sz w:val="24"/>
                <w:szCs w:val="24"/>
              </w:rPr>
              <w:t xml:space="preserve"> Ammonizione +</w:t>
            </w:r>
            <w:r>
              <w:rPr>
                <w:sz w:val="20"/>
                <w:szCs w:val="20"/>
              </w:rPr>
              <w:t xml:space="preserve"> </w:t>
            </w:r>
            <w:r>
              <w:rPr>
                <w:b/>
                <w:sz w:val="24"/>
                <w:szCs w:val="24"/>
              </w:rPr>
              <w:t>convocazione genitori</w:t>
            </w:r>
            <w:r>
              <w:rPr>
                <w:sz w:val="20"/>
                <w:szCs w:val="20"/>
              </w:rPr>
              <w:t xml:space="preserve"> </w:t>
            </w:r>
          </w:p>
        </w:tc>
        <w:tc>
          <w:tcPr>
            <w:tcW w:w="2610" w:type="dxa"/>
            <w:tcBorders>
              <w:top w:val="single" w:sz="6" w:space="0" w:color="000000"/>
              <w:left w:val="single" w:sz="6" w:space="0" w:color="000000"/>
              <w:bottom w:val="single" w:sz="6" w:space="0" w:color="000000"/>
              <w:right w:val="single" w:sz="6" w:space="0" w:color="000000"/>
            </w:tcBorders>
            <w:vAlign w:val="center"/>
          </w:tcPr>
          <w:p w14:paraId="42C41D3C" w14:textId="77777777" w:rsidR="00147834" w:rsidRDefault="00EB3DDA" w:rsidP="000C4DD4">
            <w:pPr>
              <w:spacing w:line="259" w:lineRule="auto"/>
              <w:ind w:left="180" w:right="0" w:firstLine="0"/>
              <w:jc w:val="left"/>
            </w:pPr>
            <w:r>
              <w:rPr>
                <w:b/>
                <w:sz w:val="24"/>
                <w:szCs w:val="24"/>
              </w:rPr>
              <w:t>Dirigente scolastico</w:t>
            </w:r>
            <w:r>
              <w:rPr>
                <w:sz w:val="20"/>
                <w:szCs w:val="20"/>
              </w:rPr>
              <w:t xml:space="preserve"> </w:t>
            </w:r>
          </w:p>
        </w:tc>
      </w:tr>
      <w:tr w:rsidR="00147834" w14:paraId="30832EE4" w14:textId="77777777" w:rsidTr="003E71A4">
        <w:trPr>
          <w:trHeight w:val="1092"/>
        </w:trPr>
        <w:tc>
          <w:tcPr>
            <w:tcW w:w="1936" w:type="dxa"/>
            <w:tcBorders>
              <w:top w:val="single" w:sz="4" w:space="0" w:color="000000"/>
              <w:left w:val="single" w:sz="4" w:space="0" w:color="000000"/>
              <w:bottom w:val="single" w:sz="4" w:space="0" w:color="auto"/>
              <w:right w:val="single" w:sz="4" w:space="0" w:color="000000"/>
            </w:tcBorders>
            <w:shd w:val="clear" w:color="auto" w:fill="F3F3F3"/>
          </w:tcPr>
          <w:p w14:paraId="0A4DA8C7" w14:textId="4583E42B" w:rsidR="00147834" w:rsidRDefault="00EB3DDA" w:rsidP="000C4DD4">
            <w:pPr>
              <w:spacing w:line="242" w:lineRule="auto"/>
              <w:ind w:left="180" w:right="0" w:firstLine="0"/>
              <w:jc w:val="left"/>
            </w:pPr>
            <w:r>
              <w:rPr>
                <w:b/>
                <w:sz w:val="24"/>
                <w:szCs w:val="24"/>
              </w:rPr>
              <w:t>Assolvimento degli</w:t>
            </w:r>
            <w:r>
              <w:rPr>
                <w:sz w:val="20"/>
                <w:szCs w:val="20"/>
              </w:rPr>
              <w:t xml:space="preserve"> </w:t>
            </w:r>
          </w:p>
          <w:p w14:paraId="31FBD7C9" w14:textId="77777777" w:rsidR="003E71A4" w:rsidRDefault="00EB3DDA" w:rsidP="000C4DD4">
            <w:pPr>
              <w:spacing w:line="259" w:lineRule="auto"/>
              <w:ind w:left="180" w:right="0" w:firstLine="0"/>
              <w:rPr>
                <w:b/>
                <w:sz w:val="24"/>
                <w:szCs w:val="24"/>
              </w:rPr>
            </w:pPr>
            <w:r>
              <w:rPr>
                <w:b/>
                <w:sz w:val="24"/>
                <w:szCs w:val="24"/>
              </w:rPr>
              <w:t>impegni di studio</w:t>
            </w:r>
          </w:p>
          <w:p w14:paraId="60507F3B" w14:textId="11E24EF5" w:rsidR="00147834" w:rsidRDefault="00EB3DDA" w:rsidP="000C4DD4">
            <w:pPr>
              <w:spacing w:line="259" w:lineRule="auto"/>
              <w:ind w:left="180" w:right="0" w:firstLine="0"/>
            </w:pPr>
            <w:r w:rsidRPr="003E71A4">
              <w:rPr>
                <w:sz w:val="12"/>
                <w:szCs w:val="12"/>
              </w:rPr>
              <w:t xml:space="preserve"> </w:t>
            </w:r>
          </w:p>
        </w:tc>
        <w:tc>
          <w:tcPr>
            <w:tcW w:w="1980" w:type="dxa"/>
            <w:tcBorders>
              <w:top w:val="single" w:sz="6" w:space="0" w:color="000000"/>
              <w:left w:val="single" w:sz="4" w:space="0" w:color="000000"/>
              <w:bottom w:val="single" w:sz="6" w:space="0" w:color="000000"/>
              <w:right w:val="single" w:sz="6" w:space="0" w:color="000000"/>
            </w:tcBorders>
            <w:vAlign w:val="center"/>
          </w:tcPr>
          <w:p w14:paraId="0B2DE955" w14:textId="6FD51BB6" w:rsidR="00147834" w:rsidRDefault="00EB3DDA" w:rsidP="000C4DD4">
            <w:pPr>
              <w:spacing w:line="259" w:lineRule="auto"/>
              <w:ind w:left="180" w:right="0" w:firstLine="0"/>
              <w:jc w:val="left"/>
            </w:pPr>
            <w:r>
              <w:rPr>
                <w:b/>
                <w:sz w:val="24"/>
                <w:szCs w:val="24"/>
              </w:rPr>
              <w:t xml:space="preserve"> Negligenza</w:t>
            </w:r>
            <w:r>
              <w:rPr>
                <w:sz w:val="20"/>
                <w:szCs w:val="20"/>
              </w:rPr>
              <w:t xml:space="preserve"> </w:t>
            </w:r>
            <w:r>
              <w:rPr>
                <w:b/>
                <w:sz w:val="24"/>
                <w:szCs w:val="24"/>
              </w:rPr>
              <w:t>abituale</w:t>
            </w:r>
            <w:r>
              <w:rPr>
                <w:sz w:val="20"/>
                <w:szCs w:val="20"/>
              </w:rPr>
              <w:t xml:space="preserve"> </w:t>
            </w:r>
          </w:p>
        </w:tc>
        <w:tc>
          <w:tcPr>
            <w:tcW w:w="4157" w:type="dxa"/>
            <w:tcBorders>
              <w:top w:val="single" w:sz="6" w:space="0" w:color="000000"/>
              <w:left w:val="single" w:sz="6" w:space="0" w:color="000000"/>
              <w:bottom w:val="single" w:sz="6" w:space="0" w:color="000000"/>
              <w:right w:val="single" w:sz="6" w:space="0" w:color="000000"/>
            </w:tcBorders>
          </w:tcPr>
          <w:p w14:paraId="7B5D0EC2" w14:textId="77777777" w:rsidR="00147834" w:rsidRDefault="00EB3DDA" w:rsidP="000C4DD4">
            <w:pPr>
              <w:spacing w:line="259" w:lineRule="auto"/>
              <w:ind w:left="180" w:right="0" w:firstLine="0"/>
              <w:jc w:val="left"/>
            </w:pPr>
            <w:r>
              <w:rPr>
                <w:b/>
                <w:sz w:val="24"/>
                <w:szCs w:val="24"/>
              </w:rPr>
              <w:t xml:space="preserve"> (A) - (B)</w:t>
            </w:r>
            <w:r>
              <w:rPr>
                <w:sz w:val="20"/>
                <w:szCs w:val="20"/>
              </w:rPr>
              <w:t xml:space="preserve"> </w:t>
            </w:r>
          </w:p>
          <w:p w14:paraId="3C0C211D" w14:textId="5D950A01" w:rsidR="00147834" w:rsidRDefault="00EB3DDA" w:rsidP="000C4DD4">
            <w:pPr>
              <w:spacing w:line="259" w:lineRule="auto"/>
              <w:ind w:left="180" w:right="0" w:firstLine="0"/>
            </w:pPr>
            <w:r>
              <w:rPr>
                <w:b/>
                <w:sz w:val="24"/>
                <w:szCs w:val="24"/>
              </w:rPr>
              <w:t xml:space="preserve"> Ammonizione +</w:t>
            </w:r>
            <w:r>
              <w:rPr>
                <w:sz w:val="20"/>
                <w:szCs w:val="20"/>
              </w:rPr>
              <w:t xml:space="preserve"> </w:t>
            </w:r>
            <w:r>
              <w:rPr>
                <w:b/>
                <w:sz w:val="24"/>
                <w:szCs w:val="24"/>
              </w:rPr>
              <w:t>convocazione genitori</w:t>
            </w:r>
            <w:r>
              <w:rPr>
                <w:sz w:val="20"/>
                <w:szCs w:val="20"/>
              </w:rPr>
              <w:t xml:space="preserve"> </w:t>
            </w:r>
          </w:p>
        </w:tc>
        <w:tc>
          <w:tcPr>
            <w:tcW w:w="2610" w:type="dxa"/>
            <w:tcBorders>
              <w:top w:val="single" w:sz="6" w:space="0" w:color="000000"/>
              <w:left w:val="single" w:sz="6" w:space="0" w:color="000000"/>
              <w:bottom w:val="single" w:sz="6" w:space="0" w:color="000000"/>
              <w:right w:val="single" w:sz="6" w:space="0" w:color="000000"/>
            </w:tcBorders>
          </w:tcPr>
          <w:p w14:paraId="385F1A18" w14:textId="77777777" w:rsidR="00147834" w:rsidRDefault="00EB3DDA" w:rsidP="000C4DD4">
            <w:pPr>
              <w:spacing w:line="259" w:lineRule="auto"/>
              <w:ind w:left="180" w:right="0" w:firstLine="0"/>
              <w:jc w:val="left"/>
            </w:pPr>
            <w:r>
              <w:rPr>
                <w:b/>
                <w:sz w:val="24"/>
                <w:szCs w:val="24"/>
              </w:rPr>
              <w:t>Docente</w:t>
            </w:r>
            <w:r>
              <w:rPr>
                <w:sz w:val="20"/>
                <w:szCs w:val="20"/>
              </w:rPr>
              <w:t xml:space="preserve"> </w:t>
            </w:r>
          </w:p>
          <w:p w14:paraId="3378EC47" w14:textId="77777777" w:rsidR="00147834" w:rsidRDefault="00EB3DDA" w:rsidP="000C4DD4">
            <w:pPr>
              <w:spacing w:line="259" w:lineRule="auto"/>
              <w:ind w:left="180" w:right="0" w:firstLine="0"/>
              <w:jc w:val="left"/>
            </w:pPr>
            <w:r>
              <w:rPr>
                <w:b/>
                <w:sz w:val="24"/>
                <w:szCs w:val="24"/>
              </w:rPr>
              <w:t>Docente coordinatore</w:t>
            </w:r>
            <w:r>
              <w:rPr>
                <w:sz w:val="20"/>
                <w:szCs w:val="20"/>
              </w:rPr>
              <w:t xml:space="preserve"> </w:t>
            </w:r>
          </w:p>
          <w:p w14:paraId="410D264D" w14:textId="77777777" w:rsidR="00147834" w:rsidRDefault="00EB3DDA" w:rsidP="000C4DD4">
            <w:pPr>
              <w:spacing w:line="259" w:lineRule="auto"/>
              <w:ind w:left="180" w:right="0" w:firstLine="0"/>
              <w:jc w:val="left"/>
            </w:pPr>
            <w:r>
              <w:rPr>
                <w:b/>
                <w:sz w:val="24"/>
                <w:szCs w:val="24"/>
              </w:rPr>
              <w:t>Dirigente scolastico</w:t>
            </w:r>
            <w:r>
              <w:rPr>
                <w:sz w:val="20"/>
                <w:szCs w:val="20"/>
              </w:rPr>
              <w:t xml:space="preserve"> </w:t>
            </w:r>
          </w:p>
        </w:tc>
      </w:tr>
      <w:tr w:rsidR="00147834" w14:paraId="62029F88" w14:textId="77777777" w:rsidTr="003E71A4">
        <w:trPr>
          <w:trHeight w:val="2267"/>
        </w:trPr>
        <w:tc>
          <w:tcPr>
            <w:tcW w:w="1936" w:type="dxa"/>
            <w:vMerge w:val="restart"/>
            <w:tcBorders>
              <w:top w:val="single" w:sz="4" w:space="0" w:color="auto"/>
              <w:left w:val="single" w:sz="4" w:space="0" w:color="000000"/>
              <w:bottom w:val="single" w:sz="4" w:space="0" w:color="000000"/>
              <w:right w:val="single" w:sz="4" w:space="0" w:color="000000"/>
            </w:tcBorders>
            <w:shd w:val="clear" w:color="auto" w:fill="F3F3F3"/>
            <w:vAlign w:val="center"/>
          </w:tcPr>
          <w:p w14:paraId="33AAAF47" w14:textId="77777777" w:rsidR="00147834" w:rsidRDefault="00EB3DDA" w:rsidP="000C4DD4">
            <w:pPr>
              <w:spacing w:line="259" w:lineRule="auto"/>
              <w:ind w:left="180" w:right="0" w:firstLine="0"/>
              <w:jc w:val="left"/>
            </w:pPr>
            <w:r>
              <w:rPr>
                <w:b/>
                <w:sz w:val="24"/>
                <w:szCs w:val="24"/>
              </w:rPr>
              <w:t>Comportamento</w:t>
            </w:r>
            <w:r>
              <w:rPr>
                <w:sz w:val="20"/>
                <w:szCs w:val="20"/>
              </w:rPr>
              <w:t xml:space="preserve"> </w:t>
            </w:r>
            <w:r>
              <w:rPr>
                <w:b/>
                <w:sz w:val="24"/>
                <w:szCs w:val="24"/>
              </w:rPr>
              <w:t>educato e</w:t>
            </w:r>
            <w:r>
              <w:rPr>
                <w:sz w:val="20"/>
                <w:szCs w:val="20"/>
              </w:rPr>
              <w:t xml:space="preserve"> </w:t>
            </w:r>
            <w:r>
              <w:rPr>
                <w:b/>
                <w:sz w:val="24"/>
                <w:szCs w:val="24"/>
              </w:rPr>
              <w:t>rispettoso nei</w:t>
            </w:r>
            <w:r>
              <w:rPr>
                <w:sz w:val="20"/>
                <w:szCs w:val="20"/>
              </w:rPr>
              <w:t xml:space="preserve"> </w:t>
            </w:r>
            <w:r>
              <w:rPr>
                <w:b/>
                <w:sz w:val="24"/>
                <w:szCs w:val="24"/>
              </w:rPr>
              <w:t>confronti del</w:t>
            </w:r>
            <w:r>
              <w:rPr>
                <w:sz w:val="20"/>
                <w:szCs w:val="20"/>
              </w:rPr>
              <w:t xml:space="preserve"> </w:t>
            </w:r>
            <w:r>
              <w:rPr>
                <w:b/>
                <w:sz w:val="24"/>
                <w:szCs w:val="24"/>
              </w:rPr>
              <w:t>Capo di Istituto,</w:t>
            </w:r>
            <w:r>
              <w:rPr>
                <w:sz w:val="20"/>
                <w:szCs w:val="20"/>
              </w:rPr>
              <w:t xml:space="preserve"> </w:t>
            </w:r>
            <w:r>
              <w:rPr>
                <w:b/>
                <w:sz w:val="24"/>
                <w:szCs w:val="24"/>
              </w:rPr>
              <w:t>dei docenti, del</w:t>
            </w:r>
            <w:r>
              <w:rPr>
                <w:sz w:val="20"/>
                <w:szCs w:val="20"/>
              </w:rPr>
              <w:t xml:space="preserve"> </w:t>
            </w:r>
            <w:r>
              <w:rPr>
                <w:b/>
                <w:sz w:val="24"/>
                <w:szCs w:val="24"/>
              </w:rPr>
              <w:t>personale A.T.A.</w:t>
            </w:r>
            <w:r>
              <w:rPr>
                <w:sz w:val="20"/>
                <w:szCs w:val="20"/>
              </w:rPr>
              <w:t xml:space="preserve"> </w:t>
            </w:r>
            <w:r>
              <w:rPr>
                <w:b/>
                <w:sz w:val="24"/>
                <w:szCs w:val="24"/>
              </w:rPr>
              <w:t>e dei compagni</w:t>
            </w:r>
            <w:r>
              <w:rPr>
                <w:sz w:val="20"/>
                <w:szCs w:val="20"/>
              </w:rPr>
              <w:t xml:space="preserve"> </w:t>
            </w:r>
          </w:p>
        </w:tc>
        <w:tc>
          <w:tcPr>
            <w:tcW w:w="1980" w:type="dxa"/>
            <w:tcBorders>
              <w:top w:val="single" w:sz="6" w:space="0" w:color="000000"/>
              <w:left w:val="single" w:sz="4" w:space="0" w:color="000000"/>
              <w:bottom w:val="single" w:sz="6" w:space="0" w:color="000000"/>
              <w:right w:val="single" w:sz="6" w:space="0" w:color="000000"/>
            </w:tcBorders>
            <w:vAlign w:val="center"/>
          </w:tcPr>
          <w:p w14:paraId="36131774" w14:textId="77777777" w:rsidR="00147834" w:rsidRDefault="00EB3DDA" w:rsidP="000C4DD4">
            <w:pPr>
              <w:spacing w:line="259" w:lineRule="auto"/>
              <w:ind w:left="180" w:right="0" w:firstLine="0"/>
              <w:jc w:val="left"/>
            </w:pPr>
            <w:r>
              <w:rPr>
                <w:b/>
                <w:sz w:val="24"/>
                <w:szCs w:val="24"/>
              </w:rPr>
              <w:t xml:space="preserve"> Linguaggio e/</w:t>
            </w:r>
            <w:proofErr w:type="gramStart"/>
            <w:r>
              <w:rPr>
                <w:b/>
                <w:sz w:val="24"/>
                <w:szCs w:val="24"/>
              </w:rPr>
              <w:t>o</w:t>
            </w:r>
            <w:r>
              <w:rPr>
                <w:sz w:val="20"/>
                <w:szCs w:val="20"/>
              </w:rPr>
              <w:t xml:space="preserve"> </w:t>
            </w:r>
            <w:r>
              <w:rPr>
                <w:b/>
                <w:sz w:val="24"/>
                <w:szCs w:val="24"/>
              </w:rPr>
              <w:t xml:space="preserve"> gesti</w:t>
            </w:r>
            <w:proofErr w:type="gramEnd"/>
            <w:r>
              <w:rPr>
                <w:b/>
                <w:sz w:val="24"/>
                <w:szCs w:val="24"/>
              </w:rPr>
              <w:t xml:space="preserve"> offensivi</w:t>
            </w:r>
            <w:r>
              <w:rPr>
                <w:sz w:val="20"/>
                <w:szCs w:val="20"/>
              </w:rPr>
              <w:t xml:space="preserve"> </w:t>
            </w:r>
          </w:p>
        </w:tc>
        <w:tc>
          <w:tcPr>
            <w:tcW w:w="4157" w:type="dxa"/>
            <w:tcBorders>
              <w:top w:val="single" w:sz="6" w:space="0" w:color="000000"/>
              <w:left w:val="single" w:sz="6" w:space="0" w:color="000000"/>
              <w:bottom w:val="single" w:sz="6" w:space="0" w:color="000000"/>
              <w:right w:val="single" w:sz="6" w:space="0" w:color="000000"/>
            </w:tcBorders>
            <w:vAlign w:val="center"/>
          </w:tcPr>
          <w:p w14:paraId="15777CC2" w14:textId="77777777" w:rsidR="00147834" w:rsidRDefault="00EB3DDA" w:rsidP="000C4DD4">
            <w:pPr>
              <w:spacing w:line="259" w:lineRule="auto"/>
              <w:ind w:left="180" w:right="0" w:firstLine="0"/>
              <w:jc w:val="left"/>
            </w:pPr>
            <w:r>
              <w:rPr>
                <w:b/>
                <w:sz w:val="24"/>
                <w:szCs w:val="24"/>
              </w:rPr>
              <w:t xml:space="preserve"> (A) - (B) - (C)</w:t>
            </w:r>
            <w:r>
              <w:rPr>
                <w:sz w:val="20"/>
                <w:szCs w:val="20"/>
              </w:rPr>
              <w:t xml:space="preserve"> </w:t>
            </w:r>
          </w:p>
        </w:tc>
        <w:tc>
          <w:tcPr>
            <w:tcW w:w="2610" w:type="dxa"/>
            <w:tcBorders>
              <w:top w:val="single" w:sz="6" w:space="0" w:color="000000"/>
              <w:left w:val="single" w:sz="6" w:space="0" w:color="000000"/>
              <w:bottom w:val="single" w:sz="6" w:space="0" w:color="000000"/>
              <w:right w:val="single" w:sz="6" w:space="0" w:color="000000"/>
            </w:tcBorders>
            <w:vAlign w:val="center"/>
          </w:tcPr>
          <w:p w14:paraId="23F9DA1F" w14:textId="77777777" w:rsidR="00147834" w:rsidRDefault="00EB3DDA" w:rsidP="000C4DD4">
            <w:pPr>
              <w:spacing w:line="242" w:lineRule="auto"/>
              <w:ind w:left="180" w:right="0" w:firstLine="0"/>
              <w:jc w:val="left"/>
            </w:pPr>
            <w:r>
              <w:rPr>
                <w:b/>
                <w:sz w:val="24"/>
                <w:szCs w:val="24"/>
              </w:rPr>
              <w:t>Docente</w:t>
            </w:r>
            <w:r>
              <w:rPr>
                <w:sz w:val="20"/>
                <w:szCs w:val="20"/>
              </w:rPr>
              <w:t xml:space="preserve"> </w:t>
            </w:r>
            <w:proofErr w:type="spellStart"/>
            <w:r>
              <w:rPr>
                <w:b/>
                <w:sz w:val="24"/>
                <w:szCs w:val="24"/>
              </w:rPr>
              <w:t>C.d.C</w:t>
            </w:r>
            <w:proofErr w:type="spellEnd"/>
            <w:r>
              <w:rPr>
                <w:b/>
                <w:sz w:val="24"/>
                <w:szCs w:val="24"/>
              </w:rPr>
              <w:t>.</w:t>
            </w:r>
            <w:r>
              <w:rPr>
                <w:sz w:val="20"/>
                <w:szCs w:val="20"/>
              </w:rPr>
              <w:t xml:space="preserve"> </w:t>
            </w:r>
          </w:p>
          <w:p w14:paraId="4331A137" w14:textId="77777777" w:rsidR="00147834" w:rsidRDefault="00EB3DDA" w:rsidP="000C4DD4">
            <w:pPr>
              <w:spacing w:line="259" w:lineRule="auto"/>
              <w:ind w:left="180" w:right="0" w:firstLine="0"/>
              <w:jc w:val="left"/>
            </w:pPr>
            <w:r>
              <w:rPr>
                <w:b/>
                <w:sz w:val="24"/>
                <w:szCs w:val="24"/>
              </w:rPr>
              <w:t>Dirigente scolastico</w:t>
            </w:r>
            <w:r>
              <w:rPr>
                <w:sz w:val="20"/>
                <w:szCs w:val="20"/>
              </w:rPr>
              <w:t xml:space="preserve"> </w:t>
            </w:r>
          </w:p>
        </w:tc>
      </w:tr>
      <w:tr w:rsidR="00147834" w14:paraId="2EF5F0BC" w14:textId="77777777">
        <w:trPr>
          <w:trHeight w:val="853"/>
        </w:trPr>
        <w:tc>
          <w:tcPr>
            <w:tcW w:w="1936" w:type="dxa"/>
            <w:vMerge/>
            <w:tcBorders>
              <w:top w:val="single" w:sz="4" w:space="0" w:color="F3F3F3"/>
              <w:left w:val="single" w:sz="4" w:space="0" w:color="000000"/>
              <w:bottom w:val="single" w:sz="4" w:space="0" w:color="000000"/>
              <w:right w:val="single" w:sz="4" w:space="0" w:color="000000"/>
            </w:tcBorders>
            <w:shd w:val="clear" w:color="auto" w:fill="F3F3F3"/>
            <w:vAlign w:val="center"/>
          </w:tcPr>
          <w:p w14:paraId="19AF1B78" w14:textId="77777777" w:rsidR="00147834" w:rsidRDefault="00147834" w:rsidP="000C4DD4">
            <w:pPr>
              <w:widowControl w:val="0"/>
              <w:pBdr>
                <w:top w:val="nil"/>
                <w:left w:val="nil"/>
                <w:bottom w:val="nil"/>
                <w:right w:val="nil"/>
                <w:between w:val="nil"/>
              </w:pBdr>
              <w:spacing w:line="276" w:lineRule="auto"/>
              <w:ind w:left="180" w:right="0" w:firstLine="0"/>
              <w:jc w:val="left"/>
            </w:pPr>
          </w:p>
        </w:tc>
        <w:tc>
          <w:tcPr>
            <w:tcW w:w="1980" w:type="dxa"/>
            <w:tcBorders>
              <w:top w:val="single" w:sz="6" w:space="0" w:color="000000"/>
              <w:left w:val="single" w:sz="4" w:space="0" w:color="000000"/>
              <w:bottom w:val="single" w:sz="6" w:space="0" w:color="000000"/>
              <w:right w:val="single" w:sz="6" w:space="0" w:color="000000"/>
            </w:tcBorders>
            <w:vAlign w:val="center"/>
          </w:tcPr>
          <w:p w14:paraId="6DBD961E" w14:textId="77777777" w:rsidR="00147834" w:rsidRDefault="00EB3DDA" w:rsidP="000C4DD4">
            <w:pPr>
              <w:spacing w:line="259" w:lineRule="auto"/>
              <w:ind w:left="180" w:right="0" w:firstLine="0"/>
              <w:jc w:val="left"/>
            </w:pPr>
            <w:r>
              <w:rPr>
                <w:b/>
                <w:sz w:val="24"/>
                <w:szCs w:val="24"/>
              </w:rPr>
              <w:t xml:space="preserve"> Minacce</w:t>
            </w:r>
            <w:r>
              <w:rPr>
                <w:sz w:val="20"/>
                <w:szCs w:val="20"/>
              </w:rPr>
              <w:t xml:space="preserve"> </w:t>
            </w:r>
          </w:p>
        </w:tc>
        <w:tc>
          <w:tcPr>
            <w:tcW w:w="4157" w:type="dxa"/>
            <w:tcBorders>
              <w:top w:val="single" w:sz="6" w:space="0" w:color="000000"/>
              <w:left w:val="single" w:sz="6" w:space="0" w:color="000000"/>
              <w:bottom w:val="single" w:sz="6" w:space="0" w:color="000000"/>
              <w:right w:val="single" w:sz="6" w:space="0" w:color="000000"/>
            </w:tcBorders>
            <w:vAlign w:val="center"/>
          </w:tcPr>
          <w:p w14:paraId="1D3500B3" w14:textId="77777777" w:rsidR="00147834" w:rsidRDefault="00EB3DDA" w:rsidP="000C4DD4">
            <w:pPr>
              <w:spacing w:line="259" w:lineRule="auto"/>
              <w:ind w:left="180" w:right="0" w:firstLine="0"/>
              <w:jc w:val="left"/>
            </w:pPr>
            <w:r>
              <w:rPr>
                <w:b/>
                <w:sz w:val="24"/>
                <w:szCs w:val="24"/>
              </w:rPr>
              <w:t xml:space="preserve"> (A) - (B) - (C)</w:t>
            </w:r>
            <w:r>
              <w:rPr>
                <w:sz w:val="20"/>
                <w:szCs w:val="20"/>
              </w:rPr>
              <w:t xml:space="preserve"> </w:t>
            </w:r>
          </w:p>
        </w:tc>
        <w:tc>
          <w:tcPr>
            <w:tcW w:w="2610" w:type="dxa"/>
            <w:tcBorders>
              <w:top w:val="single" w:sz="6" w:space="0" w:color="000000"/>
              <w:left w:val="single" w:sz="6" w:space="0" w:color="000000"/>
              <w:bottom w:val="single" w:sz="6" w:space="0" w:color="000000"/>
              <w:right w:val="single" w:sz="6" w:space="0" w:color="000000"/>
            </w:tcBorders>
          </w:tcPr>
          <w:p w14:paraId="156899FD" w14:textId="77777777" w:rsidR="00147834" w:rsidRDefault="00EB3DDA" w:rsidP="000C4DD4">
            <w:pPr>
              <w:spacing w:line="242" w:lineRule="auto"/>
              <w:ind w:left="180" w:right="0" w:firstLine="0"/>
              <w:jc w:val="left"/>
            </w:pPr>
            <w:r>
              <w:rPr>
                <w:b/>
                <w:sz w:val="24"/>
                <w:szCs w:val="24"/>
              </w:rPr>
              <w:t>Docente</w:t>
            </w:r>
            <w:r>
              <w:rPr>
                <w:sz w:val="20"/>
                <w:szCs w:val="20"/>
              </w:rPr>
              <w:t xml:space="preserve"> </w:t>
            </w:r>
            <w:proofErr w:type="spellStart"/>
            <w:r>
              <w:rPr>
                <w:b/>
                <w:sz w:val="24"/>
                <w:szCs w:val="24"/>
              </w:rPr>
              <w:t>C.d.C</w:t>
            </w:r>
            <w:proofErr w:type="spellEnd"/>
            <w:r>
              <w:rPr>
                <w:b/>
                <w:sz w:val="24"/>
                <w:szCs w:val="24"/>
              </w:rPr>
              <w:t>.</w:t>
            </w:r>
            <w:r>
              <w:rPr>
                <w:sz w:val="20"/>
                <w:szCs w:val="20"/>
              </w:rPr>
              <w:t xml:space="preserve"> </w:t>
            </w:r>
          </w:p>
          <w:p w14:paraId="68E832E9" w14:textId="77777777" w:rsidR="00147834" w:rsidRDefault="00EB3DDA" w:rsidP="000C4DD4">
            <w:pPr>
              <w:spacing w:line="259" w:lineRule="auto"/>
              <w:ind w:left="180" w:right="0" w:firstLine="0"/>
              <w:jc w:val="left"/>
            </w:pPr>
            <w:r>
              <w:rPr>
                <w:b/>
                <w:sz w:val="24"/>
                <w:szCs w:val="24"/>
              </w:rPr>
              <w:t>Dirigente scolastico</w:t>
            </w:r>
            <w:r>
              <w:rPr>
                <w:sz w:val="20"/>
                <w:szCs w:val="20"/>
              </w:rPr>
              <w:t xml:space="preserve"> </w:t>
            </w:r>
          </w:p>
        </w:tc>
      </w:tr>
      <w:tr w:rsidR="00147834" w14:paraId="367696FD" w14:textId="77777777">
        <w:trPr>
          <w:trHeight w:val="852"/>
        </w:trPr>
        <w:tc>
          <w:tcPr>
            <w:tcW w:w="1936" w:type="dxa"/>
            <w:vMerge/>
            <w:tcBorders>
              <w:top w:val="single" w:sz="4" w:space="0" w:color="F3F3F3"/>
              <w:left w:val="single" w:sz="4" w:space="0" w:color="000000"/>
              <w:bottom w:val="single" w:sz="4" w:space="0" w:color="000000"/>
              <w:right w:val="single" w:sz="4" w:space="0" w:color="000000"/>
            </w:tcBorders>
            <w:shd w:val="clear" w:color="auto" w:fill="F3F3F3"/>
            <w:vAlign w:val="center"/>
          </w:tcPr>
          <w:p w14:paraId="2C2118D7" w14:textId="77777777" w:rsidR="00147834" w:rsidRDefault="00147834" w:rsidP="000C4DD4">
            <w:pPr>
              <w:widowControl w:val="0"/>
              <w:pBdr>
                <w:top w:val="nil"/>
                <w:left w:val="nil"/>
                <w:bottom w:val="nil"/>
                <w:right w:val="nil"/>
                <w:between w:val="nil"/>
              </w:pBdr>
              <w:spacing w:line="276" w:lineRule="auto"/>
              <w:ind w:left="180" w:right="0" w:firstLine="0"/>
              <w:jc w:val="left"/>
            </w:pPr>
          </w:p>
        </w:tc>
        <w:tc>
          <w:tcPr>
            <w:tcW w:w="1980" w:type="dxa"/>
            <w:tcBorders>
              <w:top w:val="single" w:sz="6" w:space="0" w:color="000000"/>
              <w:left w:val="single" w:sz="4" w:space="0" w:color="000000"/>
              <w:bottom w:val="single" w:sz="6" w:space="0" w:color="000000"/>
              <w:right w:val="single" w:sz="6" w:space="0" w:color="000000"/>
            </w:tcBorders>
            <w:vAlign w:val="center"/>
          </w:tcPr>
          <w:p w14:paraId="0CC2C0F5" w14:textId="204B70A2" w:rsidR="00147834" w:rsidRDefault="00EB3DDA" w:rsidP="000C4DD4">
            <w:pPr>
              <w:spacing w:line="259" w:lineRule="auto"/>
              <w:ind w:left="180" w:right="0" w:firstLine="0"/>
              <w:jc w:val="left"/>
            </w:pPr>
            <w:r>
              <w:rPr>
                <w:b/>
                <w:sz w:val="24"/>
                <w:szCs w:val="24"/>
              </w:rPr>
              <w:t>Aggressione</w:t>
            </w:r>
            <w:r w:rsidR="003E71A4">
              <w:rPr>
                <w:sz w:val="20"/>
                <w:szCs w:val="20"/>
              </w:rPr>
              <w:t xml:space="preserve"> </w:t>
            </w:r>
            <w:r>
              <w:rPr>
                <w:b/>
                <w:sz w:val="24"/>
                <w:szCs w:val="24"/>
              </w:rPr>
              <w:t>verbale</w:t>
            </w:r>
            <w:r>
              <w:rPr>
                <w:sz w:val="20"/>
                <w:szCs w:val="20"/>
              </w:rPr>
              <w:t xml:space="preserve"> </w:t>
            </w:r>
          </w:p>
        </w:tc>
        <w:tc>
          <w:tcPr>
            <w:tcW w:w="4157" w:type="dxa"/>
            <w:tcBorders>
              <w:top w:val="single" w:sz="6" w:space="0" w:color="000000"/>
              <w:left w:val="single" w:sz="6" w:space="0" w:color="000000"/>
              <w:bottom w:val="single" w:sz="6" w:space="0" w:color="000000"/>
              <w:right w:val="single" w:sz="6" w:space="0" w:color="000000"/>
            </w:tcBorders>
            <w:vAlign w:val="center"/>
          </w:tcPr>
          <w:p w14:paraId="26712A1B" w14:textId="77777777" w:rsidR="00147834" w:rsidRDefault="00EB3DDA" w:rsidP="000C4DD4">
            <w:pPr>
              <w:spacing w:line="259" w:lineRule="auto"/>
              <w:ind w:left="180" w:right="0" w:firstLine="0"/>
              <w:jc w:val="left"/>
            </w:pPr>
            <w:r>
              <w:rPr>
                <w:b/>
                <w:sz w:val="24"/>
                <w:szCs w:val="24"/>
              </w:rPr>
              <w:t xml:space="preserve"> (A) - (B) - (C)</w:t>
            </w:r>
            <w:r>
              <w:rPr>
                <w:sz w:val="20"/>
                <w:szCs w:val="20"/>
              </w:rPr>
              <w:t xml:space="preserve"> </w:t>
            </w:r>
          </w:p>
        </w:tc>
        <w:tc>
          <w:tcPr>
            <w:tcW w:w="2610" w:type="dxa"/>
            <w:tcBorders>
              <w:top w:val="single" w:sz="6" w:space="0" w:color="000000"/>
              <w:left w:val="single" w:sz="6" w:space="0" w:color="000000"/>
              <w:bottom w:val="single" w:sz="6" w:space="0" w:color="000000"/>
              <w:right w:val="single" w:sz="6" w:space="0" w:color="000000"/>
            </w:tcBorders>
          </w:tcPr>
          <w:p w14:paraId="5E692300" w14:textId="77777777" w:rsidR="00147834" w:rsidRDefault="00EB3DDA" w:rsidP="000C4DD4">
            <w:pPr>
              <w:spacing w:line="242" w:lineRule="auto"/>
              <w:ind w:left="180" w:right="0" w:firstLine="0"/>
              <w:jc w:val="left"/>
            </w:pPr>
            <w:r>
              <w:rPr>
                <w:b/>
                <w:sz w:val="24"/>
                <w:szCs w:val="24"/>
              </w:rPr>
              <w:t>Docente</w:t>
            </w:r>
            <w:r>
              <w:rPr>
                <w:sz w:val="20"/>
                <w:szCs w:val="20"/>
              </w:rPr>
              <w:t xml:space="preserve"> </w:t>
            </w:r>
            <w:proofErr w:type="spellStart"/>
            <w:r>
              <w:rPr>
                <w:b/>
                <w:sz w:val="24"/>
                <w:szCs w:val="24"/>
              </w:rPr>
              <w:t>C.d.C</w:t>
            </w:r>
            <w:proofErr w:type="spellEnd"/>
            <w:r>
              <w:rPr>
                <w:b/>
                <w:sz w:val="24"/>
                <w:szCs w:val="24"/>
              </w:rPr>
              <w:t>.</w:t>
            </w:r>
            <w:r>
              <w:rPr>
                <w:sz w:val="20"/>
                <w:szCs w:val="20"/>
              </w:rPr>
              <w:t xml:space="preserve"> </w:t>
            </w:r>
          </w:p>
          <w:p w14:paraId="0270A500" w14:textId="77777777" w:rsidR="00147834" w:rsidRDefault="00EB3DDA" w:rsidP="000C4DD4">
            <w:pPr>
              <w:spacing w:line="259" w:lineRule="auto"/>
              <w:ind w:left="180" w:right="0" w:firstLine="0"/>
              <w:jc w:val="left"/>
            </w:pPr>
            <w:r>
              <w:rPr>
                <w:b/>
                <w:sz w:val="24"/>
                <w:szCs w:val="24"/>
              </w:rPr>
              <w:t>Dirigente scolastico</w:t>
            </w:r>
            <w:r>
              <w:rPr>
                <w:sz w:val="20"/>
                <w:szCs w:val="20"/>
              </w:rPr>
              <w:t xml:space="preserve"> </w:t>
            </w:r>
          </w:p>
        </w:tc>
      </w:tr>
      <w:tr w:rsidR="00147834" w14:paraId="4109F788" w14:textId="77777777">
        <w:trPr>
          <w:trHeight w:val="848"/>
        </w:trPr>
        <w:tc>
          <w:tcPr>
            <w:tcW w:w="1936" w:type="dxa"/>
            <w:vMerge/>
            <w:tcBorders>
              <w:top w:val="single" w:sz="4" w:space="0" w:color="F3F3F3"/>
              <w:left w:val="single" w:sz="4" w:space="0" w:color="000000"/>
              <w:bottom w:val="single" w:sz="4" w:space="0" w:color="000000"/>
              <w:right w:val="single" w:sz="4" w:space="0" w:color="000000"/>
            </w:tcBorders>
            <w:shd w:val="clear" w:color="auto" w:fill="F3F3F3"/>
            <w:vAlign w:val="center"/>
          </w:tcPr>
          <w:p w14:paraId="7E8B4545" w14:textId="77777777" w:rsidR="00147834" w:rsidRDefault="00147834" w:rsidP="000C4DD4">
            <w:pPr>
              <w:widowControl w:val="0"/>
              <w:pBdr>
                <w:top w:val="nil"/>
                <w:left w:val="nil"/>
                <w:bottom w:val="nil"/>
                <w:right w:val="nil"/>
                <w:between w:val="nil"/>
              </w:pBdr>
              <w:spacing w:line="276" w:lineRule="auto"/>
              <w:ind w:left="180" w:right="0" w:firstLine="0"/>
              <w:jc w:val="left"/>
            </w:pPr>
          </w:p>
        </w:tc>
        <w:tc>
          <w:tcPr>
            <w:tcW w:w="1980" w:type="dxa"/>
            <w:tcBorders>
              <w:top w:val="single" w:sz="6" w:space="0" w:color="000000"/>
              <w:left w:val="single" w:sz="4" w:space="0" w:color="000000"/>
              <w:bottom w:val="single" w:sz="6" w:space="0" w:color="000000"/>
              <w:right w:val="single" w:sz="6" w:space="0" w:color="000000"/>
            </w:tcBorders>
            <w:vAlign w:val="center"/>
          </w:tcPr>
          <w:p w14:paraId="3FED6559" w14:textId="77777777" w:rsidR="00147834" w:rsidRDefault="00EB3DDA" w:rsidP="000C4DD4">
            <w:pPr>
              <w:spacing w:line="259" w:lineRule="auto"/>
              <w:ind w:left="180" w:right="0" w:firstLine="0"/>
              <w:jc w:val="left"/>
            </w:pPr>
            <w:r>
              <w:rPr>
                <w:b/>
                <w:sz w:val="24"/>
                <w:szCs w:val="24"/>
              </w:rPr>
              <w:t xml:space="preserve"> Aggressione</w:t>
            </w:r>
            <w:r>
              <w:rPr>
                <w:sz w:val="20"/>
                <w:szCs w:val="20"/>
              </w:rPr>
              <w:t xml:space="preserve"> </w:t>
            </w:r>
          </w:p>
          <w:p w14:paraId="1155D5C9" w14:textId="77777777" w:rsidR="00147834" w:rsidRDefault="00EB3DDA" w:rsidP="000C4DD4">
            <w:pPr>
              <w:spacing w:line="259" w:lineRule="auto"/>
              <w:ind w:left="180" w:right="0" w:firstLine="0"/>
              <w:jc w:val="left"/>
            </w:pPr>
            <w:r>
              <w:rPr>
                <w:b/>
                <w:sz w:val="24"/>
                <w:szCs w:val="24"/>
              </w:rPr>
              <w:t xml:space="preserve"> Fisica</w:t>
            </w:r>
            <w:r>
              <w:rPr>
                <w:sz w:val="20"/>
                <w:szCs w:val="20"/>
              </w:rPr>
              <w:t xml:space="preserve"> </w:t>
            </w:r>
          </w:p>
        </w:tc>
        <w:tc>
          <w:tcPr>
            <w:tcW w:w="4157" w:type="dxa"/>
            <w:tcBorders>
              <w:top w:val="single" w:sz="6" w:space="0" w:color="000000"/>
              <w:left w:val="single" w:sz="6" w:space="0" w:color="000000"/>
              <w:bottom w:val="single" w:sz="6" w:space="0" w:color="000000"/>
              <w:right w:val="single" w:sz="6" w:space="0" w:color="000000"/>
            </w:tcBorders>
            <w:vAlign w:val="center"/>
          </w:tcPr>
          <w:p w14:paraId="24F73A51" w14:textId="77777777" w:rsidR="00147834" w:rsidRDefault="00EB3DDA" w:rsidP="000C4DD4">
            <w:pPr>
              <w:spacing w:line="259" w:lineRule="auto"/>
              <w:ind w:left="180" w:right="0" w:firstLine="0"/>
              <w:jc w:val="left"/>
            </w:pPr>
            <w:r>
              <w:rPr>
                <w:b/>
                <w:sz w:val="24"/>
                <w:szCs w:val="24"/>
              </w:rPr>
              <w:t xml:space="preserve"> (B) - (C)</w:t>
            </w:r>
            <w:r>
              <w:rPr>
                <w:sz w:val="20"/>
                <w:szCs w:val="20"/>
              </w:rPr>
              <w:t xml:space="preserve"> </w:t>
            </w:r>
          </w:p>
        </w:tc>
        <w:tc>
          <w:tcPr>
            <w:tcW w:w="2610" w:type="dxa"/>
            <w:tcBorders>
              <w:top w:val="single" w:sz="6" w:space="0" w:color="000000"/>
              <w:left w:val="single" w:sz="6" w:space="0" w:color="000000"/>
              <w:bottom w:val="single" w:sz="6" w:space="0" w:color="000000"/>
              <w:right w:val="single" w:sz="6" w:space="0" w:color="000000"/>
            </w:tcBorders>
          </w:tcPr>
          <w:p w14:paraId="3B84F50A" w14:textId="77777777" w:rsidR="00147834" w:rsidRDefault="00EB3DDA" w:rsidP="000C4DD4">
            <w:pPr>
              <w:spacing w:line="242" w:lineRule="auto"/>
              <w:ind w:left="180" w:right="0" w:firstLine="0"/>
              <w:jc w:val="left"/>
            </w:pPr>
            <w:r>
              <w:rPr>
                <w:b/>
                <w:sz w:val="24"/>
                <w:szCs w:val="24"/>
              </w:rPr>
              <w:t>Docente</w:t>
            </w:r>
            <w:r>
              <w:rPr>
                <w:sz w:val="20"/>
                <w:szCs w:val="20"/>
              </w:rPr>
              <w:t xml:space="preserve"> </w:t>
            </w:r>
            <w:proofErr w:type="spellStart"/>
            <w:r>
              <w:rPr>
                <w:b/>
                <w:sz w:val="24"/>
                <w:szCs w:val="24"/>
              </w:rPr>
              <w:t>C.d.C</w:t>
            </w:r>
            <w:proofErr w:type="spellEnd"/>
            <w:r>
              <w:rPr>
                <w:b/>
                <w:sz w:val="24"/>
                <w:szCs w:val="24"/>
              </w:rPr>
              <w:t>.</w:t>
            </w:r>
            <w:r>
              <w:rPr>
                <w:sz w:val="20"/>
                <w:szCs w:val="20"/>
              </w:rPr>
              <w:t xml:space="preserve"> </w:t>
            </w:r>
          </w:p>
          <w:p w14:paraId="76B962A3" w14:textId="77777777" w:rsidR="00147834" w:rsidRDefault="00EB3DDA" w:rsidP="000C4DD4">
            <w:pPr>
              <w:spacing w:line="259" w:lineRule="auto"/>
              <w:ind w:left="180" w:right="0" w:firstLine="0"/>
              <w:jc w:val="left"/>
            </w:pPr>
            <w:r>
              <w:rPr>
                <w:b/>
                <w:sz w:val="24"/>
                <w:szCs w:val="24"/>
              </w:rPr>
              <w:t>Dirigente scolastico</w:t>
            </w:r>
            <w:r>
              <w:rPr>
                <w:sz w:val="20"/>
                <w:szCs w:val="20"/>
              </w:rPr>
              <w:t xml:space="preserve"> </w:t>
            </w:r>
          </w:p>
        </w:tc>
      </w:tr>
    </w:tbl>
    <w:p w14:paraId="366A0109" w14:textId="77777777" w:rsidR="00147834" w:rsidRDefault="00EB3DDA" w:rsidP="000C4DD4">
      <w:pPr>
        <w:spacing w:after="52" w:line="259" w:lineRule="auto"/>
        <w:ind w:left="180" w:right="0" w:firstLine="0"/>
        <w:jc w:val="left"/>
      </w:pPr>
      <w:r>
        <w:rPr>
          <w:noProof/>
        </w:rPr>
        <w:drawing>
          <wp:inline distT="0" distB="0" distL="0" distR="0" wp14:anchorId="59668D2C" wp14:editId="4E42AAF9">
            <wp:extent cx="6797040" cy="6050281"/>
            <wp:effectExtent l="0" t="0" r="0" b="0"/>
            <wp:docPr id="7520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6797040" cy="6050281"/>
                    </a:xfrm>
                    <a:prstGeom prst="rect">
                      <a:avLst/>
                    </a:prstGeom>
                    <a:ln/>
                  </pic:spPr>
                </pic:pic>
              </a:graphicData>
            </a:graphic>
          </wp:inline>
        </w:drawing>
      </w:r>
    </w:p>
    <w:p w14:paraId="1BB68DF0" w14:textId="77777777" w:rsidR="00147834" w:rsidRDefault="00EB3DDA" w:rsidP="000C4DD4">
      <w:pPr>
        <w:spacing w:after="15" w:line="259" w:lineRule="auto"/>
        <w:ind w:left="180" w:right="0" w:firstLine="0"/>
        <w:jc w:val="left"/>
      </w:pPr>
      <w:r>
        <w:rPr>
          <w:sz w:val="24"/>
          <w:szCs w:val="24"/>
        </w:rPr>
        <w:t xml:space="preserve"> </w:t>
      </w:r>
    </w:p>
    <w:p w14:paraId="456FF798" w14:textId="77777777" w:rsidR="00147834" w:rsidRDefault="00EB3DDA" w:rsidP="000C4DD4">
      <w:pPr>
        <w:ind w:left="180" w:right="0" w:firstLine="0"/>
      </w:pPr>
      <w:r>
        <w:t>CRITERI REGOLATIVI LE SANZIONI:</w:t>
      </w:r>
      <w:r>
        <w:rPr>
          <w:sz w:val="20"/>
          <w:szCs w:val="20"/>
        </w:rPr>
        <w:t xml:space="preserve"> </w:t>
      </w:r>
    </w:p>
    <w:p w14:paraId="737A6007" w14:textId="77777777" w:rsidR="00147834" w:rsidRDefault="00EB3DDA" w:rsidP="000C4DD4">
      <w:pPr>
        <w:spacing w:after="0" w:line="259" w:lineRule="auto"/>
        <w:ind w:left="180" w:right="0" w:firstLine="0"/>
        <w:jc w:val="left"/>
      </w:pPr>
      <w:r>
        <w:t xml:space="preserve"> </w:t>
      </w:r>
    </w:p>
    <w:p w14:paraId="38C2D644" w14:textId="77777777" w:rsidR="00147834" w:rsidRDefault="00EB3DDA" w:rsidP="00E36615">
      <w:pPr>
        <w:numPr>
          <w:ilvl w:val="0"/>
          <w:numId w:val="23"/>
        </w:numPr>
        <w:ind w:left="180" w:right="0" w:firstLine="0"/>
      </w:pPr>
      <w:r>
        <w:t>Sono sempre temporanee.</w:t>
      </w:r>
      <w:r>
        <w:rPr>
          <w:sz w:val="20"/>
          <w:szCs w:val="20"/>
        </w:rPr>
        <w:t xml:space="preserve"> </w:t>
      </w:r>
    </w:p>
    <w:p w14:paraId="25A2D3EF" w14:textId="77777777" w:rsidR="00147834" w:rsidRDefault="00EB3DDA" w:rsidP="00E36615">
      <w:pPr>
        <w:numPr>
          <w:ilvl w:val="0"/>
          <w:numId w:val="23"/>
        </w:numPr>
        <w:spacing w:after="0"/>
        <w:ind w:left="180" w:right="0" w:firstLine="0"/>
      </w:pPr>
      <w:r>
        <w:t>Tengono conto della situazione personale dello studente e del contesto in cui si è verificato l'episodio.</w:t>
      </w:r>
      <w:r>
        <w:rPr>
          <w:sz w:val="20"/>
          <w:szCs w:val="20"/>
        </w:rPr>
        <w:t xml:space="preserve"> </w:t>
      </w:r>
    </w:p>
    <w:p w14:paraId="72A93A82" w14:textId="77777777" w:rsidR="00147834" w:rsidRDefault="00EB3DDA" w:rsidP="00E36615">
      <w:pPr>
        <w:numPr>
          <w:ilvl w:val="0"/>
          <w:numId w:val="23"/>
        </w:numPr>
        <w:spacing w:after="0"/>
        <w:ind w:left="180" w:right="0" w:firstLine="0"/>
      </w:pPr>
      <w:r>
        <w:t>Devono essere ispirate al principio della responsabilizzazione personale e della riparazione del danno.</w:t>
      </w:r>
      <w:r>
        <w:rPr>
          <w:sz w:val="20"/>
          <w:szCs w:val="20"/>
        </w:rPr>
        <w:t xml:space="preserve"> </w:t>
      </w:r>
    </w:p>
    <w:p w14:paraId="61368064" w14:textId="77777777" w:rsidR="00147834" w:rsidRDefault="00EB3DDA" w:rsidP="00E36615">
      <w:pPr>
        <w:numPr>
          <w:ilvl w:val="0"/>
          <w:numId w:val="23"/>
        </w:numPr>
        <w:ind w:left="180" w:right="0" w:firstLine="0"/>
      </w:pPr>
      <w:r>
        <w:lastRenderedPageBreak/>
        <w:t>Vanno comminate dopo aver invitato l'alunno ad esporre le proprie ragioni.</w:t>
      </w:r>
      <w:r>
        <w:rPr>
          <w:sz w:val="20"/>
          <w:szCs w:val="20"/>
        </w:rPr>
        <w:t xml:space="preserve"> </w:t>
      </w:r>
    </w:p>
    <w:p w14:paraId="02E85D37" w14:textId="77777777" w:rsidR="00147834" w:rsidRDefault="00EB3DDA" w:rsidP="00E36615">
      <w:pPr>
        <w:numPr>
          <w:ilvl w:val="0"/>
          <w:numId w:val="23"/>
        </w:numPr>
        <w:ind w:left="180" w:right="0" w:firstLine="0"/>
      </w:pPr>
      <w:r>
        <w:t>Non possono influire sulla valutazione del profitto.</w:t>
      </w:r>
      <w:r>
        <w:rPr>
          <w:sz w:val="20"/>
          <w:szCs w:val="20"/>
        </w:rPr>
        <w:t xml:space="preserve"> </w:t>
      </w:r>
    </w:p>
    <w:p w14:paraId="274CB523" w14:textId="77777777" w:rsidR="00147834" w:rsidRDefault="00EB3DDA" w:rsidP="000C4DD4">
      <w:pPr>
        <w:spacing w:after="0" w:line="259" w:lineRule="auto"/>
        <w:ind w:left="180" w:right="0" w:firstLine="0"/>
        <w:jc w:val="left"/>
      </w:pPr>
      <w:r>
        <w:t xml:space="preserve"> </w:t>
      </w:r>
    </w:p>
    <w:p w14:paraId="44CDD55C" w14:textId="77777777" w:rsidR="00147834" w:rsidRDefault="00EB3DDA" w:rsidP="000C4DD4">
      <w:pPr>
        <w:spacing w:after="0" w:line="259" w:lineRule="auto"/>
        <w:ind w:left="180" w:right="0" w:firstLine="0"/>
        <w:jc w:val="left"/>
      </w:pPr>
      <w:r>
        <w:rPr>
          <w:b/>
        </w:rPr>
        <w:t xml:space="preserve">ART. 4 - </w:t>
      </w:r>
      <w:r>
        <w:rPr>
          <w:b/>
          <w:u w:val="single"/>
        </w:rPr>
        <w:t>PROCEDIMENTO DISCIPLINARE</w:t>
      </w:r>
      <w:r>
        <w:rPr>
          <w:sz w:val="20"/>
          <w:szCs w:val="20"/>
        </w:rPr>
        <w:t xml:space="preserve"> </w:t>
      </w:r>
    </w:p>
    <w:p w14:paraId="277F0C81" w14:textId="092CCC93" w:rsidR="00147834" w:rsidRDefault="00EB3DDA" w:rsidP="000C4DD4">
      <w:pPr>
        <w:spacing w:after="0"/>
        <w:ind w:left="180" w:right="0" w:firstLine="0"/>
      </w:pPr>
      <w:r>
        <w:t xml:space="preserve">Le </w:t>
      </w:r>
      <w:r w:rsidRPr="003E71A4">
        <w:rPr>
          <w:u w:val="single"/>
        </w:rPr>
        <w:t>sanzioni di tipo A</w:t>
      </w:r>
      <w:r>
        <w:t xml:space="preserve"> sono comminate dai docenti. Vengono scritte sul registro elettronico e sul registro di classe. I genitori sono tenuti a visualizzare le annotazioni.  Di detti provvedimenti dovrà essere informato il Dirigente Scolastico in caso di reiterate annotazioni. Se il docente lo ritiene utile può chiedere la convocazione della famiglia. </w:t>
      </w:r>
      <w:r>
        <w:rPr>
          <w:sz w:val="20"/>
          <w:szCs w:val="20"/>
        </w:rPr>
        <w:t xml:space="preserve"> </w:t>
      </w:r>
    </w:p>
    <w:p w14:paraId="500F81C9" w14:textId="77777777" w:rsidR="00147834" w:rsidRDefault="00EB3DDA" w:rsidP="000C4DD4">
      <w:pPr>
        <w:spacing w:after="0"/>
        <w:ind w:left="180" w:right="0" w:firstLine="0"/>
      </w:pPr>
      <w:r>
        <w:t xml:space="preserve">La </w:t>
      </w:r>
      <w:r>
        <w:rPr>
          <w:u w:val="single"/>
        </w:rPr>
        <w:t>sanzione di tipo B</w:t>
      </w:r>
      <w:r>
        <w:t xml:space="preserve"> viene irrogata dal Dirigente Scolastico per episodi di una certa gravità di cui ha conoscenza diretta oppure ne è stato informato da uno o più docenti, dal personale A.T.A., ecc.</w:t>
      </w:r>
      <w:r>
        <w:rPr>
          <w:sz w:val="20"/>
          <w:szCs w:val="20"/>
        </w:rPr>
        <w:t xml:space="preserve"> </w:t>
      </w:r>
    </w:p>
    <w:p w14:paraId="7DF2DC73" w14:textId="77777777" w:rsidR="00147834" w:rsidRDefault="00EB3DDA" w:rsidP="000C4DD4">
      <w:pPr>
        <w:spacing w:after="0"/>
        <w:ind w:left="180" w:right="0" w:firstLine="0"/>
      </w:pPr>
      <w:r>
        <w:t xml:space="preserve">La </w:t>
      </w:r>
      <w:r>
        <w:rPr>
          <w:u w:val="single"/>
        </w:rPr>
        <w:t>sanzione di tipo C</w:t>
      </w:r>
      <w:r>
        <w:t xml:space="preserve"> viene disposta dal Dirigente Scolastico su delibera del Consiglio di Classe o del Consiglio d’Istituto. Occorre tenere in considerazione i seguenti aspetti:</w:t>
      </w:r>
      <w:r>
        <w:rPr>
          <w:sz w:val="20"/>
          <w:szCs w:val="20"/>
        </w:rPr>
        <w:t xml:space="preserve"> </w:t>
      </w:r>
    </w:p>
    <w:p w14:paraId="69001F36" w14:textId="77777777" w:rsidR="00147834" w:rsidRDefault="00EB3DDA" w:rsidP="00E36615">
      <w:pPr>
        <w:numPr>
          <w:ilvl w:val="0"/>
          <w:numId w:val="24"/>
        </w:numPr>
        <w:spacing w:after="0"/>
        <w:ind w:left="180" w:right="0" w:firstLine="0"/>
      </w:pPr>
      <w:r>
        <w:t xml:space="preserve">l'allontanamento dalla comunità scolastica, </w:t>
      </w:r>
      <w:r>
        <w:rPr>
          <w:u w:val="single"/>
        </w:rPr>
        <w:t>per gravi</w:t>
      </w:r>
      <w:r>
        <w:t xml:space="preserve"> </w:t>
      </w:r>
      <w:r>
        <w:rPr>
          <w:u w:val="single"/>
        </w:rPr>
        <w:t>infrazioni,</w:t>
      </w:r>
      <w:r>
        <w:t xml:space="preserve"> non può essere superiore a 15 giorni.</w:t>
      </w:r>
      <w:r>
        <w:rPr>
          <w:sz w:val="20"/>
          <w:szCs w:val="20"/>
        </w:rPr>
        <w:t xml:space="preserve"> </w:t>
      </w:r>
    </w:p>
    <w:p w14:paraId="44BA4923" w14:textId="77777777" w:rsidR="00147834" w:rsidRDefault="00EB3DDA" w:rsidP="00E36615">
      <w:pPr>
        <w:numPr>
          <w:ilvl w:val="0"/>
          <w:numId w:val="24"/>
        </w:numPr>
        <w:spacing w:after="0"/>
        <w:ind w:left="180" w:right="0" w:firstLine="0"/>
      </w:pPr>
      <w:r>
        <w:t>deve essere previsto, per quanto possibile, un rapporto con lo studente e la sua famiglia per preparare il rientro a scuola.</w:t>
      </w:r>
      <w:r>
        <w:rPr>
          <w:sz w:val="20"/>
          <w:szCs w:val="20"/>
        </w:rPr>
        <w:t xml:space="preserve"> </w:t>
      </w:r>
    </w:p>
    <w:p w14:paraId="39949A7C" w14:textId="77777777" w:rsidR="00147834" w:rsidRDefault="00EB3DDA" w:rsidP="00E36615">
      <w:pPr>
        <w:numPr>
          <w:ilvl w:val="0"/>
          <w:numId w:val="24"/>
        </w:numPr>
        <w:spacing w:after="0"/>
        <w:ind w:left="180" w:right="0" w:firstLine="0"/>
      </w:pPr>
      <w:r>
        <w:t>nel caso in cui siano stati commessi gravi reati o vi sia pericolo per l'incolumità delle persone, la durata dell'allontanamento sarà commisurata alla gravità della situazione e al permanere della situazione di pericolo (in tali situazioni dovrà essere prevista la collaborazione da parte degli Organi istituzionali di competenza).</w:t>
      </w:r>
      <w:r>
        <w:rPr>
          <w:sz w:val="20"/>
          <w:szCs w:val="20"/>
        </w:rPr>
        <w:t xml:space="preserve"> </w:t>
      </w:r>
    </w:p>
    <w:p w14:paraId="14F74790" w14:textId="77777777" w:rsidR="00147834" w:rsidRDefault="00EB3DDA" w:rsidP="00E36615">
      <w:pPr>
        <w:numPr>
          <w:ilvl w:val="0"/>
          <w:numId w:val="24"/>
        </w:numPr>
        <w:spacing w:after="0"/>
        <w:ind w:left="180" w:right="0" w:firstLine="0"/>
      </w:pPr>
      <w:r>
        <w:t xml:space="preserve">nei casi previsti dall'art. 4 comma 10 del </w:t>
      </w:r>
      <w:hyperlink r:id="rId11">
        <w:r w:rsidR="00147834">
          <w:rPr>
            <w:u w:val="single"/>
          </w:rPr>
          <w:t>D.P.R. n. 249/98</w:t>
        </w:r>
      </w:hyperlink>
      <w:hyperlink r:id="rId12">
        <w:r w:rsidR="00147834">
          <w:t xml:space="preserve"> </w:t>
        </w:r>
      </w:hyperlink>
      <w:r>
        <w:t>allo studente è consentito di iscriversi, anche in corso d'anno ad altra scuola.</w:t>
      </w:r>
      <w:r>
        <w:rPr>
          <w:sz w:val="20"/>
          <w:szCs w:val="20"/>
        </w:rPr>
        <w:t xml:space="preserve"> </w:t>
      </w:r>
    </w:p>
    <w:p w14:paraId="6D8121D9" w14:textId="77777777" w:rsidR="00147834" w:rsidRDefault="00EB3DDA" w:rsidP="000C4DD4">
      <w:pPr>
        <w:spacing w:after="0" w:line="259" w:lineRule="auto"/>
        <w:ind w:left="180" w:right="0" w:firstLine="0"/>
        <w:jc w:val="left"/>
      </w:pPr>
      <w:r>
        <w:t xml:space="preserve"> </w:t>
      </w:r>
    </w:p>
    <w:p w14:paraId="0DFC6710" w14:textId="77777777" w:rsidR="00147834" w:rsidRDefault="00EB3DDA" w:rsidP="000C4DD4">
      <w:pPr>
        <w:spacing w:after="0"/>
        <w:ind w:left="180" w:right="0" w:firstLine="0"/>
      </w:pPr>
      <w:r>
        <w:t>Norme di ordine generale riferite alle modalità di conduzione del procedimento disciplinare:</w:t>
      </w:r>
      <w:r>
        <w:rPr>
          <w:sz w:val="20"/>
          <w:szCs w:val="20"/>
        </w:rPr>
        <w:t xml:space="preserve"> </w:t>
      </w:r>
    </w:p>
    <w:p w14:paraId="270A9393" w14:textId="77777777" w:rsidR="00147834" w:rsidRDefault="00EB3DDA" w:rsidP="00E36615">
      <w:pPr>
        <w:numPr>
          <w:ilvl w:val="0"/>
          <w:numId w:val="24"/>
        </w:numPr>
        <w:spacing w:after="0"/>
        <w:ind w:left="180" w:right="0" w:firstLine="0"/>
      </w:pPr>
      <w:r>
        <w:t>in tutti i casi in cui sia necessario proporre o irrogare una sanzione disciplinare la decisione/deliberazione deve essere assunta dall'organo competente solo dopo aver sentito le giustificazioni dell'alunno nei cui confronti viene avviato il procedimento disciplinare.</w:t>
      </w:r>
      <w:r>
        <w:rPr>
          <w:sz w:val="20"/>
          <w:szCs w:val="20"/>
        </w:rPr>
        <w:t xml:space="preserve"> </w:t>
      </w:r>
    </w:p>
    <w:p w14:paraId="5BCC422C" w14:textId="77777777" w:rsidR="00147834" w:rsidRDefault="00EB3DDA" w:rsidP="00E36615">
      <w:pPr>
        <w:numPr>
          <w:ilvl w:val="0"/>
          <w:numId w:val="24"/>
        </w:numPr>
        <w:ind w:left="180" w:right="0" w:firstLine="0"/>
      </w:pPr>
      <w:r>
        <w:t>le motivazioni possono essere presentate anche per iscritto.</w:t>
      </w:r>
      <w:r>
        <w:rPr>
          <w:sz w:val="20"/>
          <w:szCs w:val="20"/>
        </w:rPr>
        <w:t xml:space="preserve"> </w:t>
      </w:r>
    </w:p>
    <w:p w14:paraId="46136EAC" w14:textId="77777777" w:rsidR="00147834" w:rsidRDefault="00EB3DDA" w:rsidP="00E36615">
      <w:pPr>
        <w:numPr>
          <w:ilvl w:val="0"/>
          <w:numId w:val="24"/>
        </w:numPr>
        <w:ind w:left="180" w:right="0" w:firstLine="0"/>
      </w:pPr>
      <w:r>
        <w:t>l'alunno ha la possibilità di produrre prove.</w:t>
      </w:r>
      <w:r>
        <w:rPr>
          <w:sz w:val="20"/>
          <w:szCs w:val="20"/>
        </w:rPr>
        <w:t xml:space="preserve"> </w:t>
      </w:r>
    </w:p>
    <w:p w14:paraId="72898A68" w14:textId="77777777" w:rsidR="00147834" w:rsidRDefault="00EB3DDA" w:rsidP="00E36615">
      <w:pPr>
        <w:numPr>
          <w:ilvl w:val="0"/>
          <w:numId w:val="24"/>
        </w:numPr>
        <w:spacing w:after="232"/>
        <w:ind w:left="180" w:right="0" w:firstLine="0"/>
      </w:pPr>
      <w:r>
        <w:t>il provvedimento viene comunicato integralmente per iscritto alla famiglia dell'alunno.</w:t>
      </w:r>
      <w:r>
        <w:rPr>
          <w:sz w:val="20"/>
          <w:szCs w:val="20"/>
        </w:rPr>
        <w:t xml:space="preserve"> </w:t>
      </w:r>
    </w:p>
    <w:p w14:paraId="218FB464" w14:textId="77777777" w:rsidR="00147834" w:rsidRDefault="00EB3DDA" w:rsidP="000C4DD4">
      <w:pPr>
        <w:pStyle w:val="Titolo2"/>
        <w:ind w:left="180" w:firstLine="0"/>
      </w:pPr>
      <w:bookmarkStart w:id="42" w:name="_Toc217931003"/>
      <w:bookmarkStart w:id="43" w:name="_Toc217942549"/>
      <w:bookmarkStart w:id="44" w:name="_Toc217942743"/>
      <w:r>
        <w:lastRenderedPageBreak/>
        <w:t>ART. 5 - IMPUGNAZIONI</w:t>
      </w:r>
      <w:bookmarkEnd w:id="42"/>
      <w:bookmarkEnd w:id="43"/>
      <w:bookmarkEnd w:id="44"/>
      <w:r>
        <w:rPr>
          <w:b w:val="0"/>
          <w:sz w:val="20"/>
          <w:szCs w:val="20"/>
        </w:rPr>
        <w:t xml:space="preserve"> </w:t>
      </w:r>
    </w:p>
    <w:p w14:paraId="21081681" w14:textId="77777777" w:rsidR="00147834" w:rsidRDefault="00EB3DDA" w:rsidP="000C4DD4">
      <w:pPr>
        <w:spacing w:after="0"/>
        <w:ind w:left="180" w:right="0" w:firstLine="0"/>
      </w:pPr>
      <w:r>
        <w:t xml:space="preserve">Contro le sanzioni disciplinari di tipo C è ammesso ricorso da parte dei genitori, entro 15 giorni dalla loro irrogazione, all'organo di garanzia interno che nelle more di attuazione è costituito dalla Giunta esecutiva del Consiglio d'Istituto. </w:t>
      </w:r>
    </w:p>
    <w:p w14:paraId="3C53D5EC" w14:textId="6A90E2F7" w:rsidR="00147834" w:rsidRDefault="00EB3DDA" w:rsidP="003E71A4">
      <w:pPr>
        <w:spacing w:after="0" w:line="259" w:lineRule="auto"/>
        <w:ind w:left="180" w:right="0" w:firstLine="0"/>
        <w:jc w:val="left"/>
      </w:pPr>
      <w:r>
        <w:t xml:space="preserve"> </w:t>
      </w:r>
    </w:p>
    <w:p w14:paraId="7742A529" w14:textId="77777777" w:rsidR="00147834" w:rsidRDefault="00EB3DDA" w:rsidP="000C4DD4">
      <w:pPr>
        <w:pStyle w:val="Titolo2"/>
        <w:spacing w:after="151"/>
        <w:ind w:left="180" w:firstLine="0"/>
      </w:pPr>
      <w:bookmarkStart w:id="45" w:name="_Toc217931004"/>
      <w:bookmarkStart w:id="46" w:name="_Toc217942550"/>
      <w:bookmarkStart w:id="47" w:name="_Toc217942744"/>
      <w:r>
        <w:t>ART. 6</w:t>
      </w:r>
      <w:r>
        <w:rPr>
          <w:b w:val="0"/>
        </w:rPr>
        <w:t xml:space="preserve"> - </w:t>
      </w:r>
      <w:r>
        <w:t>ORGANO DI GARANZIA</w:t>
      </w:r>
      <w:bookmarkEnd w:id="45"/>
      <w:bookmarkEnd w:id="46"/>
      <w:bookmarkEnd w:id="47"/>
      <w:r>
        <w:t xml:space="preserve"> </w:t>
      </w:r>
      <w:r>
        <w:rPr>
          <w:b w:val="0"/>
        </w:rPr>
        <w:t xml:space="preserve"> </w:t>
      </w:r>
      <w:r>
        <w:rPr>
          <w:b w:val="0"/>
          <w:sz w:val="20"/>
          <w:szCs w:val="20"/>
        </w:rPr>
        <w:t xml:space="preserve"> </w:t>
      </w:r>
    </w:p>
    <w:p w14:paraId="52C6FB59" w14:textId="77777777" w:rsidR="00147834" w:rsidRDefault="00EB3DDA" w:rsidP="000C4DD4">
      <w:pPr>
        <w:spacing w:after="29"/>
        <w:ind w:left="180" w:right="0" w:firstLine="0"/>
      </w:pPr>
      <w:r>
        <w:t>Viene istituito ai sensi dell’Art. 5 comma 1 del D. P. R. n. 249 del 1998, un Organo di garanzia interno alla scuola con i seguenti compiti:</w:t>
      </w:r>
      <w:r>
        <w:rPr>
          <w:sz w:val="20"/>
          <w:szCs w:val="20"/>
        </w:rPr>
        <w:t xml:space="preserve"> </w:t>
      </w:r>
    </w:p>
    <w:p w14:paraId="36A55D13" w14:textId="77777777" w:rsidR="00147834" w:rsidRDefault="00EB3DDA" w:rsidP="00E36615">
      <w:pPr>
        <w:numPr>
          <w:ilvl w:val="0"/>
          <w:numId w:val="25"/>
        </w:numPr>
        <w:ind w:left="180" w:right="0" w:firstLine="0"/>
      </w:pPr>
      <w:r>
        <w:t>decide in merito ai ricorsi presentati contro le sanzioni disciplinari di tipo C;</w:t>
      </w:r>
      <w:r>
        <w:rPr>
          <w:sz w:val="20"/>
          <w:szCs w:val="20"/>
        </w:rPr>
        <w:t xml:space="preserve"> </w:t>
      </w:r>
    </w:p>
    <w:p w14:paraId="00F07048" w14:textId="77777777" w:rsidR="00147834" w:rsidRDefault="00EB3DDA" w:rsidP="00E36615">
      <w:pPr>
        <w:numPr>
          <w:ilvl w:val="0"/>
          <w:numId w:val="25"/>
        </w:numPr>
        <w:spacing w:after="29"/>
        <w:ind w:left="180" w:right="0" w:firstLine="0"/>
      </w:pPr>
      <w:r>
        <w:t>decide in merito ai conflitti che eventualmente dovessero insorgere, all’interno della scuola, circa l’applicazione del Regolamento di disciplina.</w:t>
      </w:r>
      <w:r>
        <w:rPr>
          <w:sz w:val="20"/>
          <w:szCs w:val="20"/>
        </w:rPr>
        <w:t xml:space="preserve"> </w:t>
      </w:r>
      <w:r>
        <w:t>L’Organo di garanzia è composto da:</w:t>
      </w:r>
      <w:r>
        <w:rPr>
          <w:sz w:val="20"/>
          <w:szCs w:val="20"/>
        </w:rPr>
        <w:t xml:space="preserve"> </w:t>
      </w:r>
    </w:p>
    <w:p w14:paraId="23102D7C" w14:textId="77777777" w:rsidR="00147834" w:rsidRDefault="00EB3DDA" w:rsidP="00E36615">
      <w:pPr>
        <w:numPr>
          <w:ilvl w:val="0"/>
          <w:numId w:val="25"/>
        </w:numPr>
        <w:ind w:left="180" w:right="0" w:firstLine="0"/>
      </w:pPr>
      <w:r>
        <w:t>Dirigente Scolastico (Presidente);</w:t>
      </w:r>
      <w:r>
        <w:rPr>
          <w:sz w:val="20"/>
          <w:szCs w:val="20"/>
        </w:rPr>
        <w:t xml:space="preserve"> </w:t>
      </w:r>
    </w:p>
    <w:p w14:paraId="7B29CAD5" w14:textId="77777777" w:rsidR="003E71A4" w:rsidRPr="003E71A4" w:rsidRDefault="00EB3DDA" w:rsidP="00E36615">
      <w:pPr>
        <w:numPr>
          <w:ilvl w:val="0"/>
          <w:numId w:val="25"/>
        </w:numPr>
        <w:ind w:left="180" w:right="0" w:firstLine="0"/>
      </w:pPr>
      <w:r>
        <w:t>N. 2 genitori eletti dal Consiglio d’Istituto;</w:t>
      </w:r>
      <w:r>
        <w:rPr>
          <w:sz w:val="20"/>
          <w:szCs w:val="20"/>
        </w:rPr>
        <w:t xml:space="preserve"> </w:t>
      </w:r>
    </w:p>
    <w:p w14:paraId="3EADB1C9" w14:textId="674B55D7" w:rsidR="00147834" w:rsidRDefault="00EB3DDA" w:rsidP="00E36615">
      <w:pPr>
        <w:numPr>
          <w:ilvl w:val="0"/>
          <w:numId w:val="25"/>
        </w:numPr>
        <w:ind w:left="180" w:right="0" w:firstLine="0"/>
      </w:pPr>
      <w:r>
        <w:t>N. 2 docenti eletti dal Collegio dei Docenti.</w:t>
      </w:r>
      <w:r>
        <w:rPr>
          <w:sz w:val="20"/>
          <w:szCs w:val="20"/>
        </w:rPr>
        <w:t xml:space="preserve"> </w:t>
      </w:r>
    </w:p>
    <w:p w14:paraId="288A32CB" w14:textId="77777777" w:rsidR="00147834" w:rsidRDefault="00EB3DDA" w:rsidP="000C4DD4">
      <w:pPr>
        <w:spacing w:after="0" w:line="259" w:lineRule="auto"/>
        <w:ind w:left="180" w:right="0" w:firstLine="0"/>
        <w:jc w:val="left"/>
      </w:pPr>
      <w:r>
        <w:t xml:space="preserve"> </w:t>
      </w:r>
    </w:p>
    <w:p w14:paraId="58CB4B8B" w14:textId="77777777" w:rsidR="00147834" w:rsidRDefault="00EB3DDA" w:rsidP="000C4DD4">
      <w:pPr>
        <w:spacing w:after="0"/>
        <w:ind w:left="180" w:right="0" w:firstLine="0"/>
      </w:pPr>
      <w:r>
        <w:t>Il processo verbale di ogni riunione dell’Organo di Garanzia è trascritto in un registro a pagine numerate e viene sottoscritto dal Presidente e dal Segretario.</w:t>
      </w:r>
      <w:r>
        <w:rPr>
          <w:sz w:val="20"/>
          <w:szCs w:val="20"/>
        </w:rPr>
        <w:t xml:space="preserve"> </w:t>
      </w:r>
    </w:p>
    <w:p w14:paraId="0A1DFD60" w14:textId="77777777" w:rsidR="00147834" w:rsidRDefault="00EB3DDA" w:rsidP="000C4DD4">
      <w:pPr>
        <w:spacing w:after="0"/>
        <w:ind w:left="180" w:right="0" w:firstLine="0"/>
      </w:pPr>
      <w:r>
        <w:t>Per la validità delle deliberazioni è richiesta la presenza di almeno la metà più uno dei componenti in carica. Le deliberazioni sono adottate a maggioranza assoluta dei voti validamente espressi; in caso di parità prevale il voto del Presidente.</w:t>
      </w:r>
      <w:r>
        <w:rPr>
          <w:sz w:val="20"/>
          <w:szCs w:val="20"/>
        </w:rPr>
        <w:t xml:space="preserve"> </w:t>
      </w:r>
    </w:p>
    <w:p w14:paraId="3B8DF23D" w14:textId="77777777" w:rsidR="00147834" w:rsidRDefault="00EB3DDA" w:rsidP="000C4DD4">
      <w:pPr>
        <w:ind w:left="180" w:right="0" w:firstLine="0"/>
      </w:pPr>
      <w:r>
        <w:t>Le deliberazioni sono comunicate per iscritto ai soggetti interessati.</w:t>
      </w:r>
      <w:r>
        <w:rPr>
          <w:sz w:val="20"/>
          <w:szCs w:val="20"/>
        </w:rPr>
        <w:t xml:space="preserve"> </w:t>
      </w:r>
    </w:p>
    <w:p w14:paraId="4F92E800" w14:textId="77777777" w:rsidR="00147834" w:rsidRDefault="00EB3DDA" w:rsidP="000C4DD4">
      <w:pPr>
        <w:spacing w:after="29"/>
        <w:ind w:left="180" w:right="0" w:firstLine="0"/>
      </w:pPr>
      <w:r>
        <w:t>L’Organo di garanzia dura in carica tre anni.</w:t>
      </w:r>
      <w:r>
        <w:rPr>
          <w:sz w:val="20"/>
          <w:szCs w:val="20"/>
        </w:rPr>
        <w:t xml:space="preserve"> </w:t>
      </w:r>
    </w:p>
    <w:p w14:paraId="51DB19AC" w14:textId="77777777" w:rsidR="00147834" w:rsidRDefault="00EB3DDA" w:rsidP="000C4DD4">
      <w:pPr>
        <w:ind w:left="180" w:right="0" w:firstLine="0"/>
      </w:pPr>
      <w:r>
        <w:t>Per la sostituzione dei membri venuti a cessare per qualsiasi causa o per perdita dei requisiti, si procederà a nuove nomine dei rappresentanti delle varie categorie.</w:t>
      </w:r>
      <w:r>
        <w:rPr>
          <w:sz w:val="20"/>
          <w:szCs w:val="20"/>
        </w:rPr>
        <w:t xml:space="preserve"> </w:t>
      </w:r>
      <w:r>
        <w:t>In ogni caso, i membri subentrati cessano anch’essi dalla carica allo scadere del periodo di durata dell’organo.</w:t>
      </w:r>
      <w:r>
        <w:rPr>
          <w:sz w:val="20"/>
          <w:szCs w:val="20"/>
        </w:rPr>
        <w:t xml:space="preserve"> </w:t>
      </w:r>
    </w:p>
    <w:p w14:paraId="5D74B4DF" w14:textId="77777777" w:rsidR="00147834" w:rsidRDefault="00EB3DDA" w:rsidP="000C4DD4">
      <w:pPr>
        <w:spacing w:after="16" w:line="259" w:lineRule="auto"/>
        <w:ind w:left="180" w:right="0" w:firstLine="0"/>
        <w:jc w:val="left"/>
        <w:rPr>
          <w:b/>
          <w:sz w:val="24"/>
          <w:szCs w:val="24"/>
        </w:rPr>
      </w:pPr>
      <w:r>
        <w:rPr>
          <w:b/>
          <w:sz w:val="24"/>
          <w:szCs w:val="24"/>
        </w:rPr>
        <w:t xml:space="preserve"> </w:t>
      </w:r>
    </w:p>
    <w:p w14:paraId="50168767" w14:textId="77777777" w:rsidR="003E71A4" w:rsidRDefault="003E71A4" w:rsidP="000C4DD4">
      <w:pPr>
        <w:spacing w:after="16" w:line="259" w:lineRule="auto"/>
        <w:ind w:left="180" w:right="0" w:firstLine="0"/>
        <w:jc w:val="left"/>
        <w:rPr>
          <w:b/>
          <w:sz w:val="24"/>
          <w:szCs w:val="24"/>
        </w:rPr>
      </w:pPr>
    </w:p>
    <w:p w14:paraId="62FBA03E" w14:textId="77777777" w:rsidR="003E71A4" w:rsidRDefault="003E71A4" w:rsidP="000C4DD4">
      <w:pPr>
        <w:spacing w:after="16" w:line="259" w:lineRule="auto"/>
        <w:ind w:left="180" w:right="0" w:firstLine="0"/>
        <w:jc w:val="left"/>
        <w:rPr>
          <w:b/>
          <w:sz w:val="24"/>
          <w:szCs w:val="24"/>
        </w:rPr>
      </w:pPr>
    </w:p>
    <w:p w14:paraId="1ADD768D" w14:textId="77777777" w:rsidR="003E71A4" w:rsidRDefault="003E71A4" w:rsidP="000C4DD4">
      <w:pPr>
        <w:spacing w:after="16" w:line="259" w:lineRule="auto"/>
        <w:ind w:left="180" w:right="0" w:firstLine="0"/>
        <w:jc w:val="left"/>
        <w:rPr>
          <w:b/>
          <w:sz w:val="24"/>
          <w:szCs w:val="24"/>
        </w:rPr>
      </w:pPr>
    </w:p>
    <w:p w14:paraId="1FB819E1" w14:textId="77777777" w:rsidR="003E71A4" w:rsidRDefault="003E71A4" w:rsidP="000C4DD4">
      <w:pPr>
        <w:spacing w:after="16" w:line="259" w:lineRule="auto"/>
        <w:ind w:left="180" w:right="0" w:firstLine="0"/>
        <w:jc w:val="left"/>
        <w:rPr>
          <w:b/>
          <w:sz w:val="24"/>
          <w:szCs w:val="24"/>
        </w:rPr>
      </w:pPr>
    </w:p>
    <w:p w14:paraId="5BD101BE" w14:textId="77777777" w:rsidR="003E71A4" w:rsidRDefault="003E71A4" w:rsidP="000C4DD4">
      <w:pPr>
        <w:spacing w:after="16" w:line="259" w:lineRule="auto"/>
        <w:ind w:left="180" w:right="0" w:firstLine="0"/>
        <w:jc w:val="left"/>
        <w:rPr>
          <w:b/>
          <w:sz w:val="24"/>
          <w:szCs w:val="24"/>
        </w:rPr>
      </w:pPr>
    </w:p>
    <w:p w14:paraId="3E5ECC87" w14:textId="77777777" w:rsidR="003E71A4" w:rsidRDefault="003E71A4" w:rsidP="000C4DD4">
      <w:pPr>
        <w:spacing w:after="16" w:line="259" w:lineRule="auto"/>
        <w:ind w:left="180" w:right="0" w:firstLine="0"/>
        <w:jc w:val="left"/>
        <w:rPr>
          <w:b/>
          <w:sz w:val="24"/>
          <w:szCs w:val="24"/>
        </w:rPr>
      </w:pPr>
    </w:p>
    <w:p w14:paraId="07D923EA" w14:textId="77777777" w:rsidR="003E71A4" w:rsidRDefault="003E71A4" w:rsidP="000C4DD4">
      <w:pPr>
        <w:spacing w:after="16" w:line="259" w:lineRule="auto"/>
        <w:ind w:left="180" w:right="0" w:firstLine="0"/>
        <w:jc w:val="left"/>
        <w:rPr>
          <w:b/>
          <w:sz w:val="24"/>
          <w:szCs w:val="24"/>
        </w:rPr>
      </w:pPr>
    </w:p>
    <w:p w14:paraId="2A57B987" w14:textId="77777777" w:rsidR="003E71A4" w:rsidRDefault="003E71A4" w:rsidP="000C4DD4">
      <w:pPr>
        <w:spacing w:after="16" w:line="259" w:lineRule="auto"/>
        <w:ind w:left="180" w:right="0" w:firstLine="0"/>
        <w:jc w:val="left"/>
        <w:rPr>
          <w:b/>
          <w:sz w:val="24"/>
          <w:szCs w:val="24"/>
        </w:rPr>
      </w:pPr>
    </w:p>
    <w:p w14:paraId="6627D139" w14:textId="77777777" w:rsidR="003E71A4" w:rsidRDefault="003E71A4" w:rsidP="000C4DD4">
      <w:pPr>
        <w:spacing w:after="16" w:line="259" w:lineRule="auto"/>
        <w:ind w:left="180" w:right="0" w:firstLine="0"/>
        <w:jc w:val="left"/>
        <w:rPr>
          <w:b/>
          <w:sz w:val="24"/>
          <w:szCs w:val="24"/>
        </w:rPr>
      </w:pPr>
    </w:p>
    <w:p w14:paraId="2BE16769" w14:textId="77777777" w:rsidR="003E71A4" w:rsidRDefault="003E71A4" w:rsidP="000C4DD4">
      <w:pPr>
        <w:spacing w:after="16" w:line="259" w:lineRule="auto"/>
        <w:ind w:left="180" w:right="0" w:firstLine="0"/>
        <w:jc w:val="left"/>
        <w:rPr>
          <w:b/>
          <w:sz w:val="24"/>
          <w:szCs w:val="24"/>
        </w:rPr>
      </w:pPr>
    </w:p>
    <w:p w14:paraId="665ED03F" w14:textId="77777777" w:rsidR="003E71A4" w:rsidRDefault="003E71A4" w:rsidP="000C4DD4">
      <w:pPr>
        <w:spacing w:after="16" w:line="259" w:lineRule="auto"/>
        <w:ind w:left="180" w:right="0" w:firstLine="0"/>
        <w:jc w:val="left"/>
        <w:rPr>
          <w:b/>
          <w:sz w:val="24"/>
          <w:szCs w:val="24"/>
        </w:rPr>
      </w:pPr>
    </w:p>
    <w:p w14:paraId="614BC399" w14:textId="77777777" w:rsidR="00147834" w:rsidRDefault="00EB3DDA" w:rsidP="0053012E">
      <w:pPr>
        <w:pStyle w:val="Titolo2"/>
      </w:pPr>
      <w:bookmarkStart w:id="48" w:name="_Toc217942745"/>
      <w:r>
        <w:t>Allegato 7: Regolamento di Istituto sull’uso di smartphone, smartwatch e altri dispositivi digitali dotati di connessione a Internet, fotocamera o videocamera.</w:t>
      </w:r>
      <w:bookmarkEnd w:id="48"/>
      <w:r>
        <w:t xml:space="preserve"> </w:t>
      </w:r>
    </w:p>
    <w:p w14:paraId="329BB6B3" w14:textId="77777777" w:rsidR="00147834" w:rsidRDefault="00EB3DDA" w:rsidP="000C4DD4">
      <w:pPr>
        <w:spacing w:after="0" w:line="259" w:lineRule="auto"/>
        <w:ind w:left="180" w:right="0" w:firstLine="0"/>
        <w:jc w:val="left"/>
      </w:pPr>
      <w:r>
        <w:rPr>
          <w:b/>
        </w:rPr>
        <w:t xml:space="preserve"> </w:t>
      </w:r>
    </w:p>
    <w:p w14:paraId="1ABCBD02" w14:textId="77777777" w:rsidR="00147834" w:rsidRDefault="00EB3DDA" w:rsidP="000C4DD4">
      <w:pPr>
        <w:spacing w:after="0"/>
        <w:ind w:left="180" w:right="0" w:firstLine="0"/>
      </w:pPr>
      <w:r>
        <w:t>I provvedimenti disciplinari hanno finalità educativa e tendono al rafforzamento del senso di responsabilità e al ripristino di rapporti corretti all’interno della comunità scolastica, anche attraverso il coinvolgimento della famiglia.</w:t>
      </w:r>
      <w:r>
        <w:rPr>
          <w:sz w:val="20"/>
          <w:szCs w:val="20"/>
        </w:rPr>
        <w:t xml:space="preserve"> </w:t>
      </w:r>
    </w:p>
    <w:p w14:paraId="55ABB03F" w14:textId="77777777" w:rsidR="00147834" w:rsidRDefault="00EB3DDA" w:rsidP="000C4DD4">
      <w:pPr>
        <w:spacing w:after="0"/>
        <w:ind w:left="180" w:right="0" w:firstLine="0"/>
      </w:pPr>
      <w:r>
        <w:t>Le sanzioni sono sempre temporanee, proporzionate alla infrazione disciplinare e ispirate, per quanto possibile, al principio della riparazione del danno. Esse tengono conto della situazione personale dello studente. Allo studente è sempre offerta la possibilità di convertirle in attività (concordate col corpo docente e con il Dirigente Scolastico) in favore della comunità scolastica.</w:t>
      </w:r>
      <w:r>
        <w:rPr>
          <w:sz w:val="20"/>
          <w:szCs w:val="20"/>
        </w:rPr>
        <w:t xml:space="preserve"> </w:t>
      </w:r>
    </w:p>
    <w:p w14:paraId="36953568" w14:textId="77777777" w:rsidR="00147834" w:rsidRDefault="00EB3DDA" w:rsidP="000C4DD4">
      <w:pPr>
        <w:spacing w:after="0" w:line="259" w:lineRule="auto"/>
        <w:ind w:left="180" w:right="0" w:firstLine="0"/>
        <w:jc w:val="left"/>
      </w:pPr>
      <w:r>
        <w:rPr>
          <w:sz w:val="24"/>
          <w:szCs w:val="24"/>
        </w:rPr>
        <w:t xml:space="preserve"> </w:t>
      </w:r>
    </w:p>
    <w:tbl>
      <w:tblPr>
        <w:tblStyle w:val="a2"/>
        <w:tblW w:w="10108" w:type="dxa"/>
        <w:tblInd w:w="62" w:type="dxa"/>
        <w:tblLayout w:type="fixed"/>
        <w:tblLook w:val="0400" w:firstRow="0" w:lastRow="0" w:firstColumn="0" w:lastColumn="0" w:noHBand="0" w:noVBand="1"/>
      </w:tblPr>
      <w:tblGrid>
        <w:gridCol w:w="3017"/>
        <w:gridCol w:w="1356"/>
        <w:gridCol w:w="2787"/>
        <w:gridCol w:w="2948"/>
      </w:tblGrid>
      <w:tr w:rsidR="00147834" w14:paraId="0CB35CD9" w14:textId="77777777">
        <w:trPr>
          <w:trHeight w:val="334"/>
        </w:trPr>
        <w:tc>
          <w:tcPr>
            <w:tcW w:w="3017" w:type="dxa"/>
            <w:tcBorders>
              <w:top w:val="single" w:sz="4" w:space="0" w:color="000000"/>
              <w:left w:val="single" w:sz="4" w:space="0" w:color="000000"/>
              <w:bottom w:val="single" w:sz="4" w:space="0" w:color="000000"/>
              <w:right w:val="single" w:sz="4" w:space="0" w:color="000000"/>
            </w:tcBorders>
          </w:tcPr>
          <w:p w14:paraId="152EAC6D" w14:textId="77777777" w:rsidR="00147834" w:rsidRDefault="00EB3DDA" w:rsidP="000C4DD4">
            <w:pPr>
              <w:spacing w:line="259" w:lineRule="auto"/>
              <w:ind w:left="180" w:right="0" w:firstLine="0"/>
              <w:jc w:val="left"/>
            </w:pPr>
            <w:r>
              <w:rPr>
                <w:b/>
                <w:sz w:val="24"/>
                <w:szCs w:val="24"/>
              </w:rPr>
              <w:t>Comportamento</w:t>
            </w:r>
            <w:r>
              <w:rPr>
                <w:sz w:val="20"/>
                <w:szCs w:val="20"/>
              </w:rPr>
              <w:t xml:space="preserve"> </w:t>
            </w:r>
          </w:p>
        </w:tc>
        <w:tc>
          <w:tcPr>
            <w:tcW w:w="1356" w:type="dxa"/>
            <w:tcBorders>
              <w:top w:val="single" w:sz="4" w:space="0" w:color="000000"/>
              <w:left w:val="single" w:sz="4" w:space="0" w:color="000000"/>
              <w:bottom w:val="single" w:sz="4" w:space="0" w:color="000000"/>
              <w:right w:val="single" w:sz="4" w:space="0" w:color="000000"/>
            </w:tcBorders>
          </w:tcPr>
          <w:p w14:paraId="3A999CAD" w14:textId="77777777" w:rsidR="00147834" w:rsidRDefault="00EB3DDA" w:rsidP="000C4DD4">
            <w:pPr>
              <w:spacing w:line="259" w:lineRule="auto"/>
              <w:ind w:left="180" w:right="0" w:firstLine="0"/>
              <w:jc w:val="left"/>
            </w:pPr>
            <w:r>
              <w:rPr>
                <w:b/>
                <w:sz w:val="24"/>
                <w:szCs w:val="24"/>
              </w:rPr>
              <w:t>Frequenza</w:t>
            </w:r>
            <w:r>
              <w:rPr>
                <w:sz w:val="20"/>
                <w:szCs w:val="20"/>
              </w:rPr>
              <w:t xml:space="preserve"> </w:t>
            </w:r>
          </w:p>
        </w:tc>
        <w:tc>
          <w:tcPr>
            <w:tcW w:w="2787" w:type="dxa"/>
            <w:tcBorders>
              <w:top w:val="single" w:sz="4" w:space="0" w:color="000000"/>
              <w:left w:val="single" w:sz="4" w:space="0" w:color="000000"/>
              <w:bottom w:val="single" w:sz="4" w:space="0" w:color="000000"/>
              <w:right w:val="single" w:sz="4" w:space="0" w:color="000000"/>
            </w:tcBorders>
          </w:tcPr>
          <w:p w14:paraId="321C72D6" w14:textId="77777777" w:rsidR="00147834" w:rsidRDefault="00EB3DDA" w:rsidP="000C4DD4">
            <w:pPr>
              <w:spacing w:line="259" w:lineRule="auto"/>
              <w:ind w:left="180" w:right="0" w:firstLine="0"/>
              <w:jc w:val="left"/>
            </w:pPr>
            <w:r>
              <w:rPr>
                <w:b/>
                <w:sz w:val="24"/>
                <w:szCs w:val="24"/>
              </w:rPr>
              <w:t>Sanzione</w:t>
            </w:r>
            <w:r>
              <w:rPr>
                <w:sz w:val="20"/>
                <w:szCs w:val="20"/>
              </w:rPr>
              <w:t xml:space="preserve"> </w:t>
            </w:r>
          </w:p>
        </w:tc>
        <w:tc>
          <w:tcPr>
            <w:tcW w:w="2948" w:type="dxa"/>
            <w:tcBorders>
              <w:top w:val="single" w:sz="4" w:space="0" w:color="000000"/>
              <w:left w:val="single" w:sz="4" w:space="0" w:color="000000"/>
              <w:bottom w:val="single" w:sz="4" w:space="0" w:color="000000"/>
              <w:right w:val="single" w:sz="4" w:space="0" w:color="000000"/>
            </w:tcBorders>
          </w:tcPr>
          <w:p w14:paraId="086E5B5B" w14:textId="77777777" w:rsidR="00147834" w:rsidRDefault="00EB3DDA" w:rsidP="000C4DD4">
            <w:pPr>
              <w:spacing w:line="259" w:lineRule="auto"/>
              <w:ind w:left="180" w:right="0" w:firstLine="0"/>
              <w:jc w:val="left"/>
            </w:pPr>
            <w:r>
              <w:rPr>
                <w:b/>
                <w:sz w:val="24"/>
                <w:szCs w:val="24"/>
              </w:rPr>
              <w:t>Responsabile</w:t>
            </w:r>
            <w:r>
              <w:rPr>
                <w:sz w:val="20"/>
                <w:szCs w:val="20"/>
              </w:rPr>
              <w:t xml:space="preserve"> </w:t>
            </w:r>
          </w:p>
        </w:tc>
      </w:tr>
      <w:tr w:rsidR="00147834" w14:paraId="1C296086" w14:textId="77777777">
        <w:trPr>
          <w:trHeight w:val="6192"/>
        </w:trPr>
        <w:tc>
          <w:tcPr>
            <w:tcW w:w="3017" w:type="dxa"/>
            <w:tcBorders>
              <w:top w:val="single" w:sz="4" w:space="0" w:color="000000"/>
              <w:left w:val="single" w:sz="4" w:space="0" w:color="000000"/>
              <w:bottom w:val="single" w:sz="4" w:space="0" w:color="000000"/>
              <w:right w:val="single" w:sz="4" w:space="0" w:color="000000"/>
            </w:tcBorders>
          </w:tcPr>
          <w:p w14:paraId="57FD9971" w14:textId="77777777" w:rsidR="00147834" w:rsidRDefault="00EB3DDA" w:rsidP="00B9753D">
            <w:pPr>
              <w:spacing w:line="259" w:lineRule="auto"/>
              <w:ind w:left="180" w:right="106" w:firstLine="0"/>
              <w:jc w:val="left"/>
            </w:pPr>
            <w:r>
              <w:rPr>
                <w:sz w:val="24"/>
                <w:szCs w:val="24"/>
              </w:rPr>
              <w:t>L’alunno/a ha lo smartphone acceso</w:t>
            </w:r>
            <w:r>
              <w:rPr>
                <w:sz w:val="20"/>
                <w:szCs w:val="20"/>
              </w:rPr>
              <w:t xml:space="preserve"> </w:t>
            </w:r>
          </w:p>
        </w:tc>
        <w:tc>
          <w:tcPr>
            <w:tcW w:w="1356" w:type="dxa"/>
            <w:tcBorders>
              <w:top w:val="single" w:sz="4" w:space="0" w:color="000000"/>
              <w:left w:val="single" w:sz="4" w:space="0" w:color="000000"/>
              <w:bottom w:val="single" w:sz="4" w:space="0" w:color="000000"/>
              <w:right w:val="single" w:sz="4" w:space="0" w:color="000000"/>
            </w:tcBorders>
          </w:tcPr>
          <w:p w14:paraId="36F46F20" w14:textId="77777777" w:rsidR="00147834" w:rsidRDefault="00EB3DDA" w:rsidP="000C4DD4">
            <w:pPr>
              <w:spacing w:line="259" w:lineRule="auto"/>
              <w:ind w:left="180" w:right="0" w:firstLine="0"/>
              <w:jc w:val="left"/>
            </w:pPr>
            <w:r>
              <w:rPr>
                <w:sz w:val="24"/>
                <w:szCs w:val="24"/>
              </w:rPr>
              <w:t>1^ volta</w:t>
            </w:r>
            <w:r>
              <w:rPr>
                <w:sz w:val="20"/>
                <w:szCs w:val="20"/>
              </w:rPr>
              <w:t xml:space="preserve"> </w:t>
            </w:r>
          </w:p>
          <w:p w14:paraId="5A57E7C1" w14:textId="77777777" w:rsidR="00147834" w:rsidRDefault="00EB3DDA" w:rsidP="000C4DD4">
            <w:pPr>
              <w:spacing w:after="218" w:line="259" w:lineRule="auto"/>
              <w:ind w:left="180" w:right="0" w:firstLine="0"/>
              <w:jc w:val="left"/>
              <w:rPr>
                <w:sz w:val="24"/>
                <w:szCs w:val="24"/>
              </w:rPr>
            </w:pPr>
            <w:r>
              <w:rPr>
                <w:sz w:val="24"/>
                <w:szCs w:val="24"/>
              </w:rPr>
              <w:t xml:space="preserve"> </w:t>
            </w:r>
          </w:p>
          <w:p w14:paraId="33FF48C7" w14:textId="77777777" w:rsidR="00B9753D" w:rsidRDefault="00B9753D" w:rsidP="000C4DD4">
            <w:pPr>
              <w:spacing w:line="259" w:lineRule="auto"/>
              <w:ind w:left="180" w:right="0" w:firstLine="0"/>
              <w:jc w:val="left"/>
              <w:rPr>
                <w:sz w:val="24"/>
                <w:szCs w:val="24"/>
              </w:rPr>
            </w:pPr>
          </w:p>
          <w:p w14:paraId="7962BBBD" w14:textId="4AFF0212" w:rsidR="00147834" w:rsidRDefault="00EB3DDA" w:rsidP="000C4DD4">
            <w:pPr>
              <w:spacing w:line="259" w:lineRule="auto"/>
              <w:ind w:left="180" w:right="0" w:firstLine="0"/>
              <w:jc w:val="left"/>
            </w:pPr>
            <w:r>
              <w:rPr>
                <w:sz w:val="24"/>
                <w:szCs w:val="24"/>
              </w:rPr>
              <w:t>2^ volta</w:t>
            </w:r>
            <w:r>
              <w:rPr>
                <w:sz w:val="20"/>
                <w:szCs w:val="20"/>
              </w:rPr>
              <w:t xml:space="preserve"> </w:t>
            </w:r>
          </w:p>
          <w:p w14:paraId="5BC93FB0" w14:textId="77777777" w:rsidR="00147834" w:rsidRDefault="00EB3DDA" w:rsidP="000C4DD4">
            <w:pPr>
              <w:spacing w:line="259" w:lineRule="auto"/>
              <w:ind w:left="180" w:right="0" w:firstLine="0"/>
              <w:jc w:val="left"/>
            </w:pPr>
            <w:r>
              <w:rPr>
                <w:sz w:val="24"/>
                <w:szCs w:val="24"/>
              </w:rPr>
              <w:t xml:space="preserve"> </w:t>
            </w:r>
          </w:p>
          <w:p w14:paraId="529D30DB" w14:textId="77777777" w:rsidR="00147834" w:rsidRDefault="00EB3DDA" w:rsidP="000C4DD4">
            <w:pPr>
              <w:spacing w:line="259" w:lineRule="auto"/>
              <w:ind w:left="180" w:right="0" w:firstLine="0"/>
              <w:jc w:val="left"/>
            </w:pPr>
            <w:r>
              <w:rPr>
                <w:sz w:val="24"/>
                <w:szCs w:val="24"/>
              </w:rPr>
              <w:t xml:space="preserve"> </w:t>
            </w:r>
          </w:p>
          <w:p w14:paraId="73682D4D" w14:textId="77777777" w:rsidR="00147834" w:rsidRDefault="00EB3DDA" w:rsidP="000C4DD4">
            <w:pPr>
              <w:spacing w:line="259" w:lineRule="auto"/>
              <w:ind w:left="180" w:right="0" w:firstLine="0"/>
              <w:jc w:val="left"/>
            </w:pPr>
            <w:r>
              <w:rPr>
                <w:sz w:val="24"/>
                <w:szCs w:val="24"/>
              </w:rPr>
              <w:t xml:space="preserve"> </w:t>
            </w:r>
          </w:p>
          <w:p w14:paraId="7E9EEAD0" w14:textId="77777777" w:rsidR="00147834" w:rsidRDefault="00EB3DDA" w:rsidP="000C4DD4">
            <w:pPr>
              <w:spacing w:line="259" w:lineRule="auto"/>
              <w:ind w:left="180" w:right="0" w:firstLine="0"/>
              <w:jc w:val="left"/>
            </w:pPr>
            <w:r>
              <w:rPr>
                <w:sz w:val="24"/>
                <w:szCs w:val="24"/>
              </w:rPr>
              <w:t xml:space="preserve"> </w:t>
            </w:r>
          </w:p>
          <w:p w14:paraId="31A339E8" w14:textId="77777777" w:rsidR="00147834" w:rsidRDefault="00EB3DDA" w:rsidP="000C4DD4">
            <w:pPr>
              <w:spacing w:line="259" w:lineRule="auto"/>
              <w:ind w:left="180" w:right="0" w:firstLine="0"/>
              <w:jc w:val="left"/>
            </w:pPr>
            <w:r>
              <w:rPr>
                <w:sz w:val="24"/>
                <w:szCs w:val="24"/>
              </w:rPr>
              <w:t xml:space="preserve"> </w:t>
            </w:r>
          </w:p>
          <w:p w14:paraId="5DF134FF" w14:textId="77777777" w:rsidR="00147834" w:rsidRDefault="00EB3DDA" w:rsidP="000C4DD4">
            <w:pPr>
              <w:spacing w:line="259" w:lineRule="auto"/>
              <w:ind w:left="180" w:right="0" w:firstLine="0"/>
              <w:jc w:val="left"/>
            </w:pPr>
            <w:r>
              <w:rPr>
                <w:sz w:val="24"/>
                <w:szCs w:val="24"/>
              </w:rPr>
              <w:t xml:space="preserve"> </w:t>
            </w:r>
          </w:p>
          <w:p w14:paraId="098B11ED" w14:textId="77777777" w:rsidR="00147834" w:rsidRDefault="00EB3DDA" w:rsidP="000C4DD4">
            <w:pPr>
              <w:spacing w:after="258" w:line="259" w:lineRule="auto"/>
              <w:ind w:left="180" w:right="0" w:firstLine="0"/>
              <w:jc w:val="left"/>
            </w:pPr>
            <w:r>
              <w:rPr>
                <w:sz w:val="20"/>
                <w:szCs w:val="20"/>
              </w:rPr>
              <w:t xml:space="preserve"> </w:t>
            </w:r>
          </w:p>
          <w:p w14:paraId="75384324" w14:textId="77777777" w:rsidR="00B9753D" w:rsidRDefault="00EB3DDA" w:rsidP="000C4DD4">
            <w:pPr>
              <w:spacing w:line="259" w:lineRule="auto"/>
              <w:ind w:left="180" w:right="0" w:firstLine="0"/>
              <w:jc w:val="left"/>
              <w:rPr>
                <w:sz w:val="24"/>
                <w:szCs w:val="24"/>
              </w:rPr>
            </w:pPr>
            <w:r>
              <w:rPr>
                <w:sz w:val="24"/>
                <w:szCs w:val="24"/>
              </w:rPr>
              <w:t xml:space="preserve"> </w:t>
            </w:r>
          </w:p>
          <w:p w14:paraId="5D9871AB" w14:textId="475078D4" w:rsidR="00147834" w:rsidRDefault="00EB3DDA" w:rsidP="000C4DD4">
            <w:pPr>
              <w:spacing w:line="259" w:lineRule="auto"/>
              <w:ind w:left="180" w:right="0" w:firstLine="0"/>
              <w:jc w:val="left"/>
            </w:pPr>
            <w:r>
              <w:rPr>
                <w:sz w:val="24"/>
                <w:szCs w:val="24"/>
              </w:rPr>
              <w:t>reiterato</w:t>
            </w:r>
            <w:r>
              <w:rPr>
                <w:sz w:val="20"/>
                <w:szCs w:val="20"/>
              </w:rPr>
              <w:t xml:space="preserve"> </w:t>
            </w:r>
          </w:p>
          <w:p w14:paraId="3C4D9C64" w14:textId="77777777" w:rsidR="00147834" w:rsidRDefault="00EB3DDA" w:rsidP="000C4DD4">
            <w:pPr>
              <w:spacing w:line="259" w:lineRule="auto"/>
              <w:ind w:left="180" w:right="0" w:firstLine="0"/>
              <w:jc w:val="left"/>
            </w:pPr>
            <w:r>
              <w:rPr>
                <w:sz w:val="24"/>
                <w:szCs w:val="24"/>
              </w:rPr>
              <w:t xml:space="preserve"> </w:t>
            </w:r>
          </w:p>
          <w:p w14:paraId="0875780E" w14:textId="77777777" w:rsidR="00147834" w:rsidRDefault="00EB3DDA" w:rsidP="000C4DD4">
            <w:pPr>
              <w:spacing w:line="259" w:lineRule="auto"/>
              <w:ind w:left="180" w:right="0" w:firstLine="0"/>
              <w:jc w:val="left"/>
            </w:pPr>
            <w:r>
              <w:rPr>
                <w:sz w:val="24"/>
                <w:szCs w:val="24"/>
              </w:rPr>
              <w:t xml:space="preserve"> </w:t>
            </w:r>
          </w:p>
          <w:p w14:paraId="1D8B6EC1" w14:textId="77777777" w:rsidR="00147834" w:rsidRDefault="00EB3DDA" w:rsidP="000C4DD4">
            <w:pPr>
              <w:spacing w:line="259" w:lineRule="auto"/>
              <w:ind w:left="180" w:right="0" w:firstLine="0"/>
              <w:jc w:val="left"/>
            </w:pPr>
            <w:r>
              <w:rPr>
                <w:sz w:val="20"/>
                <w:szCs w:val="20"/>
              </w:rPr>
              <w:t xml:space="preserve"> </w:t>
            </w:r>
          </w:p>
        </w:tc>
        <w:tc>
          <w:tcPr>
            <w:tcW w:w="2787" w:type="dxa"/>
            <w:tcBorders>
              <w:top w:val="single" w:sz="4" w:space="0" w:color="000000"/>
              <w:left w:val="single" w:sz="4" w:space="0" w:color="000000"/>
              <w:bottom w:val="single" w:sz="4" w:space="0" w:color="000000"/>
              <w:right w:val="single" w:sz="4" w:space="0" w:color="000000"/>
            </w:tcBorders>
          </w:tcPr>
          <w:p w14:paraId="0924A866" w14:textId="77777777" w:rsidR="00147834" w:rsidRDefault="00EB3DDA" w:rsidP="000C4DD4">
            <w:pPr>
              <w:ind w:left="180" w:right="0" w:firstLine="0"/>
              <w:jc w:val="left"/>
            </w:pPr>
            <w:r>
              <w:rPr>
                <w:sz w:val="24"/>
                <w:szCs w:val="24"/>
              </w:rPr>
              <w:t>Nota sul registro elettronico a firma dei genitori.</w:t>
            </w:r>
            <w:r>
              <w:rPr>
                <w:sz w:val="20"/>
                <w:szCs w:val="20"/>
              </w:rPr>
              <w:t xml:space="preserve"> </w:t>
            </w:r>
          </w:p>
          <w:p w14:paraId="5E5D1311" w14:textId="77777777" w:rsidR="00147834" w:rsidRDefault="00EB3DDA" w:rsidP="000C4DD4">
            <w:pPr>
              <w:spacing w:line="259" w:lineRule="auto"/>
              <w:ind w:left="180" w:right="0" w:firstLine="0"/>
              <w:jc w:val="left"/>
            </w:pPr>
            <w:r>
              <w:rPr>
                <w:sz w:val="24"/>
                <w:szCs w:val="24"/>
              </w:rPr>
              <w:t xml:space="preserve"> </w:t>
            </w:r>
          </w:p>
          <w:p w14:paraId="33B14DFD" w14:textId="77777777" w:rsidR="00147834" w:rsidRDefault="00EB3DDA" w:rsidP="000C4DD4">
            <w:pPr>
              <w:ind w:left="180" w:right="0" w:firstLine="0"/>
              <w:jc w:val="left"/>
            </w:pPr>
            <w:r>
              <w:rPr>
                <w:sz w:val="24"/>
                <w:szCs w:val="24"/>
              </w:rPr>
              <w:t>Comunicazione e convocazione immediata del genitore a colloquio con il docente interessato o Coordinatore o Dirigente Scolastico.</w:t>
            </w:r>
            <w:r>
              <w:rPr>
                <w:sz w:val="20"/>
                <w:szCs w:val="20"/>
              </w:rPr>
              <w:t xml:space="preserve"> </w:t>
            </w:r>
          </w:p>
          <w:p w14:paraId="3409C272" w14:textId="4C096519" w:rsidR="00147834" w:rsidRDefault="00EB3DDA" w:rsidP="000C4DD4">
            <w:pPr>
              <w:ind w:left="180" w:right="0" w:firstLine="0"/>
              <w:jc w:val="left"/>
            </w:pPr>
            <w:r>
              <w:rPr>
                <w:sz w:val="24"/>
                <w:szCs w:val="24"/>
              </w:rPr>
              <w:t>Consegna in Dirigenza del dispositivo fino al ritiro su appuntamento da parte di un genitore.</w:t>
            </w:r>
            <w:r>
              <w:rPr>
                <w:sz w:val="20"/>
                <w:szCs w:val="20"/>
              </w:rPr>
              <w:t xml:space="preserve"> </w:t>
            </w:r>
          </w:p>
          <w:p w14:paraId="75755997" w14:textId="77777777" w:rsidR="00147834" w:rsidRDefault="00EB3DDA" w:rsidP="000C4DD4">
            <w:pPr>
              <w:spacing w:line="259" w:lineRule="auto"/>
              <w:ind w:left="180" w:right="0" w:firstLine="0"/>
              <w:jc w:val="left"/>
            </w:pPr>
            <w:r>
              <w:rPr>
                <w:sz w:val="24"/>
                <w:szCs w:val="24"/>
              </w:rPr>
              <w:t xml:space="preserve"> </w:t>
            </w:r>
          </w:p>
          <w:p w14:paraId="31FAEF51" w14:textId="77777777" w:rsidR="00147834" w:rsidRDefault="00EB3DDA" w:rsidP="000C4DD4">
            <w:pPr>
              <w:ind w:left="180" w:right="0" w:firstLine="0"/>
              <w:jc w:val="left"/>
            </w:pPr>
            <w:r>
              <w:rPr>
                <w:sz w:val="24"/>
                <w:szCs w:val="24"/>
              </w:rPr>
              <w:t>Oltre alle precedenti disposizioni, previa comunicazione alla famiglia dell’alunno, sospensione fino a tre giorni anche con obbligo di frequenza.</w:t>
            </w:r>
            <w:r>
              <w:rPr>
                <w:sz w:val="20"/>
                <w:szCs w:val="20"/>
              </w:rPr>
              <w:t xml:space="preserve"> </w:t>
            </w:r>
          </w:p>
          <w:p w14:paraId="02BBBAD7" w14:textId="77777777" w:rsidR="00147834" w:rsidRDefault="00EB3DDA" w:rsidP="000C4DD4">
            <w:pPr>
              <w:spacing w:line="259" w:lineRule="auto"/>
              <w:ind w:left="180" w:right="0" w:firstLine="0"/>
              <w:jc w:val="left"/>
            </w:pPr>
            <w:r>
              <w:rPr>
                <w:sz w:val="24"/>
                <w:szCs w:val="24"/>
              </w:rPr>
              <w:t xml:space="preserve"> </w:t>
            </w:r>
          </w:p>
        </w:tc>
        <w:tc>
          <w:tcPr>
            <w:tcW w:w="2948" w:type="dxa"/>
            <w:tcBorders>
              <w:top w:val="single" w:sz="4" w:space="0" w:color="000000"/>
              <w:left w:val="single" w:sz="4" w:space="0" w:color="000000"/>
              <w:bottom w:val="single" w:sz="4" w:space="0" w:color="000000"/>
              <w:right w:val="single" w:sz="4" w:space="0" w:color="000000"/>
            </w:tcBorders>
          </w:tcPr>
          <w:p w14:paraId="76FB775C" w14:textId="77777777" w:rsidR="00147834" w:rsidRDefault="00EB3DDA" w:rsidP="000C4DD4">
            <w:pPr>
              <w:spacing w:line="259" w:lineRule="auto"/>
              <w:ind w:left="180" w:right="0" w:firstLine="0"/>
              <w:jc w:val="left"/>
            </w:pPr>
            <w:r>
              <w:rPr>
                <w:sz w:val="24"/>
                <w:szCs w:val="24"/>
              </w:rPr>
              <w:t xml:space="preserve"> Docente</w:t>
            </w:r>
            <w:r>
              <w:rPr>
                <w:sz w:val="20"/>
                <w:szCs w:val="20"/>
              </w:rPr>
              <w:t xml:space="preserve"> </w:t>
            </w:r>
          </w:p>
          <w:p w14:paraId="281EF98A" w14:textId="77777777" w:rsidR="00147834" w:rsidRDefault="00EB3DDA" w:rsidP="000C4DD4">
            <w:pPr>
              <w:spacing w:after="218" w:line="259" w:lineRule="auto"/>
              <w:ind w:left="180" w:right="0" w:firstLine="0"/>
              <w:jc w:val="left"/>
            </w:pPr>
            <w:r>
              <w:rPr>
                <w:sz w:val="24"/>
                <w:szCs w:val="24"/>
              </w:rPr>
              <w:t xml:space="preserve"> </w:t>
            </w:r>
          </w:p>
          <w:p w14:paraId="4757E9F1" w14:textId="77777777" w:rsidR="00147834" w:rsidRDefault="00EB3DDA" w:rsidP="000C4DD4">
            <w:pPr>
              <w:spacing w:line="259" w:lineRule="auto"/>
              <w:ind w:left="180" w:right="0" w:firstLine="0"/>
              <w:jc w:val="left"/>
            </w:pPr>
            <w:r>
              <w:rPr>
                <w:sz w:val="24"/>
                <w:szCs w:val="24"/>
              </w:rPr>
              <w:t>Docente/DS</w:t>
            </w:r>
            <w:r>
              <w:rPr>
                <w:sz w:val="20"/>
                <w:szCs w:val="20"/>
              </w:rPr>
              <w:t xml:space="preserve"> </w:t>
            </w:r>
          </w:p>
          <w:p w14:paraId="12B68EFB" w14:textId="77777777" w:rsidR="00147834" w:rsidRDefault="00EB3DDA" w:rsidP="000C4DD4">
            <w:pPr>
              <w:spacing w:line="259" w:lineRule="auto"/>
              <w:ind w:left="180" w:right="0" w:firstLine="0"/>
              <w:jc w:val="left"/>
            </w:pPr>
            <w:r>
              <w:rPr>
                <w:sz w:val="24"/>
                <w:szCs w:val="24"/>
              </w:rPr>
              <w:t xml:space="preserve"> </w:t>
            </w:r>
          </w:p>
          <w:p w14:paraId="0097F127" w14:textId="77777777" w:rsidR="00147834" w:rsidRDefault="00EB3DDA" w:rsidP="000C4DD4">
            <w:pPr>
              <w:spacing w:line="259" w:lineRule="auto"/>
              <w:ind w:left="180" w:right="0" w:firstLine="0"/>
              <w:jc w:val="left"/>
            </w:pPr>
            <w:r>
              <w:rPr>
                <w:sz w:val="24"/>
                <w:szCs w:val="24"/>
              </w:rPr>
              <w:t xml:space="preserve"> </w:t>
            </w:r>
          </w:p>
          <w:p w14:paraId="600B20F6" w14:textId="77777777" w:rsidR="00147834" w:rsidRDefault="00EB3DDA" w:rsidP="000C4DD4">
            <w:pPr>
              <w:spacing w:line="259" w:lineRule="auto"/>
              <w:ind w:left="180" w:right="0" w:firstLine="0"/>
              <w:jc w:val="left"/>
            </w:pPr>
            <w:r>
              <w:rPr>
                <w:sz w:val="24"/>
                <w:szCs w:val="24"/>
              </w:rPr>
              <w:t xml:space="preserve"> </w:t>
            </w:r>
          </w:p>
          <w:p w14:paraId="25FC5543" w14:textId="77777777" w:rsidR="00147834" w:rsidRDefault="00EB3DDA" w:rsidP="000C4DD4">
            <w:pPr>
              <w:spacing w:line="259" w:lineRule="auto"/>
              <w:ind w:left="180" w:right="0" w:firstLine="0"/>
              <w:jc w:val="left"/>
            </w:pPr>
            <w:r>
              <w:rPr>
                <w:sz w:val="24"/>
                <w:szCs w:val="24"/>
              </w:rPr>
              <w:t xml:space="preserve"> </w:t>
            </w:r>
          </w:p>
          <w:p w14:paraId="5C5FACC0" w14:textId="77777777" w:rsidR="00147834" w:rsidRDefault="00EB3DDA" w:rsidP="000C4DD4">
            <w:pPr>
              <w:spacing w:line="259" w:lineRule="auto"/>
              <w:ind w:left="180" w:right="0" w:firstLine="0"/>
              <w:jc w:val="left"/>
            </w:pPr>
            <w:r>
              <w:rPr>
                <w:sz w:val="24"/>
                <w:szCs w:val="24"/>
              </w:rPr>
              <w:t xml:space="preserve"> </w:t>
            </w:r>
          </w:p>
          <w:p w14:paraId="5D73318B" w14:textId="77777777" w:rsidR="00147834" w:rsidRDefault="00EB3DDA" w:rsidP="000C4DD4">
            <w:pPr>
              <w:spacing w:line="259" w:lineRule="auto"/>
              <w:ind w:left="180" w:right="0" w:firstLine="0"/>
              <w:jc w:val="left"/>
            </w:pPr>
            <w:r>
              <w:rPr>
                <w:sz w:val="24"/>
                <w:szCs w:val="24"/>
              </w:rPr>
              <w:t xml:space="preserve"> </w:t>
            </w:r>
          </w:p>
          <w:p w14:paraId="27407BA3" w14:textId="77777777" w:rsidR="00147834" w:rsidRDefault="00EB3DDA" w:rsidP="000C4DD4">
            <w:pPr>
              <w:spacing w:after="258" w:line="259" w:lineRule="auto"/>
              <w:ind w:left="180" w:right="0" w:firstLine="0"/>
              <w:jc w:val="left"/>
            </w:pPr>
            <w:r>
              <w:rPr>
                <w:sz w:val="20"/>
                <w:szCs w:val="20"/>
              </w:rPr>
              <w:t xml:space="preserve"> </w:t>
            </w:r>
          </w:p>
          <w:p w14:paraId="6FD3E365" w14:textId="77777777" w:rsidR="00147834" w:rsidRDefault="00EB3DDA" w:rsidP="000C4DD4">
            <w:pPr>
              <w:spacing w:line="259" w:lineRule="auto"/>
              <w:ind w:left="180" w:right="0" w:firstLine="0"/>
              <w:jc w:val="left"/>
            </w:pPr>
            <w:r>
              <w:rPr>
                <w:sz w:val="24"/>
                <w:szCs w:val="24"/>
              </w:rPr>
              <w:t xml:space="preserve"> </w:t>
            </w:r>
          </w:p>
          <w:p w14:paraId="2EC788F6" w14:textId="77777777" w:rsidR="00147834" w:rsidRDefault="00EB3DDA" w:rsidP="000C4DD4">
            <w:pPr>
              <w:spacing w:line="259" w:lineRule="auto"/>
              <w:ind w:left="180" w:right="0" w:firstLine="0"/>
              <w:jc w:val="left"/>
            </w:pPr>
            <w:r>
              <w:rPr>
                <w:sz w:val="24"/>
                <w:szCs w:val="24"/>
              </w:rPr>
              <w:t xml:space="preserve"> </w:t>
            </w:r>
          </w:p>
          <w:p w14:paraId="37DE152B" w14:textId="77777777" w:rsidR="00147834" w:rsidRDefault="00EB3DDA" w:rsidP="000C4DD4">
            <w:pPr>
              <w:spacing w:line="259" w:lineRule="auto"/>
              <w:ind w:left="180" w:right="0" w:firstLine="0"/>
              <w:jc w:val="left"/>
            </w:pPr>
            <w:r>
              <w:rPr>
                <w:sz w:val="24"/>
                <w:szCs w:val="24"/>
              </w:rPr>
              <w:t xml:space="preserve"> </w:t>
            </w:r>
          </w:p>
          <w:p w14:paraId="5DDED741" w14:textId="77777777" w:rsidR="00147834" w:rsidRDefault="00EB3DDA" w:rsidP="000C4DD4">
            <w:pPr>
              <w:spacing w:line="259" w:lineRule="auto"/>
              <w:ind w:left="180" w:right="0" w:firstLine="0"/>
              <w:jc w:val="left"/>
            </w:pPr>
            <w:r>
              <w:rPr>
                <w:sz w:val="24"/>
                <w:szCs w:val="24"/>
              </w:rPr>
              <w:t>Docente/DS</w:t>
            </w:r>
            <w:r>
              <w:rPr>
                <w:sz w:val="20"/>
                <w:szCs w:val="20"/>
              </w:rPr>
              <w:t xml:space="preserve"> </w:t>
            </w:r>
          </w:p>
          <w:p w14:paraId="48F4C123" w14:textId="77777777" w:rsidR="00147834" w:rsidRDefault="00EB3DDA" w:rsidP="000C4DD4">
            <w:pPr>
              <w:spacing w:line="259" w:lineRule="auto"/>
              <w:ind w:left="180" w:right="0" w:firstLine="0"/>
              <w:jc w:val="left"/>
            </w:pPr>
            <w:r>
              <w:rPr>
                <w:sz w:val="24"/>
                <w:szCs w:val="24"/>
              </w:rPr>
              <w:t xml:space="preserve"> </w:t>
            </w:r>
          </w:p>
          <w:p w14:paraId="70A24476" w14:textId="77777777" w:rsidR="00147834" w:rsidRDefault="00EB3DDA" w:rsidP="000C4DD4">
            <w:pPr>
              <w:spacing w:line="259" w:lineRule="auto"/>
              <w:ind w:left="180" w:right="0" w:firstLine="0"/>
              <w:jc w:val="left"/>
            </w:pPr>
            <w:r>
              <w:rPr>
                <w:sz w:val="20"/>
                <w:szCs w:val="20"/>
              </w:rPr>
              <w:t xml:space="preserve"> </w:t>
            </w:r>
          </w:p>
        </w:tc>
      </w:tr>
      <w:tr w:rsidR="00B9753D" w14:paraId="3EF4F962" w14:textId="77777777" w:rsidTr="00B9753D">
        <w:trPr>
          <w:trHeight w:val="3608"/>
        </w:trPr>
        <w:tc>
          <w:tcPr>
            <w:tcW w:w="3017" w:type="dxa"/>
            <w:tcBorders>
              <w:top w:val="single" w:sz="4" w:space="0" w:color="000000"/>
              <w:left w:val="single" w:sz="4" w:space="0" w:color="000000"/>
              <w:bottom w:val="single" w:sz="4" w:space="0" w:color="000000"/>
              <w:right w:val="single" w:sz="4" w:space="0" w:color="000000"/>
            </w:tcBorders>
          </w:tcPr>
          <w:p w14:paraId="7A68BFAE" w14:textId="77777777" w:rsidR="00B9753D" w:rsidRDefault="00B9753D" w:rsidP="00B9753D">
            <w:pPr>
              <w:spacing w:line="259" w:lineRule="auto"/>
              <w:ind w:left="180" w:right="248" w:firstLine="0"/>
              <w:jc w:val="left"/>
            </w:pPr>
            <w:r>
              <w:rPr>
                <w:sz w:val="24"/>
                <w:szCs w:val="24"/>
              </w:rPr>
              <w:lastRenderedPageBreak/>
              <w:t>L’alunno ha lo smartphone acceso e lo utilizza per inviare messaggi, effettuare chiamate o altre attività non consentite</w:t>
            </w:r>
            <w:r>
              <w:rPr>
                <w:sz w:val="20"/>
                <w:szCs w:val="20"/>
              </w:rPr>
              <w:t xml:space="preserve"> </w:t>
            </w:r>
          </w:p>
        </w:tc>
        <w:tc>
          <w:tcPr>
            <w:tcW w:w="1356" w:type="dxa"/>
            <w:tcBorders>
              <w:top w:val="single" w:sz="4" w:space="0" w:color="000000"/>
              <w:left w:val="single" w:sz="4" w:space="0" w:color="000000"/>
              <w:bottom w:val="single" w:sz="4" w:space="0" w:color="000000"/>
              <w:right w:val="single" w:sz="4" w:space="0" w:color="000000"/>
            </w:tcBorders>
          </w:tcPr>
          <w:p w14:paraId="32CF7384" w14:textId="77777777" w:rsidR="00B9753D" w:rsidRDefault="00B9753D" w:rsidP="00B9753D">
            <w:pPr>
              <w:spacing w:line="259" w:lineRule="auto"/>
              <w:ind w:left="180" w:right="0" w:firstLine="0"/>
              <w:jc w:val="left"/>
            </w:pPr>
            <w:r>
              <w:rPr>
                <w:sz w:val="24"/>
                <w:szCs w:val="24"/>
              </w:rPr>
              <w:t>2^ volta</w:t>
            </w:r>
            <w:r>
              <w:rPr>
                <w:sz w:val="20"/>
                <w:szCs w:val="20"/>
              </w:rPr>
              <w:t xml:space="preserve"> </w:t>
            </w:r>
          </w:p>
          <w:p w14:paraId="5B8F6951" w14:textId="77777777" w:rsidR="00B9753D" w:rsidRDefault="00B9753D" w:rsidP="00B9753D">
            <w:pPr>
              <w:spacing w:line="259" w:lineRule="auto"/>
              <w:ind w:left="180" w:right="0" w:firstLine="0"/>
              <w:jc w:val="left"/>
            </w:pPr>
            <w:r>
              <w:rPr>
                <w:sz w:val="24"/>
                <w:szCs w:val="24"/>
              </w:rPr>
              <w:t xml:space="preserve"> </w:t>
            </w:r>
          </w:p>
          <w:p w14:paraId="27C82484" w14:textId="77777777" w:rsidR="00B9753D" w:rsidRDefault="00B9753D" w:rsidP="00B9753D">
            <w:pPr>
              <w:spacing w:line="259" w:lineRule="auto"/>
              <w:ind w:left="180" w:right="0" w:firstLine="0"/>
              <w:jc w:val="left"/>
            </w:pPr>
            <w:r>
              <w:rPr>
                <w:sz w:val="24"/>
                <w:szCs w:val="24"/>
              </w:rPr>
              <w:t xml:space="preserve"> </w:t>
            </w:r>
          </w:p>
          <w:p w14:paraId="442D987F" w14:textId="77777777" w:rsidR="00B9753D" w:rsidRDefault="00B9753D" w:rsidP="00B9753D">
            <w:pPr>
              <w:spacing w:line="259" w:lineRule="auto"/>
              <w:ind w:left="180" w:right="0" w:firstLine="0"/>
              <w:jc w:val="left"/>
            </w:pPr>
            <w:r>
              <w:rPr>
                <w:sz w:val="24"/>
                <w:szCs w:val="24"/>
              </w:rPr>
              <w:t xml:space="preserve"> </w:t>
            </w:r>
          </w:p>
          <w:p w14:paraId="244010FD" w14:textId="77777777" w:rsidR="00B9753D" w:rsidRDefault="00B9753D" w:rsidP="00B9753D">
            <w:pPr>
              <w:spacing w:line="259" w:lineRule="auto"/>
              <w:ind w:left="180" w:right="0" w:firstLine="0"/>
              <w:jc w:val="left"/>
            </w:pPr>
            <w:r>
              <w:rPr>
                <w:sz w:val="24"/>
                <w:szCs w:val="24"/>
              </w:rPr>
              <w:t xml:space="preserve"> </w:t>
            </w:r>
          </w:p>
          <w:p w14:paraId="48D86D03" w14:textId="77777777" w:rsidR="00B9753D" w:rsidRDefault="00B9753D" w:rsidP="00B9753D">
            <w:pPr>
              <w:spacing w:line="259" w:lineRule="auto"/>
              <w:ind w:left="180" w:right="0" w:firstLine="0"/>
              <w:jc w:val="left"/>
            </w:pPr>
            <w:r>
              <w:rPr>
                <w:sz w:val="24"/>
                <w:szCs w:val="24"/>
              </w:rPr>
              <w:t xml:space="preserve"> </w:t>
            </w:r>
          </w:p>
          <w:p w14:paraId="31DAE149" w14:textId="77777777" w:rsidR="00B9753D" w:rsidRDefault="00B9753D" w:rsidP="00B9753D">
            <w:pPr>
              <w:spacing w:line="259" w:lineRule="auto"/>
              <w:ind w:left="180" w:right="0" w:firstLine="0"/>
              <w:jc w:val="left"/>
            </w:pPr>
            <w:r>
              <w:rPr>
                <w:sz w:val="24"/>
                <w:szCs w:val="24"/>
              </w:rPr>
              <w:t xml:space="preserve"> </w:t>
            </w:r>
          </w:p>
          <w:p w14:paraId="35017527" w14:textId="77777777" w:rsidR="00B9753D" w:rsidRDefault="00B9753D" w:rsidP="00B9753D">
            <w:pPr>
              <w:spacing w:line="259" w:lineRule="auto"/>
              <w:ind w:left="180" w:right="0" w:firstLine="0"/>
              <w:jc w:val="left"/>
            </w:pPr>
            <w:r>
              <w:rPr>
                <w:sz w:val="24"/>
                <w:szCs w:val="24"/>
              </w:rPr>
              <w:t xml:space="preserve"> </w:t>
            </w:r>
          </w:p>
          <w:p w14:paraId="50589F20" w14:textId="195C5B43" w:rsidR="00B9753D" w:rsidRDefault="00B9753D" w:rsidP="00B9753D">
            <w:pPr>
              <w:spacing w:after="256" w:line="259" w:lineRule="auto"/>
              <w:ind w:left="0" w:right="0" w:firstLine="0"/>
              <w:jc w:val="left"/>
            </w:pPr>
          </w:p>
          <w:p w14:paraId="72DD6623" w14:textId="77777777" w:rsidR="00B9753D" w:rsidRDefault="00B9753D" w:rsidP="00B9753D">
            <w:pPr>
              <w:spacing w:line="259" w:lineRule="auto"/>
              <w:ind w:left="180" w:right="0" w:firstLine="0"/>
              <w:jc w:val="left"/>
            </w:pPr>
            <w:r>
              <w:rPr>
                <w:sz w:val="24"/>
                <w:szCs w:val="24"/>
              </w:rPr>
              <w:t>reiterato</w:t>
            </w:r>
            <w:r>
              <w:rPr>
                <w:sz w:val="20"/>
                <w:szCs w:val="20"/>
              </w:rPr>
              <w:t xml:space="preserve"> </w:t>
            </w:r>
          </w:p>
          <w:p w14:paraId="46E52BBC" w14:textId="32A452EA" w:rsidR="00B9753D" w:rsidRDefault="00B9753D" w:rsidP="00B9753D">
            <w:pPr>
              <w:spacing w:line="259" w:lineRule="auto"/>
              <w:ind w:left="180" w:right="0" w:firstLine="0"/>
              <w:jc w:val="left"/>
            </w:pPr>
            <w:r>
              <w:rPr>
                <w:sz w:val="24"/>
                <w:szCs w:val="24"/>
              </w:rPr>
              <w:t xml:space="preserve"> </w:t>
            </w:r>
          </w:p>
        </w:tc>
        <w:tc>
          <w:tcPr>
            <w:tcW w:w="2787" w:type="dxa"/>
            <w:tcBorders>
              <w:top w:val="single" w:sz="4" w:space="0" w:color="000000"/>
              <w:left w:val="single" w:sz="4" w:space="0" w:color="000000"/>
              <w:bottom w:val="single" w:sz="4" w:space="0" w:color="000000"/>
              <w:right w:val="single" w:sz="4" w:space="0" w:color="000000"/>
            </w:tcBorders>
          </w:tcPr>
          <w:p w14:paraId="55F76782" w14:textId="77777777" w:rsidR="00B9753D" w:rsidRDefault="00B9753D" w:rsidP="00B9753D">
            <w:pPr>
              <w:ind w:left="180" w:right="0" w:firstLine="0"/>
              <w:jc w:val="left"/>
            </w:pPr>
            <w:r>
              <w:rPr>
                <w:sz w:val="24"/>
                <w:szCs w:val="24"/>
              </w:rPr>
              <w:t>dispositivo fino al ritiro da parte di un genitore.</w:t>
            </w:r>
            <w:r>
              <w:rPr>
                <w:sz w:val="20"/>
                <w:szCs w:val="20"/>
              </w:rPr>
              <w:t xml:space="preserve"> </w:t>
            </w:r>
            <w:r>
              <w:rPr>
                <w:sz w:val="24"/>
                <w:szCs w:val="24"/>
              </w:rPr>
              <w:t xml:space="preserve">Comunicazione e convocazione immediata del genitore a colloquio e previa comunicazione alla famiglia dell’alunno, sospensione fino a tre giorni anche con obbligo di frequenza. </w:t>
            </w:r>
            <w:r>
              <w:rPr>
                <w:sz w:val="20"/>
                <w:szCs w:val="20"/>
              </w:rPr>
              <w:t xml:space="preserve"> </w:t>
            </w:r>
          </w:p>
          <w:p w14:paraId="0F4ACE4E" w14:textId="77777777" w:rsidR="00B9753D" w:rsidRDefault="00B9753D" w:rsidP="00B9753D">
            <w:pPr>
              <w:spacing w:line="259" w:lineRule="auto"/>
              <w:ind w:left="180" w:right="0" w:firstLine="0"/>
              <w:jc w:val="left"/>
            </w:pPr>
            <w:r>
              <w:rPr>
                <w:sz w:val="24"/>
                <w:szCs w:val="24"/>
              </w:rPr>
              <w:t xml:space="preserve"> </w:t>
            </w:r>
          </w:p>
          <w:p w14:paraId="32EAD6A4" w14:textId="77777777" w:rsidR="00B9753D" w:rsidRDefault="00B9753D" w:rsidP="00B9753D">
            <w:pPr>
              <w:ind w:left="180" w:right="0" w:firstLine="0"/>
              <w:jc w:val="left"/>
              <w:rPr>
                <w:sz w:val="24"/>
                <w:szCs w:val="24"/>
              </w:rPr>
            </w:pPr>
            <w:r>
              <w:rPr>
                <w:sz w:val="24"/>
                <w:szCs w:val="24"/>
              </w:rPr>
              <w:t>Consegna in Dirigenza del dispositivo fino al ritiro da parte di un genitore</w:t>
            </w:r>
            <w:r>
              <w:rPr>
                <w:sz w:val="20"/>
                <w:szCs w:val="20"/>
              </w:rPr>
              <w:t xml:space="preserve"> </w:t>
            </w:r>
            <w:r>
              <w:rPr>
                <w:sz w:val="24"/>
                <w:szCs w:val="24"/>
              </w:rPr>
              <w:t>Comunicazione e convocazione immediata del genitore a colloquio e previa comunicazione alla famiglia dell’alunno:</w:t>
            </w:r>
          </w:p>
          <w:p w14:paraId="360859A3" w14:textId="77777777" w:rsidR="00B9753D" w:rsidRDefault="00B9753D" w:rsidP="00B9753D">
            <w:pPr>
              <w:ind w:left="180" w:right="0" w:firstLine="0"/>
              <w:jc w:val="left"/>
              <w:rPr>
                <w:sz w:val="20"/>
                <w:szCs w:val="20"/>
              </w:rPr>
            </w:pPr>
            <w:r>
              <w:rPr>
                <w:sz w:val="24"/>
                <w:szCs w:val="24"/>
              </w:rPr>
              <w:t>- sospensione fino a dieci giorni anche con obbligo di frequenza;</w:t>
            </w:r>
            <w:r>
              <w:rPr>
                <w:sz w:val="20"/>
                <w:szCs w:val="20"/>
              </w:rPr>
              <w:t xml:space="preserve"> </w:t>
            </w:r>
          </w:p>
          <w:p w14:paraId="43D94547" w14:textId="0B0410E2" w:rsidR="00B9753D" w:rsidRDefault="00B9753D" w:rsidP="00B9753D">
            <w:pPr>
              <w:ind w:left="180" w:right="0" w:firstLine="0"/>
              <w:jc w:val="left"/>
            </w:pPr>
            <w:r>
              <w:rPr>
                <w:sz w:val="24"/>
                <w:szCs w:val="24"/>
              </w:rPr>
              <w:t>- esclusione dalla partecipazione ai viaggi d’istruzione e/o uscite didattiche.</w:t>
            </w:r>
            <w:r>
              <w:rPr>
                <w:sz w:val="20"/>
                <w:szCs w:val="20"/>
              </w:rPr>
              <w:t xml:space="preserve"> </w:t>
            </w:r>
          </w:p>
          <w:p w14:paraId="6348F637" w14:textId="01437E74" w:rsidR="00B9753D" w:rsidRDefault="00B9753D" w:rsidP="00B9753D">
            <w:pPr>
              <w:spacing w:line="259" w:lineRule="auto"/>
              <w:ind w:left="180" w:right="0" w:firstLine="0"/>
              <w:jc w:val="left"/>
            </w:pPr>
            <w:r>
              <w:rPr>
                <w:sz w:val="24"/>
                <w:szCs w:val="24"/>
              </w:rPr>
              <w:t xml:space="preserve"> </w:t>
            </w:r>
          </w:p>
        </w:tc>
        <w:tc>
          <w:tcPr>
            <w:tcW w:w="2948" w:type="dxa"/>
            <w:tcBorders>
              <w:top w:val="single" w:sz="4" w:space="0" w:color="000000"/>
              <w:left w:val="single" w:sz="4" w:space="0" w:color="000000"/>
              <w:bottom w:val="single" w:sz="4" w:space="0" w:color="000000"/>
              <w:right w:val="single" w:sz="4" w:space="0" w:color="000000"/>
            </w:tcBorders>
          </w:tcPr>
          <w:p w14:paraId="3DA1CBB0" w14:textId="77777777" w:rsidR="00B9753D" w:rsidRDefault="00B9753D" w:rsidP="00B9753D">
            <w:pPr>
              <w:spacing w:line="259" w:lineRule="auto"/>
              <w:ind w:left="180" w:right="0" w:firstLine="0"/>
              <w:jc w:val="left"/>
            </w:pPr>
            <w:r>
              <w:rPr>
                <w:sz w:val="24"/>
                <w:szCs w:val="24"/>
              </w:rPr>
              <w:t xml:space="preserve">Docente/DS Consiglio di </w:t>
            </w:r>
          </w:p>
          <w:p w14:paraId="030FF479" w14:textId="77777777" w:rsidR="00B9753D" w:rsidRDefault="00B9753D" w:rsidP="00B9753D">
            <w:pPr>
              <w:spacing w:line="259" w:lineRule="auto"/>
              <w:ind w:left="180" w:right="0" w:firstLine="0"/>
              <w:jc w:val="left"/>
            </w:pPr>
            <w:r>
              <w:rPr>
                <w:sz w:val="24"/>
                <w:szCs w:val="24"/>
              </w:rPr>
              <w:t>classe</w:t>
            </w:r>
            <w:r>
              <w:rPr>
                <w:sz w:val="20"/>
                <w:szCs w:val="20"/>
              </w:rPr>
              <w:t xml:space="preserve"> </w:t>
            </w:r>
          </w:p>
          <w:p w14:paraId="1622735E" w14:textId="77777777" w:rsidR="00B9753D" w:rsidRDefault="00B9753D" w:rsidP="00B9753D">
            <w:pPr>
              <w:spacing w:line="259" w:lineRule="auto"/>
              <w:ind w:left="180" w:right="0" w:firstLine="0"/>
              <w:jc w:val="left"/>
            </w:pPr>
            <w:r>
              <w:rPr>
                <w:sz w:val="24"/>
                <w:szCs w:val="24"/>
              </w:rPr>
              <w:t xml:space="preserve"> </w:t>
            </w:r>
          </w:p>
          <w:p w14:paraId="42B09379" w14:textId="77777777" w:rsidR="00B9753D" w:rsidRDefault="00B9753D" w:rsidP="00B9753D">
            <w:pPr>
              <w:spacing w:line="259" w:lineRule="auto"/>
              <w:ind w:left="180" w:right="0" w:firstLine="0"/>
              <w:jc w:val="left"/>
            </w:pPr>
            <w:r>
              <w:rPr>
                <w:sz w:val="24"/>
                <w:szCs w:val="24"/>
              </w:rPr>
              <w:t xml:space="preserve"> </w:t>
            </w:r>
          </w:p>
          <w:p w14:paraId="0B166DE4" w14:textId="77777777" w:rsidR="00B9753D" w:rsidRDefault="00B9753D" w:rsidP="00B9753D">
            <w:pPr>
              <w:spacing w:line="259" w:lineRule="auto"/>
              <w:ind w:left="180" w:right="0" w:firstLine="0"/>
              <w:jc w:val="left"/>
            </w:pPr>
            <w:r>
              <w:rPr>
                <w:sz w:val="24"/>
                <w:szCs w:val="24"/>
              </w:rPr>
              <w:t xml:space="preserve"> </w:t>
            </w:r>
          </w:p>
          <w:p w14:paraId="76826AA3" w14:textId="77777777" w:rsidR="00B9753D" w:rsidRDefault="00B9753D" w:rsidP="00B9753D">
            <w:pPr>
              <w:spacing w:line="259" w:lineRule="auto"/>
              <w:ind w:left="180" w:right="0" w:firstLine="0"/>
              <w:jc w:val="left"/>
            </w:pPr>
            <w:r>
              <w:rPr>
                <w:sz w:val="24"/>
                <w:szCs w:val="24"/>
              </w:rPr>
              <w:t xml:space="preserve"> </w:t>
            </w:r>
          </w:p>
          <w:p w14:paraId="0441F2DE" w14:textId="77777777" w:rsidR="00B9753D" w:rsidRDefault="00B9753D" w:rsidP="00B9753D">
            <w:pPr>
              <w:spacing w:after="256" w:line="259" w:lineRule="auto"/>
              <w:ind w:left="180" w:right="0" w:firstLine="0"/>
              <w:jc w:val="left"/>
            </w:pPr>
            <w:r>
              <w:rPr>
                <w:sz w:val="20"/>
                <w:szCs w:val="20"/>
              </w:rPr>
              <w:t xml:space="preserve"> </w:t>
            </w:r>
          </w:p>
          <w:p w14:paraId="710EE7AB" w14:textId="77777777" w:rsidR="00B9753D" w:rsidRDefault="00B9753D" w:rsidP="00B9753D">
            <w:pPr>
              <w:spacing w:line="259" w:lineRule="auto"/>
              <w:ind w:left="180" w:right="0" w:firstLine="0"/>
              <w:jc w:val="left"/>
            </w:pPr>
            <w:r>
              <w:rPr>
                <w:sz w:val="24"/>
                <w:szCs w:val="24"/>
              </w:rPr>
              <w:t xml:space="preserve"> </w:t>
            </w:r>
          </w:p>
          <w:p w14:paraId="4DB053E8" w14:textId="0BC63A2D" w:rsidR="00B9753D" w:rsidRDefault="00B9753D" w:rsidP="00B9753D">
            <w:pPr>
              <w:spacing w:line="259" w:lineRule="auto"/>
              <w:ind w:left="180" w:right="0" w:firstLine="0"/>
              <w:jc w:val="left"/>
            </w:pPr>
            <w:r>
              <w:rPr>
                <w:sz w:val="24"/>
                <w:szCs w:val="24"/>
              </w:rPr>
              <w:t xml:space="preserve">  </w:t>
            </w:r>
          </w:p>
          <w:p w14:paraId="008FD53C" w14:textId="77777777" w:rsidR="00B9753D" w:rsidRDefault="00B9753D" w:rsidP="00B9753D">
            <w:pPr>
              <w:spacing w:line="259" w:lineRule="auto"/>
              <w:ind w:left="180" w:right="0" w:firstLine="0"/>
              <w:jc w:val="left"/>
            </w:pPr>
            <w:r>
              <w:rPr>
                <w:sz w:val="24"/>
                <w:szCs w:val="24"/>
              </w:rPr>
              <w:t xml:space="preserve">Docente/DS Consiglio di </w:t>
            </w:r>
          </w:p>
          <w:p w14:paraId="28F40C21" w14:textId="77777777" w:rsidR="00B9753D" w:rsidRDefault="00B9753D" w:rsidP="00B9753D">
            <w:pPr>
              <w:spacing w:line="259" w:lineRule="auto"/>
              <w:ind w:left="180" w:right="0" w:firstLine="0"/>
              <w:jc w:val="left"/>
            </w:pPr>
            <w:r>
              <w:rPr>
                <w:sz w:val="24"/>
                <w:szCs w:val="24"/>
              </w:rPr>
              <w:t>classe</w:t>
            </w:r>
            <w:r>
              <w:rPr>
                <w:sz w:val="20"/>
                <w:szCs w:val="20"/>
              </w:rPr>
              <w:t xml:space="preserve"> </w:t>
            </w:r>
          </w:p>
          <w:p w14:paraId="358223B5" w14:textId="77777777" w:rsidR="00B9753D" w:rsidRDefault="00B9753D" w:rsidP="00B9753D">
            <w:pPr>
              <w:ind w:left="180" w:right="0" w:firstLine="0"/>
              <w:jc w:val="left"/>
            </w:pPr>
            <w:r>
              <w:rPr>
                <w:sz w:val="24"/>
                <w:szCs w:val="24"/>
              </w:rPr>
              <w:t>(Il Consiglio di classe delibera l’adozione dei provvedimenti disciplinari, modulando la sanzione in base alla gravità, al contesto e allo storico dell’alunno)</w:t>
            </w:r>
            <w:r>
              <w:rPr>
                <w:sz w:val="20"/>
                <w:szCs w:val="20"/>
              </w:rPr>
              <w:t xml:space="preserve"> </w:t>
            </w:r>
          </w:p>
          <w:p w14:paraId="5223B574" w14:textId="5CA0B44D" w:rsidR="00B9753D" w:rsidRDefault="00B9753D" w:rsidP="00B9753D">
            <w:pPr>
              <w:spacing w:line="259" w:lineRule="auto"/>
              <w:ind w:left="180" w:right="0" w:firstLine="0"/>
              <w:jc w:val="left"/>
            </w:pPr>
            <w:r>
              <w:rPr>
                <w:sz w:val="24"/>
                <w:szCs w:val="24"/>
              </w:rPr>
              <w:t xml:space="preserve"> </w:t>
            </w:r>
          </w:p>
        </w:tc>
      </w:tr>
    </w:tbl>
    <w:p w14:paraId="57100110" w14:textId="77777777" w:rsidR="00147834" w:rsidRDefault="00147834" w:rsidP="000C4DD4">
      <w:pPr>
        <w:spacing w:after="0" w:line="259" w:lineRule="auto"/>
        <w:ind w:left="180" w:right="0" w:firstLine="0"/>
        <w:jc w:val="left"/>
      </w:pPr>
    </w:p>
    <w:tbl>
      <w:tblPr>
        <w:tblStyle w:val="a3"/>
        <w:tblW w:w="10108" w:type="dxa"/>
        <w:tblInd w:w="62" w:type="dxa"/>
        <w:tblLayout w:type="fixed"/>
        <w:tblLook w:val="0400" w:firstRow="0" w:lastRow="0" w:firstColumn="0" w:lastColumn="0" w:noHBand="0" w:noVBand="1"/>
      </w:tblPr>
      <w:tblGrid>
        <w:gridCol w:w="3017"/>
        <w:gridCol w:w="1356"/>
        <w:gridCol w:w="2787"/>
        <w:gridCol w:w="2948"/>
      </w:tblGrid>
      <w:tr w:rsidR="00B9753D" w14:paraId="50E61C60" w14:textId="77777777" w:rsidTr="00B9753D">
        <w:trPr>
          <w:trHeight w:val="12096"/>
        </w:trPr>
        <w:tc>
          <w:tcPr>
            <w:tcW w:w="3017" w:type="dxa"/>
            <w:tcBorders>
              <w:top w:val="single" w:sz="6" w:space="0" w:color="000000"/>
              <w:left w:val="single" w:sz="4" w:space="0" w:color="000000"/>
              <w:bottom w:val="single" w:sz="4" w:space="0" w:color="000000"/>
              <w:right w:val="single" w:sz="4" w:space="0" w:color="000000"/>
            </w:tcBorders>
          </w:tcPr>
          <w:p w14:paraId="3EE173EA" w14:textId="77777777" w:rsidR="00B9753D" w:rsidRDefault="00B9753D" w:rsidP="000C4DD4">
            <w:pPr>
              <w:spacing w:line="259" w:lineRule="auto"/>
              <w:ind w:left="180" w:right="0" w:firstLine="0"/>
              <w:jc w:val="left"/>
            </w:pPr>
            <w:r>
              <w:rPr>
                <w:sz w:val="24"/>
                <w:szCs w:val="24"/>
              </w:rPr>
              <w:lastRenderedPageBreak/>
              <w:t>L’alunno utilizza lo smartphone per effettuare riprese di audio, immagini, video anche di terzi con o senza condivisione delle stesse</w:t>
            </w:r>
            <w:r>
              <w:rPr>
                <w:sz w:val="20"/>
                <w:szCs w:val="20"/>
              </w:rPr>
              <w:t xml:space="preserve"> </w:t>
            </w:r>
          </w:p>
        </w:tc>
        <w:tc>
          <w:tcPr>
            <w:tcW w:w="1356" w:type="dxa"/>
            <w:tcBorders>
              <w:top w:val="single" w:sz="6" w:space="0" w:color="000000"/>
              <w:left w:val="single" w:sz="4" w:space="0" w:color="000000"/>
              <w:bottom w:val="single" w:sz="4" w:space="0" w:color="000000"/>
              <w:right w:val="single" w:sz="4" w:space="0" w:color="000000"/>
            </w:tcBorders>
          </w:tcPr>
          <w:p w14:paraId="6A28C0AE" w14:textId="77777777" w:rsidR="00B9753D" w:rsidRDefault="00B9753D" w:rsidP="000C4DD4">
            <w:pPr>
              <w:spacing w:line="259" w:lineRule="auto"/>
              <w:ind w:left="180" w:right="0" w:firstLine="0"/>
              <w:jc w:val="left"/>
            </w:pPr>
            <w:r>
              <w:rPr>
                <w:sz w:val="24"/>
                <w:szCs w:val="24"/>
              </w:rPr>
              <w:t>1^ volta</w:t>
            </w:r>
            <w:r>
              <w:rPr>
                <w:sz w:val="20"/>
                <w:szCs w:val="20"/>
              </w:rPr>
              <w:t xml:space="preserve"> </w:t>
            </w:r>
          </w:p>
          <w:p w14:paraId="3874C9E6" w14:textId="77777777" w:rsidR="00B9753D" w:rsidRDefault="00B9753D" w:rsidP="000C4DD4">
            <w:pPr>
              <w:spacing w:line="259" w:lineRule="auto"/>
              <w:ind w:left="180" w:right="0" w:firstLine="0"/>
              <w:jc w:val="left"/>
            </w:pPr>
            <w:r>
              <w:rPr>
                <w:sz w:val="24"/>
                <w:szCs w:val="24"/>
              </w:rPr>
              <w:t xml:space="preserve"> </w:t>
            </w:r>
          </w:p>
          <w:p w14:paraId="73724B9A" w14:textId="77777777" w:rsidR="00B9753D" w:rsidRDefault="00B9753D" w:rsidP="000C4DD4">
            <w:pPr>
              <w:spacing w:line="259" w:lineRule="auto"/>
              <w:ind w:left="180" w:right="0" w:firstLine="0"/>
              <w:jc w:val="left"/>
            </w:pPr>
            <w:r>
              <w:rPr>
                <w:sz w:val="24"/>
                <w:szCs w:val="24"/>
              </w:rPr>
              <w:t xml:space="preserve"> </w:t>
            </w:r>
          </w:p>
          <w:p w14:paraId="02CB44FE" w14:textId="77777777" w:rsidR="00B9753D" w:rsidRDefault="00B9753D" w:rsidP="000C4DD4">
            <w:pPr>
              <w:spacing w:line="259" w:lineRule="auto"/>
              <w:ind w:left="180" w:right="0" w:firstLine="0"/>
              <w:jc w:val="left"/>
            </w:pPr>
            <w:r>
              <w:rPr>
                <w:sz w:val="24"/>
                <w:szCs w:val="24"/>
              </w:rPr>
              <w:t xml:space="preserve"> </w:t>
            </w:r>
          </w:p>
          <w:p w14:paraId="4B226312" w14:textId="77777777" w:rsidR="00B9753D" w:rsidRDefault="00B9753D" w:rsidP="000C4DD4">
            <w:pPr>
              <w:spacing w:line="259" w:lineRule="auto"/>
              <w:ind w:left="180" w:right="0" w:firstLine="0"/>
              <w:jc w:val="left"/>
            </w:pPr>
            <w:r>
              <w:rPr>
                <w:sz w:val="24"/>
                <w:szCs w:val="24"/>
              </w:rPr>
              <w:t xml:space="preserve"> </w:t>
            </w:r>
          </w:p>
          <w:p w14:paraId="013F761F" w14:textId="77777777" w:rsidR="00B9753D" w:rsidRDefault="00B9753D" w:rsidP="000C4DD4">
            <w:pPr>
              <w:spacing w:line="259" w:lineRule="auto"/>
              <w:ind w:left="180" w:right="0" w:firstLine="0"/>
              <w:jc w:val="left"/>
            </w:pPr>
            <w:r>
              <w:rPr>
                <w:sz w:val="24"/>
                <w:szCs w:val="24"/>
              </w:rPr>
              <w:t xml:space="preserve"> </w:t>
            </w:r>
          </w:p>
          <w:p w14:paraId="7AA33FCD" w14:textId="77777777" w:rsidR="00B9753D" w:rsidRDefault="00B9753D" w:rsidP="000C4DD4">
            <w:pPr>
              <w:spacing w:line="259" w:lineRule="auto"/>
              <w:ind w:left="180" w:right="0" w:firstLine="0"/>
              <w:jc w:val="left"/>
            </w:pPr>
            <w:r>
              <w:rPr>
                <w:sz w:val="24"/>
                <w:szCs w:val="24"/>
              </w:rPr>
              <w:t xml:space="preserve"> </w:t>
            </w:r>
          </w:p>
          <w:p w14:paraId="63D392AF" w14:textId="77777777" w:rsidR="00B9753D" w:rsidRDefault="00B9753D" w:rsidP="000C4DD4">
            <w:pPr>
              <w:spacing w:line="259" w:lineRule="auto"/>
              <w:ind w:left="180" w:right="0" w:firstLine="0"/>
              <w:jc w:val="left"/>
            </w:pPr>
            <w:r>
              <w:rPr>
                <w:sz w:val="24"/>
                <w:szCs w:val="24"/>
              </w:rPr>
              <w:t xml:space="preserve"> </w:t>
            </w:r>
          </w:p>
          <w:p w14:paraId="46AF28A7" w14:textId="77777777" w:rsidR="00B9753D" w:rsidRDefault="00B9753D" w:rsidP="000C4DD4">
            <w:pPr>
              <w:spacing w:line="259" w:lineRule="auto"/>
              <w:ind w:left="180" w:right="0" w:firstLine="0"/>
              <w:jc w:val="left"/>
            </w:pPr>
            <w:r>
              <w:rPr>
                <w:sz w:val="24"/>
                <w:szCs w:val="24"/>
              </w:rPr>
              <w:t xml:space="preserve"> </w:t>
            </w:r>
          </w:p>
          <w:p w14:paraId="48B769C8" w14:textId="77777777" w:rsidR="00B9753D" w:rsidRDefault="00B9753D" w:rsidP="000C4DD4">
            <w:pPr>
              <w:spacing w:line="259" w:lineRule="auto"/>
              <w:ind w:left="180" w:right="0" w:firstLine="0"/>
              <w:jc w:val="left"/>
            </w:pPr>
            <w:r>
              <w:rPr>
                <w:sz w:val="24"/>
                <w:szCs w:val="24"/>
              </w:rPr>
              <w:t xml:space="preserve"> </w:t>
            </w:r>
          </w:p>
          <w:p w14:paraId="3F61F2B3" w14:textId="77777777" w:rsidR="00B9753D" w:rsidRDefault="00B9753D" w:rsidP="000C4DD4">
            <w:pPr>
              <w:spacing w:line="259" w:lineRule="auto"/>
              <w:ind w:left="180" w:right="0" w:firstLine="0"/>
              <w:jc w:val="left"/>
            </w:pPr>
            <w:r>
              <w:rPr>
                <w:sz w:val="24"/>
                <w:szCs w:val="24"/>
              </w:rPr>
              <w:t xml:space="preserve"> </w:t>
            </w:r>
          </w:p>
          <w:p w14:paraId="5A909F91" w14:textId="13B5190B" w:rsidR="00B9753D" w:rsidRDefault="00B9753D" w:rsidP="00B9753D">
            <w:pPr>
              <w:spacing w:after="259" w:line="259" w:lineRule="auto"/>
              <w:ind w:left="180" w:right="0" w:firstLine="0"/>
              <w:jc w:val="left"/>
              <w:rPr>
                <w:sz w:val="20"/>
                <w:szCs w:val="20"/>
              </w:rPr>
            </w:pPr>
            <w:r>
              <w:rPr>
                <w:sz w:val="20"/>
                <w:szCs w:val="20"/>
              </w:rPr>
              <w:t xml:space="preserve"> </w:t>
            </w:r>
          </w:p>
          <w:p w14:paraId="490E6C7D" w14:textId="77777777" w:rsidR="00B9753D" w:rsidRDefault="00B9753D" w:rsidP="00B9753D">
            <w:pPr>
              <w:spacing w:after="259" w:line="259" w:lineRule="auto"/>
              <w:ind w:left="180" w:right="0" w:firstLine="0"/>
              <w:jc w:val="left"/>
            </w:pPr>
          </w:p>
          <w:p w14:paraId="794659C2" w14:textId="77777777" w:rsidR="00B9753D" w:rsidRDefault="00B9753D" w:rsidP="000C4DD4">
            <w:pPr>
              <w:spacing w:line="259" w:lineRule="auto"/>
              <w:ind w:left="180" w:right="0" w:firstLine="0"/>
              <w:jc w:val="left"/>
            </w:pPr>
            <w:r>
              <w:rPr>
                <w:sz w:val="24"/>
                <w:szCs w:val="24"/>
              </w:rPr>
              <w:t xml:space="preserve">2^ volta o </w:t>
            </w:r>
          </w:p>
          <w:p w14:paraId="1AEE70BF" w14:textId="77777777" w:rsidR="00B9753D" w:rsidRDefault="00B9753D" w:rsidP="000C4DD4">
            <w:pPr>
              <w:spacing w:line="259" w:lineRule="auto"/>
              <w:ind w:left="180" w:right="0" w:firstLine="0"/>
              <w:jc w:val="left"/>
            </w:pPr>
            <w:r>
              <w:rPr>
                <w:sz w:val="24"/>
                <w:szCs w:val="24"/>
              </w:rPr>
              <w:t>reiterato</w:t>
            </w:r>
            <w:r>
              <w:rPr>
                <w:sz w:val="20"/>
                <w:szCs w:val="20"/>
              </w:rPr>
              <w:t xml:space="preserve"> </w:t>
            </w:r>
          </w:p>
          <w:p w14:paraId="4868203C" w14:textId="77777777" w:rsidR="00B9753D" w:rsidRDefault="00B9753D" w:rsidP="000C4DD4">
            <w:pPr>
              <w:spacing w:line="259" w:lineRule="auto"/>
              <w:ind w:left="180" w:right="0" w:firstLine="0"/>
              <w:jc w:val="left"/>
            </w:pPr>
            <w:r>
              <w:rPr>
                <w:sz w:val="24"/>
                <w:szCs w:val="24"/>
              </w:rPr>
              <w:t xml:space="preserve"> </w:t>
            </w:r>
          </w:p>
        </w:tc>
        <w:tc>
          <w:tcPr>
            <w:tcW w:w="2787" w:type="dxa"/>
            <w:tcBorders>
              <w:top w:val="single" w:sz="6" w:space="0" w:color="000000"/>
              <w:left w:val="single" w:sz="4" w:space="0" w:color="000000"/>
              <w:bottom w:val="single" w:sz="4" w:space="0" w:color="000000"/>
              <w:right w:val="single" w:sz="4" w:space="0" w:color="000000"/>
            </w:tcBorders>
          </w:tcPr>
          <w:p w14:paraId="18C3D77C" w14:textId="77777777" w:rsidR="00B9753D" w:rsidRDefault="00B9753D" w:rsidP="000C4DD4">
            <w:pPr>
              <w:ind w:left="180" w:right="0" w:firstLine="0"/>
              <w:jc w:val="left"/>
              <w:rPr>
                <w:sz w:val="24"/>
                <w:szCs w:val="24"/>
              </w:rPr>
            </w:pPr>
            <w:r>
              <w:rPr>
                <w:sz w:val="24"/>
                <w:szCs w:val="24"/>
              </w:rPr>
              <w:t>Consegna in Dirigenza del dispositivo fino al ritiro da parte di un genitore</w:t>
            </w:r>
            <w:r>
              <w:rPr>
                <w:sz w:val="20"/>
                <w:szCs w:val="20"/>
              </w:rPr>
              <w:t xml:space="preserve"> </w:t>
            </w:r>
            <w:r>
              <w:rPr>
                <w:sz w:val="24"/>
                <w:szCs w:val="24"/>
              </w:rPr>
              <w:t>Comunicazione e convocazione immediata del genitore a colloquio con il docente interessato o Coordinatore o Dirigente.</w:t>
            </w:r>
          </w:p>
          <w:p w14:paraId="6AD1BE12" w14:textId="77777777" w:rsidR="00B9753D" w:rsidRDefault="00B9753D" w:rsidP="000C4DD4">
            <w:pPr>
              <w:ind w:left="180" w:right="0" w:firstLine="0"/>
              <w:jc w:val="left"/>
              <w:rPr>
                <w:sz w:val="24"/>
                <w:szCs w:val="24"/>
              </w:rPr>
            </w:pPr>
            <w:r>
              <w:rPr>
                <w:sz w:val="24"/>
                <w:szCs w:val="24"/>
              </w:rPr>
              <w:t xml:space="preserve">-Sospensione fino a sette giorni con o senza obbligo di frequenza. </w:t>
            </w:r>
          </w:p>
          <w:p w14:paraId="5DA97743" w14:textId="0B75A53A" w:rsidR="00B9753D" w:rsidRDefault="00B9753D" w:rsidP="000C4DD4">
            <w:pPr>
              <w:ind w:left="180" w:right="0" w:firstLine="0"/>
              <w:jc w:val="left"/>
            </w:pPr>
            <w:r>
              <w:rPr>
                <w:sz w:val="24"/>
                <w:szCs w:val="24"/>
              </w:rPr>
              <w:t>- Esclusione dalla partecipazione ai viaggi d’istruzione e/o uscite didattiche</w:t>
            </w:r>
            <w:r>
              <w:rPr>
                <w:sz w:val="20"/>
                <w:szCs w:val="20"/>
              </w:rPr>
              <w:t xml:space="preserve"> </w:t>
            </w:r>
          </w:p>
          <w:p w14:paraId="49511A88" w14:textId="77777777" w:rsidR="00B9753D" w:rsidRDefault="00B9753D" w:rsidP="000C4DD4">
            <w:pPr>
              <w:spacing w:line="259" w:lineRule="auto"/>
              <w:ind w:left="180" w:right="0" w:firstLine="0"/>
              <w:jc w:val="left"/>
            </w:pPr>
            <w:r>
              <w:rPr>
                <w:sz w:val="24"/>
                <w:szCs w:val="24"/>
              </w:rPr>
              <w:t xml:space="preserve"> </w:t>
            </w:r>
          </w:p>
          <w:p w14:paraId="736AE0B0" w14:textId="77777777" w:rsidR="00B9753D" w:rsidRDefault="00B9753D" w:rsidP="000C4DD4">
            <w:pPr>
              <w:spacing w:line="259" w:lineRule="auto"/>
              <w:ind w:left="180" w:right="0" w:firstLine="0"/>
              <w:jc w:val="left"/>
            </w:pPr>
            <w:r>
              <w:rPr>
                <w:sz w:val="24"/>
                <w:szCs w:val="24"/>
              </w:rPr>
              <w:t>Consegna in Dirigenza del dispositivo fino al ritiro da parte di un genitore</w:t>
            </w:r>
            <w:r>
              <w:rPr>
                <w:sz w:val="20"/>
                <w:szCs w:val="20"/>
              </w:rPr>
              <w:t xml:space="preserve"> </w:t>
            </w:r>
            <w:r>
              <w:rPr>
                <w:sz w:val="24"/>
                <w:szCs w:val="24"/>
              </w:rPr>
              <w:t xml:space="preserve">Comunicazione e convocazione immediata </w:t>
            </w:r>
          </w:p>
          <w:p w14:paraId="663AC23C" w14:textId="77777777" w:rsidR="00B9753D" w:rsidRDefault="00B9753D" w:rsidP="000C4DD4">
            <w:pPr>
              <w:ind w:left="180" w:right="0" w:firstLine="0"/>
              <w:jc w:val="left"/>
            </w:pPr>
            <w:r>
              <w:rPr>
                <w:sz w:val="24"/>
                <w:szCs w:val="24"/>
              </w:rPr>
              <w:t>del genitore a colloquio con il docente interessato o Coordinatore o Dirigente.</w:t>
            </w:r>
            <w:r>
              <w:rPr>
                <w:sz w:val="20"/>
                <w:szCs w:val="20"/>
              </w:rPr>
              <w:t xml:space="preserve"> </w:t>
            </w:r>
            <w:r>
              <w:rPr>
                <w:sz w:val="24"/>
                <w:szCs w:val="24"/>
              </w:rPr>
              <w:t xml:space="preserve">-Sospensione fino a dieci giorni con o senza obbligo di frequenza. </w:t>
            </w:r>
            <w:r>
              <w:rPr>
                <w:sz w:val="20"/>
                <w:szCs w:val="20"/>
              </w:rPr>
              <w:t xml:space="preserve"> </w:t>
            </w:r>
            <w:r>
              <w:rPr>
                <w:sz w:val="24"/>
                <w:szCs w:val="24"/>
              </w:rPr>
              <w:t>- Esclusione dalla partecipazione ai viaggi d’istruzione e/o uscite didattiche</w:t>
            </w:r>
            <w:r>
              <w:rPr>
                <w:sz w:val="20"/>
                <w:szCs w:val="20"/>
              </w:rPr>
              <w:t xml:space="preserve"> </w:t>
            </w:r>
          </w:p>
          <w:p w14:paraId="3D742223" w14:textId="77777777" w:rsidR="00B9753D" w:rsidRDefault="00B9753D" w:rsidP="000C4DD4">
            <w:pPr>
              <w:spacing w:line="259" w:lineRule="auto"/>
              <w:ind w:left="180" w:right="0" w:firstLine="0"/>
              <w:jc w:val="left"/>
              <w:rPr>
                <w:sz w:val="20"/>
                <w:szCs w:val="20"/>
              </w:rPr>
            </w:pPr>
            <w:r>
              <w:rPr>
                <w:sz w:val="24"/>
                <w:szCs w:val="24"/>
              </w:rPr>
              <w:t xml:space="preserve">L’istituto valuterà la partecipazione dello studente ad attività utili alla maggiore consapevolezza del gesto compiuto. </w:t>
            </w:r>
            <w:r>
              <w:rPr>
                <w:sz w:val="20"/>
                <w:szCs w:val="20"/>
              </w:rPr>
              <w:t xml:space="preserve"> </w:t>
            </w:r>
            <w:r>
              <w:rPr>
                <w:sz w:val="24"/>
                <w:szCs w:val="24"/>
              </w:rPr>
              <w:t>Obbligo di rimozione del materiale dal proprio profilo.</w:t>
            </w:r>
            <w:r>
              <w:rPr>
                <w:sz w:val="20"/>
                <w:szCs w:val="20"/>
              </w:rPr>
              <w:t xml:space="preserve"> </w:t>
            </w:r>
          </w:p>
          <w:p w14:paraId="4773C167" w14:textId="773A7333" w:rsidR="00B9753D" w:rsidRDefault="00B9753D" w:rsidP="000C4DD4">
            <w:pPr>
              <w:spacing w:line="259" w:lineRule="auto"/>
              <w:ind w:left="180" w:right="0" w:firstLine="0"/>
              <w:jc w:val="left"/>
            </w:pPr>
          </w:p>
        </w:tc>
        <w:tc>
          <w:tcPr>
            <w:tcW w:w="2948" w:type="dxa"/>
            <w:tcBorders>
              <w:top w:val="single" w:sz="6" w:space="0" w:color="000000"/>
              <w:left w:val="single" w:sz="4" w:space="0" w:color="000000"/>
              <w:bottom w:val="single" w:sz="4" w:space="0" w:color="000000"/>
              <w:right w:val="single" w:sz="6" w:space="0" w:color="000000"/>
            </w:tcBorders>
          </w:tcPr>
          <w:p w14:paraId="3ECF58C5" w14:textId="77777777" w:rsidR="00B9753D" w:rsidRDefault="00B9753D" w:rsidP="000C4DD4">
            <w:pPr>
              <w:ind w:left="180" w:right="0" w:firstLine="0"/>
              <w:jc w:val="left"/>
            </w:pPr>
            <w:r>
              <w:rPr>
                <w:sz w:val="24"/>
                <w:szCs w:val="24"/>
              </w:rPr>
              <w:t>DS/ Consiglio di classe/Consiglio di Istituto (Il Consiglio di classe delibera l’adozione dei provvedimenti disciplinari, modulando la sanzione in base alla gravità, al contesto e allo storico dell’alunno)</w:t>
            </w:r>
            <w:r>
              <w:rPr>
                <w:sz w:val="20"/>
                <w:szCs w:val="20"/>
              </w:rPr>
              <w:t xml:space="preserve"> </w:t>
            </w:r>
          </w:p>
          <w:p w14:paraId="338D5AEE" w14:textId="77777777" w:rsidR="00B9753D" w:rsidRDefault="00B9753D" w:rsidP="000C4DD4">
            <w:pPr>
              <w:spacing w:line="259" w:lineRule="auto"/>
              <w:ind w:left="180" w:right="0" w:firstLine="0"/>
              <w:jc w:val="left"/>
            </w:pPr>
            <w:r>
              <w:rPr>
                <w:sz w:val="24"/>
                <w:szCs w:val="24"/>
              </w:rPr>
              <w:t xml:space="preserve"> </w:t>
            </w:r>
          </w:p>
        </w:tc>
      </w:tr>
      <w:tr w:rsidR="00147834" w14:paraId="636FB6E5" w14:textId="77777777" w:rsidTr="00B9753D">
        <w:trPr>
          <w:trHeight w:val="7071"/>
        </w:trPr>
        <w:tc>
          <w:tcPr>
            <w:tcW w:w="3017" w:type="dxa"/>
            <w:tcBorders>
              <w:top w:val="single" w:sz="4" w:space="0" w:color="000000"/>
              <w:left w:val="single" w:sz="4" w:space="0" w:color="000000"/>
              <w:bottom w:val="single" w:sz="6" w:space="0" w:color="000000"/>
              <w:right w:val="single" w:sz="4" w:space="0" w:color="000000"/>
            </w:tcBorders>
          </w:tcPr>
          <w:p w14:paraId="0FE4AD68" w14:textId="77777777" w:rsidR="00147834" w:rsidRDefault="00EB3DDA" w:rsidP="00B9753D">
            <w:pPr>
              <w:ind w:left="180" w:right="103" w:firstLine="0"/>
              <w:jc w:val="left"/>
            </w:pPr>
            <w:r>
              <w:rPr>
                <w:sz w:val="24"/>
                <w:szCs w:val="24"/>
              </w:rPr>
              <w:lastRenderedPageBreak/>
              <w:t>L’alunno agisce condotte afferenti al cyberbullismo così come definito dalla legge</w:t>
            </w:r>
            <w:r>
              <w:rPr>
                <w:b/>
                <w:sz w:val="24"/>
                <w:szCs w:val="24"/>
              </w:rPr>
              <w:t xml:space="preserve"> </w:t>
            </w:r>
            <w:r>
              <w:rPr>
                <w:sz w:val="24"/>
                <w:szCs w:val="24"/>
              </w:rPr>
              <w:t>n. 71/2019</w:t>
            </w:r>
            <w:r>
              <w:rPr>
                <w:b/>
                <w:sz w:val="24"/>
                <w:szCs w:val="24"/>
              </w:rPr>
              <w:t>, “</w:t>
            </w:r>
            <w:r>
              <w:rPr>
                <w:sz w:val="24"/>
                <w:szCs w:val="24"/>
              </w:rPr>
              <w:t xml:space="preserve">Disposizioni a tutela dei minori per la prevenzione ed il contrasto </w:t>
            </w:r>
          </w:p>
          <w:p w14:paraId="52DD2CAC" w14:textId="77777777" w:rsidR="00147834" w:rsidRDefault="00EB3DDA" w:rsidP="00B9753D">
            <w:pPr>
              <w:spacing w:line="259" w:lineRule="auto"/>
              <w:ind w:left="180" w:right="103" w:firstLine="0"/>
              <w:jc w:val="left"/>
            </w:pPr>
            <w:r>
              <w:rPr>
                <w:sz w:val="24"/>
                <w:szCs w:val="24"/>
              </w:rPr>
              <w:t>del fenomeno del cyberbullismo”</w:t>
            </w:r>
            <w:r>
              <w:rPr>
                <w:sz w:val="20"/>
                <w:szCs w:val="20"/>
              </w:rPr>
              <w:t xml:space="preserve"> </w:t>
            </w:r>
          </w:p>
        </w:tc>
        <w:tc>
          <w:tcPr>
            <w:tcW w:w="1356" w:type="dxa"/>
            <w:tcBorders>
              <w:top w:val="single" w:sz="4" w:space="0" w:color="000000"/>
              <w:left w:val="single" w:sz="4" w:space="0" w:color="000000"/>
              <w:bottom w:val="single" w:sz="6" w:space="0" w:color="000000"/>
              <w:right w:val="single" w:sz="4" w:space="0" w:color="000000"/>
            </w:tcBorders>
          </w:tcPr>
          <w:p w14:paraId="0A079DAD" w14:textId="77777777" w:rsidR="00147834" w:rsidRDefault="00EB3DDA" w:rsidP="000C4DD4">
            <w:pPr>
              <w:spacing w:line="259" w:lineRule="auto"/>
              <w:ind w:left="180" w:right="0" w:firstLine="0"/>
              <w:jc w:val="left"/>
            </w:pPr>
            <w:r>
              <w:rPr>
                <w:sz w:val="24"/>
                <w:szCs w:val="24"/>
              </w:rPr>
              <w:t xml:space="preserve"> </w:t>
            </w:r>
          </w:p>
        </w:tc>
        <w:tc>
          <w:tcPr>
            <w:tcW w:w="2787" w:type="dxa"/>
            <w:tcBorders>
              <w:top w:val="single" w:sz="4" w:space="0" w:color="000000"/>
              <w:left w:val="single" w:sz="4" w:space="0" w:color="000000"/>
              <w:bottom w:val="single" w:sz="6" w:space="0" w:color="000000"/>
              <w:right w:val="single" w:sz="4" w:space="0" w:color="000000"/>
            </w:tcBorders>
          </w:tcPr>
          <w:p w14:paraId="14F43CD1" w14:textId="77777777" w:rsidR="00B9753D" w:rsidRDefault="00EB3DDA" w:rsidP="00B9753D">
            <w:pPr>
              <w:ind w:left="180" w:right="132" w:firstLine="0"/>
              <w:jc w:val="left"/>
              <w:rPr>
                <w:sz w:val="20"/>
                <w:szCs w:val="20"/>
              </w:rPr>
            </w:pPr>
            <w:r>
              <w:rPr>
                <w:sz w:val="24"/>
                <w:szCs w:val="24"/>
              </w:rPr>
              <w:t>Comunicazione e convocazione immediata del genitore a colloquio con il docente interessato o Coordinatore o Dirigente.</w:t>
            </w:r>
            <w:r>
              <w:rPr>
                <w:sz w:val="20"/>
                <w:szCs w:val="20"/>
              </w:rPr>
              <w:t xml:space="preserve"> </w:t>
            </w:r>
          </w:p>
          <w:p w14:paraId="0ABEEFE7" w14:textId="77777777" w:rsidR="00B9753D" w:rsidRDefault="00EB3DDA" w:rsidP="00B9753D">
            <w:pPr>
              <w:ind w:left="180" w:right="132" w:firstLine="0"/>
              <w:jc w:val="left"/>
              <w:rPr>
                <w:sz w:val="20"/>
                <w:szCs w:val="20"/>
              </w:rPr>
            </w:pPr>
            <w:r>
              <w:rPr>
                <w:sz w:val="24"/>
                <w:szCs w:val="24"/>
              </w:rPr>
              <w:t xml:space="preserve">-Sospensione fino a quindici giorni con o senza obbligo di frequenza. </w:t>
            </w:r>
            <w:r>
              <w:rPr>
                <w:sz w:val="20"/>
                <w:szCs w:val="20"/>
              </w:rPr>
              <w:t xml:space="preserve"> </w:t>
            </w:r>
          </w:p>
          <w:p w14:paraId="6138AB7F" w14:textId="78CDD059" w:rsidR="00147834" w:rsidRDefault="00EB3DDA" w:rsidP="00B9753D">
            <w:pPr>
              <w:ind w:left="180" w:right="132" w:firstLine="0"/>
              <w:jc w:val="left"/>
            </w:pPr>
            <w:r>
              <w:rPr>
                <w:sz w:val="24"/>
                <w:szCs w:val="24"/>
              </w:rPr>
              <w:t>- Esclusione dalla partecipazione ai viaggi d’istruzione e/o uscite didattiche</w:t>
            </w:r>
            <w:r>
              <w:rPr>
                <w:sz w:val="20"/>
                <w:szCs w:val="20"/>
              </w:rPr>
              <w:t xml:space="preserve"> </w:t>
            </w:r>
          </w:p>
          <w:p w14:paraId="56180313" w14:textId="77777777" w:rsidR="00147834" w:rsidRDefault="00EB3DDA" w:rsidP="00B9753D">
            <w:pPr>
              <w:spacing w:line="259" w:lineRule="auto"/>
              <w:ind w:left="180" w:right="132" w:firstLine="0"/>
              <w:jc w:val="left"/>
            </w:pPr>
            <w:r>
              <w:rPr>
                <w:sz w:val="24"/>
                <w:szCs w:val="24"/>
              </w:rPr>
              <w:t xml:space="preserve"> </w:t>
            </w:r>
          </w:p>
          <w:p w14:paraId="723AC4DE" w14:textId="77777777" w:rsidR="00147834" w:rsidRDefault="00EB3DDA" w:rsidP="00B9753D">
            <w:pPr>
              <w:ind w:left="180" w:right="132" w:firstLine="0"/>
              <w:jc w:val="left"/>
            </w:pPr>
            <w:r>
              <w:rPr>
                <w:sz w:val="24"/>
                <w:szCs w:val="24"/>
              </w:rPr>
              <w:t xml:space="preserve">L’istituto valuterà la partecipazione dello studente ad attività utili alla maggiore consapevolezza del gesto compiuto. </w:t>
            </w:r>
            <w:r>
              <w:rPr>
                <w:sz w:val="20"/>
                <w:szCs w:val="20"/>
              </w:rPr>
              <w:t xml:space="preserve"> </w:t>
            </w:r>
            <w:r>
              <w:rPr>
                <w:sz w:val="24"/>
                <w:szCs w:val="24"/>
              </w:rPr>
              <w:t xml:space="preserve">Obbligo di rimozione del materiale dalle piattaforme </w:t>
            </w:r>
          </w:p>
          <w:p w14:paraId="539F781A" w14:textId="77777777" w:rsidR="00147834" w:rsidRDefault="00EB3DDA" w:rsidP="00B9753D">
            <w:pPr>
              <w:spacing w:line="259" w:lineRule="auto"/>
              <w:ind w:left="180" w:right="132" w:firstLine="0"/>
              <w:jc w:val="left"/>
            </w:pPr>
            <w:r>
              <w:rPr>
                <w:sz w:val="24"/>
                <w:szCs w:val="24"/>
              </w:rPr>
              <w:t xml:space="preserve">social su cui è stato </w:t>
            </w:r>
          </w:p>
          <w:p w14:paraId="27CF563D" w14:textId="77777777" w:rsidR="00147834" w:rsidRDefault="00EB3DDA" w:rsidP="00B9753D">
            <w:pPr>
              <w:spacing w:line="259" w:lineRule="auto"/>
              <w:ind w:left="180" w:right="132" w:firstLine="0"/>
              <w:jc w:val="left"/>
            </w:pPr>
            <w:r>
              <w:rPr>
                <w:sz w:val="24"/>
                <w:szCs w:val="24"/>
              </w:rPr>
              <w:t>condiviso</w:t>
            </w:r>
            <w:r>
              <w:rPr>
                <w:sz w:val="20"/>
                <w:szCs w:val="20"/>
              </w:rPr>
              <w:t xml:space="preserve"> </w:t>
            </w:r>
          </w:p>
          <w:p w14:paraId="2FAE2FB9" w14:textId="6960528F" w:rsidR="00147834" w:rsidRDefault="00EB3DDA" w:rsidP="00B9753D">
            <w:pPr>
              <w:spacing w:line="259" w:lineRule="auto"/>
              <w:ind w:left="180" w:right="132" w:firstLine="0"/>
            </w:pPr>
            <w:r>
              <w:rPr>
                <w:sz w:val="24"/>
                <w:szCs w:val="24"/>
              </w:rPr>
              <w:t>Coinvolgimento</w:t>
            </w:r>
            <w:r w:rsidR="00B9753D">
              <w:rPr>
                <w:sz w:val="24"/>
                <w:szCs w:val="24"/>
              </w:rPr>
              <w:t xml:space="preserve"> </w:t>
            </w:r>
            <w:r>
              <w:rPr>
                <w:sz w:val="24"/>
                <w:szCs w:val="24"/>
              </w:rPr>
              <w:t>delle Forze</w:t>
            </w:r>
            <w:r w:rsidR="00B9753D">
              <w:rPr>
                <w:sz w:val="24"/>
                <w:szCs w:val="24"/>
              </w:rPr>
              <w:t xml:space="preserve"> </w:t>
            </w:r>
            <w:r>
              <w:rPr>
                <w:sz w:val="24"/>
                <w:szCs w:val="24"/>
              </w:rPr>
              <w:t>dell’Ordine</w:t>
            </w:r>
            <w:r>
              <w:rPr>
                <w:sz w:val="20"/>
                <w:szCs w:val="20"/>
              </w:rPr>
              <w:t xml:space="preserve"> </w:t>
            </w:r>
          </w:p>
        </w:tc>
        <w:tc>
          <w:tcPr>
            <w:tcW w:w="2948" w:type="dxa"/>
            <w:tcBorders>
              <w:top w:val="single" w:sz="4" w:space="0" w:color="000000"/>
              <w:left w:val="single" w:sz="4" w:space="0" w:color="000000"/>
              <w:bottom w:val="single" w:sz="6" w:space="0" w:color="000000"/>
              <w:right w:val="single" w:sz="4" w:space="0" w:color="000000"/>
            </w:tcBorders>
          </w:tcPr>
          <w:p w14:paraId="48699530" w14:textId="77777777" w:rsidR="00147834" w:rsidRDefault="00EB3DDA" w:rsidP="000C4DD4">
            <w:pPr>
              <w:spacing w:line="259" w:lineRule="auto"/>
              <w:ind w:left="180" w:right="0" w:firstLine="0"/>
              <w:jc w:val="left"/>
            </w:pPr>
            <w:r>
              <w:rPr>
                <w:sz w:val="24"/>
                <w:szCs w:val="24"/>
              </w:rPr>
              <w:t xml:space="preserve">DS/ Consiglio di </w:t>
            </w:r>
          </w:p>
          <w:p w14:paraId="158D2922" w14:textId="77777777" w:rsidR="00147834" w:rsidRDefault="00EB3DDA" w:rsidP="000C4DD4">
            <w:pPr>
              <w:spacing w:line="259" w:lineRule="auto"/>
              <w:ind w:left="180" w:right="0" w:firstLine="0"/>
              <w:jc w:val="left"/>
            </w:pPr>
            <w:r>
              <w:rPr>
                <w:sz w:val="24"/>
                <w:szCs w:val="24"/>
              </w:rPr>
              <w:t>classe/Consiglio di Istituto</w:t>
            </w:r>
            <w:r>
              <w:rPr>
                <w:sz w:val="20"/>
                <w:szCs w:val="20"/>
              </w:rPr>
              <w:t xml:space="preserve"> </w:t>
            </w:r>
          </w:p>
        </w:tc>
      </w:tr>
    </w:tbl>
    <w:p w14:paraId="4FC85C36" w14:textId="77777777" w:rsidR="00147834" w:rsidRDefault="00EB3DDA" w:rsidP="000C4DD4">
      <w:pPr>
        <w:spacing w:after="0" w:line="259" w:lineRule="auto"/>
        <w:ind w:left="180" w:right="0" w:firstLine="0"/>
      </w:pPr>
      <w:r>
        <w:rPr>
          <w:sz w:val="24"/>
          <w:szCs w:val="24"/>
        </w:rPr>
        <w:t xml:space="preserve"> </w:t>
      </w:r>
    </w:p>
    <w:p w14:paraId="54866878" w14:textId="77777777" w:rsidR="00147834" w:rsidRDefault="00EB3DDA" w:rsidP="000C4DD4">
      <w:pPr>
        <w:spacing w:after="15" w:line="259" w:lineRule="auto"/>
        <w:ind w:left="180" w:right="0" w:firstLine="0"/>
        <w:jc w:val="left"/>
      </w:pPr>
      <w:r>
        <w:rPr>
          <w:sz w:val="24"/>
          <w:szCs w:val="24"/>
        </w:rPr>
        <w:t xml:space="preserve"> </w:t>
      </w:r>
    </w:p>
    <w:p w14:paraId="1B6B374A" w14:textId="77777777" w:rsidR="00147834" w:rsidRDefault="00147834" w:rsidP="000C4DD4">
      <w:pPr>
        <w:pStyle w:val="Titolo3"/>
        <w:spacing w:after="0" w:line="259" w:lineRule="auto"/>
        <w:ind w:left="180" w:firstLine="0"/>
        <w:rPr>
          <w:highlight w:val="yellow"/>
        </w:rPr>
      </w:pPr>
    </w:p>
    <w:p w14:paraId="4A550D47" w14:textId="77777777" w:rsidR="00B9753D" w:rsidRDefault="00B9753D" w:rsidP="00B9753D">
      <w:pPr>
        <w:rPr>
          <w:highlight w:val="yellow"/>
        </w:rPr>
      </w:pPr>
    </w:p>
    <w:p w14:paraId="499316E9" w14:textId="77777777" w:rsidR="00B9753D" w:rsidRPr="00B9753D" w:rsidRDefault="00B9753D" w:rsidP="00B9753D">
      <w:pPr>
        <w:rPr>
          <w:highlight w:val="yellow"/>
        </w:rPr>
      </w:pPr>
    </w:p>
    <w:p w14:paraId="7B34D8B0" w14:textId="77777777" w:rsidR="00147834" w:rsidRDefault="00147834" w:rsidP="000C4DD4">
      <w:pPr>
        <w:pStyle w:val="Titolo3"/>
        <w:spacing w:after="0" w:line="259" w:lineRule="auto"/>
        <w:ind w:left="180" w:firstLine="0"/>
        <w:rPr>
          <w:highlight w:val="yellow"/>
        </w:rPr>
      </w:pPr>
    </w:p>
    <w:p w14:paraId="3569CABB" w14:textId="77777777" w:rsidR="00147834" w:rsidRDefault="00147834" w:rsidP="000C4DD4">
      <w:pPr>
        <w:pStyle w:val="Titolo3"/>
        <w:spacing w:after="0" w:line="259" w:lineRule="auto"/>
        <w:ind w:left="180" w:firstLine="0"/>
        <w:rPr>
          <w:highlight w:val="yellow"/>
        </w:rPr>
      </w:pPr>
    </w:p>
    <w:p w14:paraId="369325E6" w14:textId="77777777" w:rsidR="00147834" w:rsidRDefault="00147834" w:rsidP="000C4DD4">
      <w:pPr>
        <w:pStyle w:val="Titolo3"/>
        <w:spacing w:after="0" w:line="259" w:lineRule="auto"/>
        <w:ind w:left="180" w:firstLine="0"/>
        <w:rPr>
          <w:highlight w:val="yellow"/>
        </w:rPr>
      </w:pPr>
    </w:p>
    <w:p w14:paraId="4621CAB6" w14:textId="77777777" w:rsidR="00147834" w:rsidRDefault="00147834" w:rsidP="000C4DD4">
      <w:pPr>
        <w:pStyle w:val="Titolo3"/>
        <w:spacing w:after="0" w:line="259" w:lineRule="auto"/>
        <w:ind w:left="180" w:firstLine="0"/>
        <w:rPr>
          <w:highlight w:val="yellow"/>
        </w:rPr>
      </w:pPr>
    </w:p>
    <w:p w14:paraId="196A8003" w14:textId="77777777" w:rsidR="00147834" w:rsidRDefault="00147834" w:rsidP="000C4DD4">
      <w:pPr>
        <w:ind w:left="180" w:right="0" w:firstLine="0"/>
      </w:pPr>
    </w:p>
    <w:p w14:paraId="25BDA90A" w14:textId="77777777" w:rsidR="00147834" w:rsidRDefault="00147834" w:rsidP="000C4DD4">
      <w:pPr>
        <w:ind w:left="180" w:right="0" w:firstLine="0"/>
      </w:pPr>
    </w:p>
    <w:p w14:paraId="780AB614" w14:textId="77777777" w:rsidR="00147834" w:rsidRDefault="00147834" w:rsidP="000C4DD4">
      <w:pPr>
        <w:ind w:left="180" w:right="0" w:firstLine="0"/>
      </w:pPr>
    </w:p>
    <w:p w14:paraId="4DF8081D" w14:textId="77777777" w:rsidR="00147834" w:rsidRDefault="00147834" w:rsidP="000C4DD4">
      <w:pPr>
        <w:ind w:left="180" w:right="0" w:firstLine="0"/>
      </w:pPr>
    </w:p>
    <w:p w14:paraId="4B8F24FF" w14:textId="77777777" w:rsidR="00147834" w:rsidRDefault="00EB3DDA" w:rsidP="0053012E">
      <w:pPr>
        <w:pStyle w:val="Titolo2"/>
      </w:pPr>
      <w:bookmarkStart w:id="49" w:name="_Toc217942746"/>
      <w:r>
        <w:lastRenderedPageBreak/>
        <w:t>ALLEGATO 8: Protocollo bullismo e cyberbullismo</w:t>
      </w:r>
      <w:bookmarkEnd w:id="49"/>
      <w:r>
        <w:t xml:space="preserve"> </w:t>
      </w:r>
    </w:p>
    <w:p w14:paraId="4D8B18F0" w14:textId="77777777" w:rsidR="00147834" w:rsidRDefault="00147834" w:rsidP="000C4DD4">
      <w:pPr>
        <w:spacing w:after="0" w:line="259" w:lineRule="auto"/>
        <w:ind w:left="180" w:right="0" w:firstLine="0"/>
        <w:jc w:val="left"/>
      </w:pPr>
    </w:p>
    <w:p w14:paraId="6C4881E8" w14:textId="77777777" w:rsidR="00147834" w:rsidRDefault="00EB3DDA" w:rsidP="000C4DD4">
      <w:pPr>
        <w:pStyle w:val="Titolo2"/>
        <w:ind w:left="180" w:firstLine="0"/>
      </w:pPr>
      <w:bookmarkStart w:id="50" w:name="_Toc217931005"/>
      <w:bookmarkStart w:id="51" w:name="_Toc217942553"/>
      <w:bookmarkStart w:id="52" w:name="_Toc217942747"/>
      <w:r>
        <w:t>PREMESSA</w:t>
      </w:r>
      <w:bookmarkEnd w:id="50"/>
      <w:bookmarkEnd w:id="51"/>
      <w:bookmarkEnd w:id="52"/>
      <w:r>
        <w:t xml:space="preserve"> </w:t>
      </w:r>
    </w:p>
    <w:p w14:paraId="34AC8F80" w14:textId="77777777" w:rsidR="00147834" w:rsidRDefault="00EB3DDA" w:rsidP="000C4DD4">
      <w:pPr>
        <w:spacing w:after="21" w:line="259" w:lineRule="auto"/>
        <w:ind w:left="180" w:right="0" w:firstLine="0"/>
        <w:jc w:val="left"/>
      </w:pPr>
      <w:r>
        <w:t xml:space="preserve"> </w:t>
      </w:r>
    </w:p>
    <w:p w14:paraId="5B0A02D5" w14:textId="77777777" w:rsidR="00147834" w:rsidRDefault="00EB3DDA" w:rsidP="000C4DD4">
      <w:pPr>
        <w:ind w:left="180" w:right="0" w:firstLine="0"/>
      </w:pPr>
      <w:r>
        <w:t xml:space="preserve">Con l’evolversi delle nuove tecnologie, l’espansione della comunicazione elettronica e online e la sua diffusione tra i preadolescenti e gli adolescenti, il bullismo ha assunto le forme subdole e pericolose del cyberbullismo che richiedono la messa a punto di nuovi e più efficaci strumenti di contrasto. </w:t>
      </w:r>
    </w:p>
    <w:p w14:paraId="2A1B7D59" w14:textId="77777777" w:rsidR="00147834" w:rsidRDefault="00EB3DDA" w:rsidP="000C4DD4">
      <w:pPr>
        <w:ind w:left="180" w:right="0" w:firstLine="0"/>
      </w:pPr>
      <w:r>
        <w:t xml:space="preserve">Gli atti di bullismo e di cyberbullismo si configurano sempre più come l’espressione della scarsa tolleranza e della non accettazione verso l’altro, spesso identificato come “diverso” per i più svariati motivi. Le vittime, in alcuni casi, possono essere persone molto fragili e inermi. Le forme di violenza che subiscono possono andare da una vera sopraffazione fisica o verbale, fino a un umiliante e doloroso isolamento sociale. Scuola e Famiglia possono essere determinanti nella diffusione di un atteggiamento mentale e culturale che consideri la diversità come una ricchezza e che educhi all’accettazione, alla consapevolezza dell’altro, al senso della comunità e della responsabilità collettiva. </w:t>
      </w:r>
    </w:p>
    <w:p w14:paraId="7BA47C3F" w14:textId="77777777" w:rsidR="00147834" w:rsidRDefault="00EB3DDA" w:rsidP="000C4DD4">
      <w:pPr>
        <w:spacing w:after="29"/>
        <w:ind w:left="180" w:right="0" w:firstLine="0"/>
      </w:pPr>
      <w:r>
        <w:t>La vera sicurezza non sta tanto nell’evitare le situazioni problematiche quanto nell’acquisire gli strumenti necessari per gestirle. Non vanno colpevolizzati gli strumenti e le tecnologie e non va fatta opera repressiva di quest’ultime, occorre viceversa fare opera d’informazione, divulgazione e conoscenza per garantire comportamenti corretti in Rete, intesa quest’ultima come “ambiente di vita” che può dar forma ad esperienze sia di tipo cognitivo che affettive e socio-relazionali.</w:t>
      </w:r>
      <w:r>
        <w:rPr>
          <w:sz w:val="20"/>
          <w:szCs w:val="20"/>
        </w:rPr>
        <w:t xml:space="preserve"> </w:t>
      </w:r>
    </w:p>
    <w:p w14:paraId="703F7093" w14:textId="77777777" w:rsidR="00147834" w:rsidRDefault="00EB3DDA" w:rsidP="000C4DD4">
      <w:pPr>
        <w:spacing w:after="7" w:line="259" w:lineRule="auto"/>
        <w:ind w:left="180" w:right="0" w:firstLine="0"/>
        <w:jc w:val="left"/>
      </w:pPr>
      <w:r>
        <w:rPr>
          <w:sz w:val="25"/>
          <w:szCs w:val="25"/>
        </w:rPr>
        <w:t xml:space="preserve"> </w:t>
      </w:r>
    </w:p>
    <w:p w14:paraId="4CCEA2A0" w14:textId="77777777" w:rsidR="00147834" w:rsidRDefault="00EB3DDA" w:rsidP="000C4DD4">
      <w:pPr>
        <w:ind w:left="180" w:right="0" w:firstLine="0"/>
      </w:pPr>
      <w:r>
        <w:t xml:space="preserve">Nell’ambito del contesto scolastico, i social networks e simili possono essere adottati come strumenti di comunicazione validi ed efficaci sia per la divulgazione di materiali didattici, sia per la rilevazione del grado di soddisfazione degli studenti rispetto alle attività scolastiche, sia per la sensibilizzazione all’uso corretto della rete. </w:t>
      </w:r>
    </w:p>
    <w:p w14:paraId="2E41AB45" w14:textId="77777777" w:rsidR="00147834" w:rsidRDefault="00EB3DDA" w:rsidP="000C4DD4">
      <w:pPr>
        <w:ind w:left="180" w:right="0" w:firstLine="0"/>
      </w:pPr>
      <w:r>
        <w:t xml:space="preserve">A tal fine la scuola promuove misure formative ed informative atte a prevenire e contrastare ogni forma di violenza e prevaricazione in rete, intervenendo sulla formazione tanto dei ragazzi quanto degli insegnanti e delle famiglie. </w:t>
      </w:r>
    </w:p>
    <w:p w14:paraId="2854330F" w14:textId="77777777" w:rsidR="00147834" w:rsidRDefault="00EB3DDA" w:rsidP="000C4DD4">
      <w:pPr>
        <w:ind w:left="180" w:right="0" w:firstLine="0"/>
      </w:pPr>
      <w:r>
        <w:t xml:space="preserve">La progettualità relativa alla tutela della sicurezza informatica e del contrasto del cyberbullismo deve operare su due livelli paralleli: la conoscenza dei contenuti tecnologici e la conoscenza delle problematiche psicopedagogiche. </w:t>
      </w:r>
    </w:p>
    <w:p w14:paraId="41379ABE" w14:textId="77777777" w:rsidR="00147834" w:rsidRDefault="00EB3DDA" w:rsidP="000C4DD4">
      <w:pPr>
        <w:spacing w:after="0" w:line="259" w:lineRule="auto"/>
        <w:ind w:left="180" w:right="0" w:firstLine="0"/>
        <w:jc w:val="left"/>
      </w:pPr>
      <w:r>
        <w:t xml:space="preserve"> </w:t>
      </w:r>
    </w:p>
    <w:p w14:paraId="0D385221" w14:textId="77777777" w:rsidR="00147834" w:rsidRDefault="00EB3DDA" w:rsidP="000C4DD4">
      <w:pPr>
        <w:pStyle w:val="Titolo2"/>
        <w:ind w:left="180" w:firstLine="0"/>
      </w:pPr>
      <w:bookmarkStart w:id="53" w:name="_Toc217931006"/>
      <w:bookmarkStart w:id="54" w:name="_Toc217942554"/>
      <w:bookmarkStart w:id="55" w:name="_Toc217942748"/>
      <w:r>
        <w:t>Dal Bullismo al Cyberbullismo</w:t>
      </w:r>
      <w:bookmarkEnd w:id="53"/>
      <w:bookmarkEnd w:id="54"/>
      <w:bookmarkEnd w:id="55"/>
      <w:r>
        <w:t xml:space="preserve"> </w:t>
      </w:r>
    </w:p>
    <w:p w14:paraId="44B36D11" w14:textId="77777777" w:rsidR="00147834" w:rsidRDefault="00147834" w:rsidP="000C4DD4">
      <w:pPr>
        <w:spacing w:after="0" w:line="259" w:lineRule="auto"/>
        <w:ind w:left="180" w:right="0" w:firstLine="0"/>
        <w:jc w:val="left"/>
      </w:pPr>
    </w:p>
    <w:p w14:paraId="326BFE0B" w14:textId="77777777" w:rsidR="00147834" w:rsidRDefault="00EB3DDA" w:rsidP="000C4DD4">
      <w:pPr>
        <w:ind w:left="180" w:right="0" w:firstLine="0"/>
      </w:pPr>
      <w:r>
        <w:lastRenderedPageBreak/>
        <w:t xml:space="preserve">Il </w:t>
      </w:r>
      <w:r>
        <w:rPr>
          <w:b/>
        </w:rPr>
        <w:t xml:space="preserve">BULLISMO </w:t>
      </w:r>
      <w:r>
        <w:t xml:space="preserve">(mobbing in età evolutiva) è una forma di comportamento sociale di tipo violento e intenzionale, di natura sia fisica che psicologica, oppressivo e vessatorio, ripetuto nel corso del tempo e attuato nei confronti di persone considerate dal soggetto che perpetra l'atto in questione come bersagli facili e/o incapaci di difendersi. È tipico dell’età preadolescenziale e adolescenziale, spesso messo in atto a scuola. </w:t>
      </w:r>
    </w:p>
    <w:p w14:paraId="73FDAFCE" w14:textId="77777777" w:rsidR="00147834" w:rsidRDefault="00EB3DDA" w:rsidP="000C4DD4">
      <w:pPr>
        <w:spacing w:after="65"/>
        <w:ind w:left="180" w:right="0" w:firstLine="0"/>
      </w:pPr>
      <w:r>
        <w:t xml:space="preserve">Gli atti di bullismo si presentano in modi diversi e devono essere distinti chiaramente da quelli che, invece, possono identificarsi come semplici scherzi/giochi inopportuni o ragazzate. Le dimensioni che caratterizzano il fenomeno sono le seguenti: </w:t>
      </w:r>
    </w:p>
    <w:p w14:paraId="664E5A6F" w14:textId="77777777" w:rsidR="00147834" w:rsidRDefault="00EB3DDA" w:rsidP="00E36615">
      <w:pPr>
        <w:numPr>
          <w:ilvl w:val="0"/>
          <w:numId w:val="28"/>
        </w:numPr>
        <w:ind w:left="180" w:right="0" w:firstLine="0"/>
      </w:pPr>
      <w:r>
        <w:rPr>
          <w:b/>
        </w:rPr>
        <w:t>Pianificazione</w:t>
      </w:r>
      <w:r>
        <w:t xml:space="preserve">: il bullismo è un comportamento aggressivo pianificato. Il bullo sceglie attentamente la vittima tra i compagni più timidi e isolati per ridurre il rischio di possibili ritorsioni, aspetta che la supervisione dell’adulto sia ridotta e agisce con l’intenzione di nuocere; </w:t>
      </w:r>
    </w:p>
    <w:p w14:paraId="66F0440A" w14:textId="77777777" w:rsidR="00147834" w:rsidRDefault="00EB3DDA" w:rsidP="00E36615">
      <w:pPr>
        <w:numPr>
          <w:ilvl w:val="0"/>
          <w:numId w:val="28"/>
        </w:numPr>
        <w:ind w:left="180" w:right="0" w:firstLine="0"/>
      </w:pPr>
      <w:r>
        <w:rPr>
          <w:b/>
        </w:rPr>
        <w:t>Potere</w:t>
      </w:r>
      <w:r>
        <w:t xml:space="preserve">: il bullo è più forte della vittima, non per forza in termini fisici, ma anche sul piano sociale; il bullo ha un gruppo di amici-complici con cui agisce, mentre la vittima è sola, vulnerabile e incapace di difendersi; </w:t>
      </w:r>
    </w:p>
    <w:p w14:paraId="2A6F2D2B" w14:textId="77777777" w:rsidR="00147834" w:rsidRDefault="00EB3DDA" w:rsidP="00E36615">
      <w:pPr>
        <w:numPr>
          <w:ilvl w:val="0"/>
          <w:numId w:val="28"/>
        </w:numPr>
        <w:ind w:left="180" w:right="0" w:firstLine="0"/>
      </w:pPr>
      <w:r>
        <w:rPr>
          <w:b/>
        </w:rPr>
        <w:t>Rigidità</w:t>
      </w:r>
      <w:r>
        <w:t xml:space="preserve">: i ruoli di bullo e vittima sono rigidamente assegnati; </w:t>
      </w:r>
    </w:p>
    <w:p w14:paraId="062495EE" w14:textId="77777777" w:rsidR="00147834" w:rsidRDefault="00EB3DDA" w:rsidP="00E36615">
      <w:pPr>
        <w:numPr>
          <w:ilvl w:val="0"/>
          <w:numId w:val="28"/>
        </w:numPr>
        <w:ind w:left="180" w:right="0" w:firstLine="0"/>
      </w:pPr>
      <w:r>
        <w:rPr>
          <w:b/>
        </w:rPr>
        <w:t>Gruppo</w:t>
      </w:r>
      <w:r>
        <w:t xml:space="preserve">: gli atti di bullismo vengono sempre più spesso compiuti da piccole “gang”; </w:t>
      </w:r>
    </w:p>
    <w:p w14:paraId="44986DA1" w14:textId="77777777" w:rsidR="00147834" w:rsidRDefault="00EB3DDA" w:rsidP="00E36615">
      <w:pPr>
        <w:numPr>
          <w:ilvl w:val="0"/>
          <w:numId w:val="28"/>
        </w:numPr>
        <w:spacing w:after="40" w:line="239" w:lineRule="auto"/>
        <w:ind w:left="180" w:right="0" w:firstLine="0"/>
      </w:pPr>
      <w:r>
        <w:rPr>
          <w:b/>
        </w:rPr>
        <w:t>Paura</w:t>
      </w:r>
      <w:r>
        <w:t xml:space="preserve">: sia la vittima che i compagni che assistono agli episodi di bullismo hanno paura, temono che parlando di questi episodi all’adulto la situazione possa solo peggiorare, andando incontro a possibili ritorsioni da parte del bullo. Meglio subire in silenzio sperando che tutto passi; </w:t>
      </w:r>
    </w:p>
    <w:p w14:paraId="26B28CBC" w14:textId="77777777" w:rsidR="00147834" w:rsidRDefault="00EB3DDA" w:rsidP="000C4DD4">
      <w:pPr>
        <w:spacing w:after="15" w:line="259" w:lineRule="auto"/>
        <w:ind w:left="180" w:right="0" w:firstLine="0"/>
        <w:jc w:val="left"/>
      </w:pPr>
      <w:r>
        <w:rPr>
          <w:sz w:val="24"/>
          <w:szCs w:val="24"/>
        </w:rPr>
        <w:t xml:space="preserve"> </w:t>
      </w:r>
    </w:p>
    <w:p w14:paraId="2ACDDA92" w14:textId="77777777" w:rsidR="00147834" w:rsidRDefault="00EB3DDA" w:rsidP="000C4DD4">
      <w:pPr>
        <w:spacing w:after="17"/>
        <w:ind w:left="180" w:right="0" w:firstLine="0"/>
        <w:jc w:val="left"/>
      </w:pPr>
      <w:r>
        <w:rPr>
          <w:b/>
        </w:rPr>
        <w:t xml:space="preserve">In base a queste dimensioni, il bullismo può assumere forme differenti: </w:t>
      </w:r>
    </w:p>
    <w:p w14:paraId="3646D773" w14:textId="77777777" w:rsidR="00147834" w:rsidRDefault="00EB3DDA" w:rsidP="00E36615">
      <w:pPr>
        <w:numPr>
          <w:ilvl w:val="0"/>
          <w:numId w:val="28"/>
        </w:numPr>
        <w:ind w:left="180" w:right="0" w:firstLine="0"/>
      </w:pPr>
      <w:r>
        <w:rPr>
          <w:b/>
          <w:i/>
        </w:rPr>
        <w:t>fisico</w:t>
      </w:r>
      <w:r>
        <w:rPr>
          <w:b/>
        </w:rPr>
        <w:t xml:space="preserve">: </w:t>
      </w:r>
      <w:r>
        <w:t xml:space="preserve">atti aggressivi diretti (dare calci, pugni, ecc.), danneggiamento delle cose altrui, furto intenzionale; </w:t>
      </w:r>
    </w:p>
    <w:p w14:paraId="56C42A65" w14:textId="77777777" w:rsidR="00147834" w:rsidRDefault="00EB3DDA" w:rsidP="00E36615">
      <w:pPr>
        <w:numPr>
          <w:ilvl w:val="0"/>
          <w:numId w:val="28"/>
        </w:numPr>
        <w:ind w:left="180" w:right="0" w:firstLine="0"/>
      </w:pPr>
      <w:r>
        <w:rPr>
          <w:b/>
          <w:i/>
        </w:rPr>
        <w:t>verbale</w:t>
      </w:r>
      <w:r>
        <w:rPr>
          <w:b/>
        </w:rPr>
        <w:t xml:space="preserve">: </w:t>
      </w:r>
      <w:r>
        <w:t xml:space="preserve">manifesto (deridere, umiliare, svalutare, criticare, accusare, ecc.) o nascosto (diffondere voci false e offensive su un compagno, provocazioni, ecc.); </w:t>
      </w:r>
    </w:p>
    <w:p w14:paraId="3E9B59CE" w14:textId="77777777" w:rsidR="00147834" w:rsidRDefault="00EB3DDA" w:rsidP="00E36615">
      <w:pPr>
        <w:numPr>
          <w:ilvl w:val="0"/>
          <w:numId w:val="28"/>
        </w:numPr>
        <w:ind w:left="180" w:right="0" w:firstLine="0"/>
      </w:pPr>
      <w:r>
        <w:rPr>
          <w:b/>
          <w:i/>
        </w:rPr>
        <w:t>relazionale</w:t>
      </w:r>
      <w:r>
        <w:rPr>
          <w:b/>
        </w:rPr>
        <w:t xml:space="preserve">: </w:t>
      </w:r>
      <w:r>
        <w:t xml:space="preserve">sociale (escludere il compagno dalle attività di gruppo, ecc.) o manipolativo (rompere i rapporti di amicizia di cui gode la vittima). </w:t>
      </w:r>
    </w:p>
    <w:p w14:paraId="68D10A00" w14:textId="77777777" w:rsidR="00147834" w:rsidRDefault="00EB3DDA" w:rsidP="000C4DD4">
      <w:pPr>
        <w:spacing w:after="0" w:line="259" w:lineRule="auto"/>
        <w:ind w:left="180" w:right="0" w:firstLine="0"/>
        <w:jc w:val="left"/>
      </w:pPr>
      <w:r>
        <w:rPr>
          <w:sz w:val="25"/>
          <w:szCs w:val="25"/>
        </w:rPr>
        <w:t xml:space="preserve"> </w:t>
      </w:r>
    </w:p>
    <w:p w14:paraId="36799DDB" w14:textId="378A2A4E" w:rsidR="00147834" w:rsidRDefault="00EB3DDA" w:rsidP="00B9753D">
      <w:pPr>
        <w:spacing w:after="32" w:line="246" w:lineRule="auto"/>
        <w:ind w:left="180" w:right="0" w:firstLine="0"/>
      </w:pPr>
      <w:r>
        <w:t xml:space="preserve">Il </w:t>
      </w:r>
      <w:r>
        <w:rPr>
          <w:b/>
        </w:rPr>
        <w:t xml:space="preserve">CYBERBULLISMO </w:t>
      </w:r>
      <w:r>
        <w:t>è la manifestazione in rete del fenomeno del bullismo perpetrato soprattutto attraverso i social network, con la diffusione di messaggi</w:t>
      </w:r>
      <w:r w:rsidR="00B9753D">
        <w:t xml:space="preserve"> </w:t>
      </w:r>
      <w:r>
        <w:t xml:space="preserve">offensivi, foto e immagini denigratorie o tramite la creazione di gruppi contro. </w:t>
      </w:r>
    </w:p>
    <w:p w14:paraId="72A9BE10" w14:textId="77777777" w:rsidR="00147834" w:rsidRDefault="00EB3DDA" w:rsidP="000C4DD4">
      <w:pPr>
        <w:ind w:left="180" w:right="0" w:firstLine="0"/>
      </w:pPr>
      <w:r>
        <w:t xml:space="preserve">Gli alunni di oggi, “nativi digitali”, hanno ottime competenze tecniche ma allo stesso tempo mancano ancora di pensiero riflessivo e critico sull’uso delle tecnologie digitali </w:t>
      </w:r>
      <w:r>
        <w:lastRenderedPageBreak/>
        <w:t xml:space="preserve">e di consapevolezza sui rischi del mondo digitale. Il confine tra uso improprio e uso intenzionalmente malevolo della tecnologia, tra incompetenza e premeditazione, è sottile. In questo quadro, lo spazio online può diventare un luogo dove il bullismo inizia o è mantenuto. </w:t>
      </w:r>
    </w:p>
    <w:p w14:paraId="74ED4E0A" w14:textId="77777777" w:rsidR="00147834" w:rsidRDefault="00EB3DDA" w:rsidP="000C4DD4">
      <w:pPr>
        <w:spacing w:after="7" w:line="259" w:lineRule="auto"/>
        <w:ind w:left="180" w:right="0" w:firstLine="0"/>
        <w:jc w:val="left"/>
      </w:pPr>
      <w:r>
        <w:rPr>
          <w:sz w:val="25"/>
          <w:szCs w:val="25"/>
        </w:rPr>
        <w:t xml:space="preserve"> </w:t>
      </w:r>
    </w:p>
    <w:p w14:paraId="4ED7DAEE" w14:textId="77777777" w:rsidR="00147834" w:rsidRDefault="00EB3DDA" w:rsidP="000C4DD4">
      <w:pPr>
        <w:ind w:left="180" w:right="0" w:firstLine="0"/>
      </w:pPr>
      <w:r>
        <w:t xml:space="preserve">A differenza del bullo tradizionale, nel cyberbullo - che già agisce nell’anonimato - viene a mancare un feedback diretto sugli effetti delle aggressioni perpetrate a causa della mancanza di contatto diretto con la vittima. La tecnologia consente ai bulli, inoltre, di infiltrarsi nelle case e nella vita delle vittime, di materializzarsi in ogni momento, perseguitandole con messaggi, immagini, video offensivi inviati tramite diversi device, o pubblicati su siti web tramite Internet. </w:t>
      </w:r>
    </w:p>
    <w:p w14:paraId="49F6BBB2" w14:textId="77777777" w:rsidR="00147834" w:rsidRDefault="00EB3DDA" w:rsidP="000C4DD4">
      <w:pPr>
        <w:spacing w:after="66"/>
        <w:ind w:left="180" w:right="0" w:firstLine="0"/>
      </w:pPr>
      <w:r>
        <w:rPr>
          <w:sz w:val="25"/>
          <w:szCs w:val="25"/>
        </w:rPr>
        <w:t xml:space="preserve"> </w:t>
      </w:r>
      <w:r>
        <w:t xml:space="preserve">Il cyberbullismo è un fenomeno molto grave perché in pochissimo tempo le vittime possono vedere la propria reputazione danneggiata in una comunità molto ampia, anche perché i contenuti, una volta pubblicati, possono riapparire a più riprese in luoghi diversi. Spesso i genitori e gli insegnanti ne rimangono a lungo all'oscuro, perché non hanno accesso alla comunicazione in rete degli adolescenti. Pertanto, può essere necessario molto tempo prima che un caso venga alla luce. </w:t>
      </w:r>
    </w:p>
    <w:p w14:paraId="198B7056" w14:textId="77777777" w:rsidR="00147834" w:rsidRDefault="00EB3DDA" w:rsidP="000C4DD4">
      <w:pPr>
        <w:ind w:left="180" w:right="0" w:firstLine="0"/>
      </w:pPr>
      <w:r>
        <w:t xml:space="preserve">Rientrano nel </w:t>
      </w:r>
      <w:r>
        <w:rPr>
          <w:b/>
        </w:rPr>
        <w:t>Cyberbullismo</w:t>
      </w:r>
      <w:r>
        <w:t>:</w:t>
      </w:r>
      <w:r>
        <w:rPr>
          <w:sz w:val="20"/>
          <w:szCs w:val="20"/>
        </w:rPr>
        <w:t xml:space="preserve"> </w:t>
      </w:r>
    </w:p>
    <w:p w14:paraId="15615076" w14:textId="77777777" w:rsidR="00147834" w:rsidRDefault="00EB3DDA" w:rsidP="00E36615">
      <w:pPr>
        <w:numPr>
          <w:ilvl w:val="0"/>
          <w:numId w:val="29"/>
        </w:numPr>
        <w:ind w:left="180" w:right="0" w:firstLine="0"/>
      </w:pPr>
      <w:proofErr w:type="spellStart"/>
      <w:r>
        <w:rPr>
          <w:b/>
        </w:rPr>
        <w:t>Flaming</w:t>
      </w:r>
      <w:proofErr w:type="spellEnd"/>
      <w:r>
        <w:t xml:space="preserve">: messaggi online violenti e volgari mirati a suscitare battaglie verbali in un forum. </w:t>
      </w:r>
    </w:p>
    <w:p w14:paraId="515881B4" w14:textId="77777777" w:rsidR="00147834" w:rsidRDefault="00EB3DDA" w:rsidP="00E36615">
      <w:pPr>
        <w:numPr>
          <w:ilvl w:val="0"/>
          <w:numId w:val="29"/>
        </w:numPr>
        <w:ind w:left="180" w:right="0" w:firstLine="0"/>
      </w:pPr>
      <w:proofErr w:type="spellStart"/>
      <w:r>
        <w:rPr>
          <w:b/>
        </w:rPr>
        <w:t>Harassment</w:t>
      </w:r>
      <w:proofErr w:type="spellEnd"/>
      <w:r>
        <w:rPr>
          <w:b/>
        </w:rPr>
        <w:t xml:space="preserve"> </w:t>
      </w:r>
      <w:r>
        <w:t xml:space="preserve">(molestie): spedizione ripetuta di messaggi insultanti mirati a ferire qualcuno. </w:t>
      </w:r>
    </w:p>
    <w:p w14:paraId="4B74B121" w14:textId="77777777" w:rsidR="00147834" w:rsidRDefault="00EB3DDA" w:rsidP="00E36615">
      <w:pPr>
        <w:numPr>
          <w:ilvl w:val="0"/>
          <w:numId w:val="29"/>
        </w:numPr>
        <w:ind w:left="180" w:right="0" w:firstLine="0"/>
      </w:pPr>
      <w:r>
        <w:rPr>
          <w:b/>
        </w:rPr>
        <w:t>Cyberstalking</w:t>
      </w:r>
      <w:r>
        <w:t xml:space="preserve">: invio ripetuto di messaggi che includono esplicite minacce fisiche, al punto che la vittima arriva a temere per la propria incolumità. </w:t>
      </w:r>
    </w:p>
    <w:p w14:paraId="56BC178D" w14:textId="77777777" w:rsidR="00147834" w:rsidRDefault="00EB3DDA" w:rsidP="00E36615">
      <w:pPr>
        <w:numPr>
          <w:ilvl w:val="0"/>
          <w:numId w:val="29"/>
        </w:numPr>
        <w:ind w:left="180" w:right="0" w:firstLine="0"/>
      </w:pPr>
      <w:r>
        <w:rPr>
          <w:b/>
        </w:rPr>
        <w:t>Denigrazione</w:t>
      </w:r>
      <w:r>
        <w:t xml:space="preserve">: pubblicazione all’interno di comunità virtuali di pettegolezzi e commenti crudeli, calunniosi e denigratori, al fine di danneggiare la reputazione della vittima. </w:t>
      </w:r>
    </w:p>
    <w:p w14:paraId="08E070E4" w14:textId="77777777" w:rsidR="00147834" w:rsidRDefault="00EB3DDA" w:rsidP="00E36615">
      <w:pPr>
        <w:numPr>
          <w:ilvl w:val="0"/>
          <w:numId w:val="29"/>
        </w:numPr>
        <w:ind w:left="180" w:right="0" w:firstLine="0"/>
      </w:pPr>
      <w:r>
        <w:rPr>
          <w:b/>
        </w:rPr>
        <w:t>Esclusione</w:t>
      </w:r>
      <w:r>
        <w:t xml:space="preserve">: escludere deliberatamente una persona da un gruppo online per provocare in essa un sentimento di emarginazione. </w:t>
      </w:r>
    </w:p>
    <w:p w14:paraId="25578730" w14:textId="77777777" w:rsidR="00147834" w:rsidRDefault="00EB3DDA" w:rsidP="00E36615">
      <w:pPr>
        <w:numPr>
          <w:ilvl w:val="0"/>
          <w:numId w:val="29"/>
        </w:numPr>
        <w:ind w:left="180" w:right="0" w:firstLine="0"/>
      </w:pPr>
      <w:proofErr w:type="spellStart"/>
      <w:r>
        <w:rPr>
          <w:b/>
        </w:rPr>
        <w:t>Trickery</w:t>
      </w:r>
      <w:proofErr w:type="spellEnd"/>
      <w:r>
        <w:rPr>
          <w:b/>
        </w:rPr>
        <w:t xml:space="preserve"> </w:t>
      </w:r>
      <w:r>
        <w:t xml:space="preserve">(inganno): ottenere la fiducia di qualcuno con l'inganno per poi pubblicare o condividere con altri le informazioni confidate via web, anche attraverso la pubblicazione di audio e video confidenziali. </w:t>
      </w:r>
    </w:p>
    <w:p w14:paraId="29EA044C" w14:textId="77777777" w:rsidR="00147834" w:rsidRDefault="00EB3DDA" w:rsidP="00E36615">
      <w:pPr>
        <w:numPr>
          <w:ilvl w:val="0"/>
          <w:numId w:val="29"/>
        </w:numPr>
        <w:ind w:left="180" w:right="0" w:firstLine="0"/>
      </w:pPr>
      <w:proofErr w:type="spellStart"/>
      <w:r>
        <w:rPr>
          <w:b/>
        </w:rPr>
        <w:t>Impersonation</w:t>
      </w:r>
      <w:proofErr w:type="spellEnd"/>
      <w:r>
        <w:rPr>
          <w:b/>
        </w:rPr>
        <w:t xml:space="preserve"> </w:t>
      </w:r>
      <w:r>
        <w:t xml:space="preserve">(sostituzione di persona): farsi passare per un'altra persona per spedire messaggi o pubblicare testi reprensibili. </w:t>
      </w:r>
    </w:p>
    <w:p w14:paraId="11B39282" w14:textId="77777777" w:rsidR="00147834" w:rsidRDefault="00EB3DDA" w:rsidP="00E36615">
      <w:pPr>
        <w:numPr>
          <w:ilvl w:val="0"/>
          <w:numId w:val="29"/>
        </w:numPr>
        <w:ind w:left="180" w:right="0" w:firstLine="0"/>
      </w:pPr>
      <w:r>
        <w:rPr>
          <w:b/>
        </w:rPr>
        <w:t>Sexting</w:t>
      </w:r>
      <w:r>
        <w:t xml:space="preserve">: invio di messaggi via smartphone ed Internet, corredati da immagini a sfondo sessuale. </w:t>
      </w:r>
    </w:p>
    <w:p w14:paraId="31082FDD" w14:textId="77777777" w:rsidR="00147834" w:rsidRDefault="00EB3DDA" w:rsidP="000C4DD4">
      <w:pPr>
        <w:spacing w:after="0" w:line="259" w:lineRule="auto"/>
        <w:ind w:left="180" w:right="0" w:firstLine="0"/>
        <w:jc w:val="left"/>
      </w:pPr>
      <w:r>
        <w:rPr>
          <w:sz w:val="20"/>
          <w:szCs w:val="20"/>
        </w:rPr>
        <w:t xml:space="preserve"> </w:t>
      </w:r>
    </w:p>
    <w:p w14:paraId="64FD271A" w14:textId="77777777" w:rsidR="00147834" w:rsidRDefault="00EB3DDA" w:rsidP="000C4DD4">
      <w:pPr>
        <w:pStyle w:val="Titolo2"/>
        <w:ind w:left="180" w:firstLine="0"/>
      </w:pPr>
      <w:bookmarkStart w:id="56" w:name="_Toc217931007"/>
      <w:bookmarkStart w:id="57" w:name="_Toc217942555"/>
      <w:bookmarkStart w:id="58" w:name="_Toc217942749"/>
      <w:r>
        <w:lastRenderedPageBreak/>
        <w:t>RIFERIMENTI NORMATIVI</w:t>
      </w:r>
      <w:bookmarkEnd w:id="56"/>
      <w:bookmarkEnd w:id="57"/>
      <w:bookmarkEnd w:id="58"/>
      <w:r>
        <w:t xml:space="preserve"> </w:t>
      </w:r>
    </w:p>
    <w:p w14:paraId="5ED1FF30" w14:textId="77777777" w:rsidR="00147834" w:rsidRDefault="00EB3DDA" w:rsidP="000C4DD4">
      <w:pPr>
        <w:spacing w:after="0" w:line="259" w:lineRule="auto"/>
        <w:ind w:left="180" w:right="0" w:firstLine="0"/>
        <w:jc w:val="left"/>
      </w:pPr>
      <w:r>
        <w:rPr>
          <w:b/>
          <w:sz w:val="31"/>
          <w:szCs w:val="31"/>
        </w:rPr>
        <w:t xml:space="preserve"> </w:t>
      </w:r>
    </w:p>
    <w:p w14:paraId="3937C01C" w14:textId="77777777" w:rsidR="00147834" w:rsidRDefault="00EB3DDA" w:rsidP="000C4DD4">
      <w:pPr>
        <w:ind w:left="180" w:right="0" w:firstLine="0"/>
      </w:pPr>
      <w:r>
        <w:t xml:space="preserve">Il bullismo e il cyberbullismo devono essere conosciuti e combattuti da tutti in tutte le forme, così come previsto: </w:t>
      </w:r>
    </w:p>
    <w:p w14:paraId="2AD1CCB0" w14:textId="77777777" w:rsidR="00147834" w:rsidRDefault="00EB3DDA" w:rsidP="00E36615">
      <w:pPr>
        <w:numPr>
          <w:ilvl w:val="0"/>
          <w:numId w:val="30"/>
        </w:numPr>
        <w:ind w:left="180" w:right="0" w:firstLine="0"/>
      </w:pPr>
      <w:r>
        <w:t xml:space="preserve">dagli artt. 3- 33- 34 della Costituzione Italiana; </w:t>
      </w:r>
    </w:p>
    <w:p w14:paraId="4DA63F99" w14:textId="77777777" w:rsidR="00147834" w:rsidRDefault="00EB3DDA" w:rsidP="00E36615">
      <w:pPr>
        <w:numPr>
          <w:ilvl w:val="0"/>
          <w:numId w:val="30"/>
        </w:numPr>
        <w:ind w:left="180" w:right="0" w:firstLine="0"/>
      </w:pPr>
      <w:r>
        <w:t xml:space="preserve">dagli artt. 581-582-594-595-610-612-635 del Codice Penale; </w:t>
      </w:r>
    </w:p>
    <w:p w14:paraId="7DE2AB3E" w14:textId="77777777" w:rsidR="00147834" w:rsidRDefault="00EB3DDA" w:rsidP="00E36615">
      <w:pPr>
        <w:numPr>
          <w:ilvl w:val="0"/>
          <w:numId w:val="30"/>
        </w:numPr>
        <w:ind w:left="180" w:right="0" w:firstLine="0"/>
      </w:pPr>
      <w:r>
        <w:t xml:space="preserve">dagli artt. 2043-2047-2048 Codice civile; </w:t>
      </w:r>
    </w:p>
    <w:p w14:paraId="7BD0617B" w14:textId="77777777" w:rsidR="00147834" w:rsidRDefault="00EB3DDA" w:rsidP="00E36615">
      <w:pPr>
        <w:numPr>
          <w:ilvl w:val="0"/>
          <w:numId w:val="30"/>
        </w:numPr>
        <w:spacing w:after="48" w:line="239" w:lineRule="auto"/>
        <w:ind w:left="180" w:right="0" w:firstLine="0"/>
      </w:pPr>
      <w:r>
        <w:t xml:space="preserve">dalla Direttiva MIUR n.16 del 5 febbraio 2007 recante “Linee di indirizzo generali ed azioni a livello nazionale per la prevenzione e la lotta al bullismo”; </w:t>
      </w:r>
    </w:p>
    <w:p w14:paraId="0438A48C" w14:textId="77777777" w:rsidR="00147834" w:rsidRDefault="00EB3DDA" w:rsidP="00E36615">
      <w:pPr>
        <w:numPr>
          <w:ilvl w:val="0"/>
          <w:numId w:val="30"/>
        </w:numPr>
        <w:spacing w:after="29"/>
        <w:ind w:left="180" w:right="0" w:firstLine="0"/>
      </w:pPr>
      <w:r>
        <w:t xml:space="preserve">dalla direttiva MPI n. 30 del 15 marzo 2007 recante “Linee di indirizzo ed indicazioni in materia di utilizzo di ‘telefoni cellulari’ e di altri dispositivi elettronici durante l’attività didattica, irrogazione di sanzioni disciplinari, dovere di vigilanza e di corresponsabilità dei genitori e dei docenti” e successive modifiche/integrazioni; </w:t>
      </w:r>
    </w:p>
    <w:p w14:paraId="0C0D41E4" w14:textId="77777777" w:rsidR="00147834" w:rsidRDefault="00EB3DDA" w:rsidP="00E36615">
      <w:pPr>
        <w:numPr>
          <w:ilvl w:val="0"/>
          <w:numId w:val="30"/>
        </w:numPr>
        <w:ind w:left="180" w:right="0" w:firstLine="0"/>
      </w:pPr>
      <w:r>
        <w:t xml:space="preserve">dalla direttiva MPI n. 104 del 30 novembre 2007 recante “Linee di indirizzo e chiarimenti interpretativi ed applicativi in ordine alla normativa vigente </w:t>
      </w:r>
      <w:proofErr w:type="spellStart"/>
      <w:r>
        <w:t>posta</w:t>
      </w:r>
      <w:proofErr w:type="spellEnd"/>
      <w:r>
        <w:t xml:space="preserve"> a tutela della privacy con particolare riferimento all’utilizzo di telefoni cellulari o di altri dispositivi elettronici nelle comunità scolastiche allo scopo di acquisire e/o divulgare immagini, filmati o registrazioni vocali”; </w:t>
      </w:r>
    </w:p>
    <w:p w14:paraId="73A56FB0" w14:textId="77777777" w:rsidR="00147834" w:rsidRDefault="00EB3DDA" w:rsidP="00E36615">
      <w:pPr>
        <w:numPr>
          <w:ilvl w:val="0"/>
          <w:numId w:val="30"/>
        </w:numPr>
        <w:ind w:left="180" w:right="0" w:firstLine="0"/>
      </w:pPr>
      <w:r>
        <w:t xml:space="preserve">dalla direttiva MIUR n.1455/06; </w:t>
      </w:r>
    </w:p>
    <w:p w14:paraId="2CBAA50E" w14:textId="77777777" w:rsidR="00147834" w:rsidRDefault="00EB3DDA" w:rsidP="00E36615">
      <w:pPr>
        <w:numPr>
          <w:ilvl w:val="0"/>
          <w:numId w:val="30"/>
        </w:numPr>
        <w:ind w:left="180" w:right="0" w:firstLine="0"/>
      </w:pPr>
      <w:r>
        <w:t xml:space="preserve">linee di orientamento per azioni di prevenzione e di contrasto al bullismo e al cyberbullismo (MIUR aprile 2015); </w:t>
      </w:r>
    </w:p>
    <w:p w14:paraId="0F5AD624" w14:textId="77777777" w:rsidR="00147834" w:rsidRDefault="00EB3DDA" w:rsidP="00E36615">
      <w:pPr>
        <w:numPr>
          <w:ilvl w:val="0"/>
          <w:numId w:val="30"/>
        </w:numPr>
        <w:spacing w:after="0"/>
        <w:ind w:left="180" w:right="0" w:firstLine="0"/>
      </w:pPr>
      <w:r>
        <w:t xml:space="preserve">dal D.P.R. 249/98 e 235/2007 recante “Statuto delle studentesse e degli studenti”; </w:t>
      </w:r>
    </w:p>
    <w:p w14:paraId="2AD5E491" w14:textId="77777777" w:rsidR="00147834" w:rsidRDefault="00EB3DDA" w:rsidP="00E36615">
      <w:pPr>
        <w:numPr>
          <w:ilvl w:val="0"/>
          <w:numId w:val="30"/>
        </w:numPr>
        <w:ind w:left="180" w:right="0" w:firstLine="0"/>
        <w:sectPr w:rsidR="00147834" w:rsidSect="000C4DD4">
          <w:footerReference w:type="even" r:id="rId13"/>
          <w:footerReference w:type="default" r:id="rId14"/>
          <w:footerReference w:type="first" r:id="rId15"/>
          <w:pgSz w:w="11906" w:h="16838"/>
          <w:pgMar w:top="1354" w:right="1290" w:bottom="1319" w:left="840" w:header="720" w:footer="718" w:gutter="0"/>
          <w:pgNumType w:start="1"/>
          <w:cols w:space="720"/>
        </w:sectPr>
      </w:pPr>
      <w:r>
        <w:t>dalla L. 71/2017.</w:t>
      </w:r>
    </w:p>
    <w:p w14:paraId="6AAE5F12" w14:textId="77777777" w:rsidR="00147834" w:rsidRDefault="00EB3DDA" w:rsidP="000C4DD4">
      <w:pPr>
        <w:pStyle w:val="Titolo2"/>
        <w:ind w:left="180" w:firstLine="0"/>
      </w:pPr>
      <w:bookmarkStart w:id="59" w:name="_Toc217931008"/>
      <w:bookmarkStart w:id="60" w:name="_Toc217942556"/>
      <w:bookmarkStart w:id="61" w:name="_Toc217942750"/>
      <w:r>
        <w:lastRenderedPageBreak/>
        <w:t>AZIONI DI TUTELA</w:t>
      </w:r>
      <w:bookmarkEnd w:id="59"/>
      <w:bookmarkEnd w:id="60"/>
      <w:bookmarkEnd w:id="61"/>
      <w:r>
        <w:t xml:space="preserve"> </w:t>
      </w:r>
    </w:p>
    <w:p w14:paraId="3E8231EC" w14:textId="77777777" w:rsidR="00147834" w:rsidRDefault="00EB3DDA" w:rsidP="000C4DD4">
      <w:pPr>
        <w:spacing w:after="0" w:line="259" w:lineRule="auto"/>
        <w:ind w:left="180" w:right="0" w:firstLine="0"/>
        <w:jc w:val="left"/>
      </w:pPr>
      <w:r>
        <w:rPr>
          <w:b/>
          <w:sz w:val="31"/>
          <w:szCs w:val="31"/>
        </w:rPr>
        <w:t xml:space="preserve"> </w:t>
      </w:r>
    </w:p>
    <w:p w14:paraId="23C1F24B" w14:textId="77777777" w:rsidR="00147834" w:rsidRDefault="00EB3DDA" w:rsidP="000C4DD4">
      <w:pPr>
        <w:ind w:left="180" w:right="0" w:firstLine="0"/>
      </w:pPr>
      <w:r>
        <w:t xml:space="preserve">I genitori e le scuole possono sostenere i bambini e i giovani dando loro i giusti consigli e discutendo con loro su quali conseguenze può avere il loro comportamento in rete e cosa significa il </w:t>
      </w:r>
      <w:proofErr w:type="spellStart"/>
      <w:r>
        <w:t>cybermobbing</w:t>
      </w:r>
      <w:proofErr w:type="spellEnd"/>
      <w:r>
        <w:t xml:space="preserve"> per le vittime. </w:t>
      </w:r>
      <w:r>
        <w:rPr>
          <w:b/>
        </w:rPr>
        <w:t>Va inoltre segnalato loro che i bulli sono perseguibili penalmente.</w:t>
      </w:r>
      <w:r>
        <w:rPr>
          <w:sz w:val="20"/>
          <w:szCs w:val="20"/>
        </w:rPr>
        <w:t xml:space="preserve"> </w:t>
      </w:r>
    </w:p>
    <w:p w14:paraId="6278ECA1" w14:textId="77777777" w:rsidR="00147834" w:rsidRDefault="00EB3DDA" w:rsidP="000C4DD4">
      <w:pPr>
        <w:ind w:left="180" w:right="0" w:firstLine="0"/>
      </w:pPr>
      <w:r>
        <w:t>I giovani si possono proteggere dal cyberbullismo trattando i dati privati propri e altrui in modo critico e con la massima sensibilità.  Ricercando il proprio nome su Internet (il cosiddetto «egosurfing»), ad esempio, si ottengono informazioni sul contesto in cui appare il proprio nome e sulle immagini pubblicate di se stessi. Chiunque fornisca indicazioni personali o pubblichi immagini su blog, reti sociali o forum si rende un potenziale bersaglio. Ci si può proteggere mantenendo sempre un comportamento rispettoso (</w:t>
      </w:r>
      <w:r>
        <w:rPr>
          <w:i/>
        </w:rPr>
        <w:t>netiquette</w:t>
      </w:r>
      <w:r>
        <w:t xml:space="preserve">), evitando di postare dati e informazioni sensibili sul proprio profilo (p. es. foto imbarazzanti o troppo discinte), curare solo amicizie personali e proteggere la sfera privata mediante criteri d'impostazione sicuri. </w:t>
      </w:r>
    </w:p>
    <w:p w14:paraId="541ABDF8" w14:textId="77777777" w:rsidR="00147834" w:rsidRDefault="00EB3DDA" w:rsidP="000C4DD4">
      <w:pPr>
        <w:spacing w:after="7" w:line="259" w:lineRule="auto"/>
        <w:ind w:left="180" w:right="0" w:firstLine="0"/>
        <w:jc w:val="left"/>
      </w:pPr>
      <w:r>
        <w:rPr>
          <w:sz w:val="25"/>
          <w:szCs w:val="25"/>
        </w:rPr>
        <w:t xml:space="preserve"> </w:t>
      </w:r>
    </w:p>
    <w:p w14:paraId="20F6B900" w14:textId="77777777" w:rsidR="00147834" w:rsidRDefault="00EB3DDA" w:rsidP="000C4DD4">
      <w:pPr>
        <w:ind w:left="180" w:right="0" w:firstLine="0"/>
      </w:pPr>
      <w:r>
        <w:t xml:space="preserve">La tutela della sicurezza dei ragazzi che si connettono al web è per la scuola una priorità. Al fine di individuare strategie di prevenzione e di contrasto al cyberbullismo e favorire opportune azioni educative e pedagogiche, la scuola promuove la conoscenza e la diffusione delle regole basilari della comunicazione e del comportamento sul web, come: </w:t>
      </w:r>
    </w:p>
    <w:p w14:paraId="3423E9AD" w14:textId="77777777" w:rsidR="00147834" w:rsidRDefault="00EB3DDA" w:rsidP="00E36615">
      <w:pPr>
        <w:numPr>
          <w:ilvl w:val="0"/>
          <w:numId w:val="31"/>
        </w:numPr>
        <w:spacing w:after="32" w:line="246" w:lineRule="auto"/>
        <w:ind w:left="180" w:right="0" w:firstLine="0"/>
      </w:pPr>
      <w:r>
        <w:rPr>
          <w:b/>
        </w:rPr>
        <w:t xml:space="preserve">netiquette, </w:t>
      </w:r>
      <w:r>
        <w:t xml:space="preserve">un termine che unisce il vocabolo inglese network (rete) e quello francese </w:t>
      </w:r>
      <w:proofErr w:type="spellStart"/>
      <w:r>
        <w:rPr>
          <w:b/>
        </w:rPr>
        <w:t>étiquette</w:t>
      </w:r>
      <w:proofErr w:type="spellEnd"/>
      <w:r>
        <w:rPr>
          <w:b/>
        </w:rPr>
        <w:t xml:space="preserve"> </w:t>
      </w:r>
      <w:r>
        <w:t xml:space="preserve">(buona educazione): un insieme di regole informali che disciplinano il buon comportamento di un utente sul web di Internet, specie nel rapportarsi agli altri utenti attraverso risorse come newsgroup, mailing list, forum, blog, reti sociali o email. </w:t>
      </w:r>
    </w:p>
    <w:p w14:paraId="60C85FEC" w14:textId="77777777" w:rsidR="00147834" w:rsidRDefault="00EB3DDA" w:rsidP="00E36615">
      <w:pPr>
        <w:numPr>
          <w:ilvl w:val="0"/>
          <w:numId w:val="31"/>
        </w:numPr>
        <w:ind w:left="180" w:right="0" w:firstLine="0"/>
      </w:pPr>
      <w:r>
        <w:t xml:space="preserve">norme di uso corretto dei servizi in rete (ad </w:t>
      </w:r>
      <w:proofErr w:type="spellStart"/>
      <w:proofErr w:type="gramStart"/>
      <w:r>
        <w:t>es.navigare</w:t>
      </w:r>
      <w:proofErr w:type="spellEnd"/>
      <w:proofErr w:type="gramEnd"/>
      <w:r>
        <w:t xml:space="preserve"> evitando siti web rischiosi; non compromettere il funzionamento della rete e degli apparecchi che la costituiscono con programmi virus, malware, etc. – costruiti appositamente); </w:t>
      </w:r>
    </w:p>
    <w:p w14:paraId="0214C4EB" w14:textId="77777777" w:rsidR="00147834" w:rsidRDefault="00EB3DDA" w:rsidP="00E36615">
      <w:pPr>
        <w:numPr>
          <w:ilvl w:val="0"/>
          <w:numId w:val="31"/>
        </w:numPr>
        <w:ind w:left="180" w:right="0" w:firstLine="0"/>
      </w:pPr>
      <w:r>
        <w:t xml:space="preserve">sensibilizzazione alla lettura attenta delle </w:t>
      </w:r>
      <w:r>
        <w:rPr>
          <w:b/>
        </w:rPr>
        <w:t xml:space="preserve">privacy policy, </w:t>
      </w:r>
      <w:r>
        <w:t xml:space="preserve">il documento che descrive nella maniera più dettagliata e chiara possibile le modalità di gestione e il trattamento dei dati personali degli utenti e dei visitatori dei siti internet e dei social networks da parte delle aziende stesse; </w:t>
      </w:r>
    </w:p>
    <w:p w14:paraId="71D31939" w14:textId="77777777" w:rsidR="00147834" w:rsidRDefault="00EB3DDA" w:rsidP="00E36615">
      <w:pPr>
        <w:numPr>
          <w:ilvl w:val="0"/>
          <w:numId w:val="31"/>
        </w:numPr>
        <w:ind w:left="180" w:right="0" w:firstLine="0"/>
      </w:pPr>
      <w:r>
        <w:t>costruzione di una propria web-</w:t>
      </w:r>
      <w:proofErr w:type="spellStart"/>
      <w:r>
        <w:t>reputation</w:t>
      </w:r>
      <w:proofErr w:type="spellEnd"/>
      <w:r>
        <w:t xml:space="preserve"> positiva; </w:t>
      </w:r>
    </w:p>
    <w:p w14:paraId="4A7BA635" w14:textId="77777777" w:rsidR="00147834" w:rsidRDefault="00EB3DDA" w:rsidP="00E36615">
      <w:pPr>
        <w:numPr>
          <w:ilvl w:val="0"/>
          <w:numId w:val="31"/>
        </w:numPr>
        <w:ind w:left="180" w:right="0" w:firstLine="0"/>
      </w:pPr>
      <w:r>
        <w:t xml:space="preserve">sensibilizzazione sugli effetti psico-fisici del fenomeno dilagante del “vamping” (il restare svegli la notte navigando in rete); </w:t>
      </w:r>
    </w:p>
    <w:p w14:paraId="04A40B76" w14:textId="77777777" w:rsidR="00147834" w:rsidRDefault="00EB3DDA" w:rsidP="00E36615">
      <w:pPr>
        <w:numPr>
          <w:ilvl w:val="0"/>
          <w:numId w:val="31"/>
        </w:numPr>
        <w:spacing w:after="29"/>
        <w:ind w:left="180" w:right="0" w:firstLine="0"/>
      </w:pPr>
      <w:r>
        <w:t xml:space="preserve">regolamentazione dell’utilizzo dei telefoni cellulari e di altri dispositivi elettronici a scuola. </w:t>
      </w:r>
    </w:p>
    <w:p w14:paraId="245856EE" w14:textId="77777777" w:rsidR="00147834" w:rsidRDefault="00EB3DDA" w:rsidP="000C4DD4">
      <w:pPr>
        <w:spacing w:after="0" w:line="259" w:lineRule="auto"/>
        <w:ind w:left="180" w:right="0" w:firstLine="0"/>
        <w:jc w:val="left"/>
      </w:pPr>
      <w:r>
        <w:t xml:space="preserve"> </w:t>
      </w:r>
    </w:p>
    <w:p w14:paraId="6C0BB09D" w14:textId="77777777" w:rsidR="00147834" w:rsidRDefault="00EB3DDA" w:rsidP="000C4DD4">
      <w:pPr>
        <w:spacing w:after="5" w:line="259" w:lineRule="auto"/>
        <w:ind w:left="180" w:right="0" w:firstLine="0"/>
        <w:jc w:val="left"/>
      </w:pPr>
      <w:r>
        <w:rPr>
          <w:b/>
          <w:sz w:val="20"/>
          <w:szCs w:val="20"/>
        </w:rPr>
        <w:lastRenderedPageBreak/>
        <w:t xml:space="preserve"> </w:t>
      </w:r>
      <w:r>
        <w:rPr>
          <w:b/>
        </w:rPr>
        <w:t xml:space="preserve">RESPONSABILITA’ DELLE VARIE FIGURE SCOLASTICHE </w:t>
      </w:r>
    </w:p>
    <w:p w14:paraId="1783742B" w14:textId="77777777" w:rsidR="00147834" w:rsidRDefault="00EB3DDA" w:rsidP="000C4DD4">
      <w:pPr>
        <w:spacing w:after="0" w:line="259" w:lineRule="auto"/>
        <w:ind w:left="180" w:right="0" w:firstLine="0"/>
        <w:jc w:val="left"/>
      </w:pPr>
      <w:r>
        <w:rPr>
          <w:sz w:val="32"/>
          <w:szCs w:val="32"/>
        </w:rPr>
        <w:t xml:space="preserve"> </w:t>
      </w:r>
    </w:p>
    <w:p w14:paraId="290C5649" w14:textId="77777777" w:rsidR="00147834" w:rsidRDefault="00EB3DDA" w:rsidP="000C4DD4">
      <w:pPr>
        <w:spacing w:after="82"/>
        <w:ind w:left="180" w:right="0" w:firstLine="0"/>
      </w:pPr>
      <w:r>
        <w:t xml:space="preserve">L’Istituto Comprensivo D. Alighieri dichiara in maniera chiara e ferma l’inaccettabilità di qualsiasi forma di prepotenza, di violenza, di sopruso, di bullismo e di cyberbullismo. Attraverso i propri regolamenti, il patto di corresponsabilità e le strategie educative mirate a costruire relazioni sociali positive l’Istituto coinvolge l’intera comunità educante nel lavoro di prevenzione dei comportamenti problematici, di miglioramento del clima della scuola e di supporto agli studenti in difficoltà. Per tale motivo: </w:t>
      </w:r>
    </w:p>
    <w:p w14:paraId="5956FEFE" w14:textId="77777777" w:rsidR="00147834" w:rsidRDefault="00EB3DDA" w:rsidP="000C4DD4">
      <w:pPr>
        <w:spacing w:after="77"/>
        <w:ind w:left="180" w:right="0" w:firstLine="0"/>
        <w:jc w:val="left"/>
      </w:pPr>
      <w:r>
        <w:t xml:space="preserve"> </w:t>
      </w:r>
      <w:r>
        <w:rPr>
          <w:b/>
        </w:rPr>
        <w:t>IL DIRIGENTE SCOLASTICO:</w:t>
      </w:r>
      <w:r>
        <w:t xml:space="preserve"> </w:t>
      </w:r>
    </w:p>
    <w:p w14:paraId="79813342" w14:textId="77777777" w:rsidR="00147834" w:rsidRDefault="00EB3DDA" w:rsidP="00E36615">
      <w:pPr>
        <w:numPr>
          <w:ilvl w:val="0"/>
          <w:numId w:val="31"/>
        </w:numPr>
        <w:ind w:left="180" w:right="0" w:firstLine="0"/>
      </w:pPr>
      <w:r>
        <w:t xml:space="preserve">individua attraverso il Collegio dei Docenti un referente per il cyberbullismo; </w:t>
      </w:r>
    </w:p>
    <w:p w14:paraId="6C9854C6" w14:textId="77777777" w:rsidR="00147834" w:rsidRDefault="00EB3DDA" w:rsidP="00E36615">
      <w:pPr>
        <w:numPr>
          <w:ilvl w:val="0"/>
          <w:numId w:val="31"/>
        </w:numPr>
        <w:spacing w:after="63"/>
        <w:ind w:left="180" w:right="0" w:firstLine="0"/>
      </w:pPr>
      <w:r>
        <w:t xml:space="preserve">coinvolge, nella prevenzione e contrasto al fenomeno del bullismo, tutte le componenti della comunità scolastica, particolarmente quelle che operano nell'area dell'informatica, partendo dall'utilizzo sicuro di Internet a scuola; </w:t>
      </w:r>
    </w:p>
    <w:p w14:paraId="2AF91C0E" w14:textId="77777777" w:rsidR="00147834" w:rsidRDefault="00EB3DDA" w:rsidP="00E36615">
      <w:pPr>
        <w:numPr>
          <w:ilvl w:val="0"/>
          <w:numId w:val="31"/>
        </w:numPr>
        <w:ind w:left="180" w:right="0" w:firstLine="0"/>
      </w:pPr>
      <w:r>
        <w:t xml:space="preserve">prevede, all’interno del PTOF, corsi di aggiornamento e formazione in materia di prevenzione dei fenomeni del bullismo e cyberbullismo rivolti al personale docente e Ata; </w:t>
      </w:r>
    </w:p>
    <w:p w14:paraId="31B5FCC2" w14:textId="77777777" w:rsidR="00147834" w:rsidRDefault="00EB3DDA" w:rsidP="00E36615">
      <w:pPr>
        <w:numPr>
          <w:ilvl w:val="0"/>
          <w:numId w:val="31"/>
        </w:numPr>
        <w:ind w:left="180" w:right="0" w:firstLine="0"/>
      </w:pPr>
      <w:r>
        <w:t xml:space="preserve">promuove sistematicamente azioni di sensibilizzazione dei fenomeni del bullismo e cyberbullismo nel territorio in rete con enti, associazioni, istituzioni locali ed altre scuole, coinvolgendo alunni, docenti, genitori ed esperti; </w:t>
      </w:r>
    </w:p>
    <w:p w14:paraId="2DAE76BE" w14:textId="77777777" w:rsidR="00147834" w:rsidRDefault="00EB3DDA" w:rsidP="00E36615">
      <w:pPr>
        <w:numPr>
          <w:ilvl w:val="0"/>
          <w:numId w:val="31"/>
        </w:numPr>
        <w:ind w:left="180" w:right="0" w:firstLine="0"/>
      </w:pPr>
      <w:r>
        <w:t xml:space="preserve">favorisce la discussione all’interno della scuola, attraverso i vari organi collegiali, creando i presupposti di regole condivise di comportamento per il contrasto e la prevenzione dei fenomeni di bullismo e cyberbullismo; </w:t>
      </w:r>
    </w:p>
    <w:p w14:paraId="190E2FD1" w14:textId="77777777" w:rsidR="00147834" w:rsidRDefault="00EB3DDA" w:rsidP="00E36615">
      <w:pPr>
        <w:numPr>
          <w:ilvl w:val="0"/>
          <w:numId w:val="31"/>
        </w:numPr>
        <w:ind w:left="180" w:right="0" w:firstLine="0"/>
      </w:pPr>
      <w:r>
        <w:t xml:space="preserve">prevede azioni culturali ed educative rivolte agli studenti, per acquisire le competenze necessarie all’esercizio di una cittadinanza digitale consapevole; </w:t>
      </w:r>
    </w:p>
    <w:p w14:paraId="504D21C4" w14:textId="77777777" w:rsidR="00147834" w:rsidRDefault="00EB3DDA" w:rsidP="00E36615">
      <w:pPr>
        <w:numPr>
          <w:ilvl w:val="0"/>
          <w:numId w:val="31"/>
        </w:numPr>
        <w:spacing w:after="0"/>
        <w:ind w:left="180" w:right="0" w:firstLine="0"/>
      </w:pPr>
      <w:r>
        <w:t xml:space="preserve">si attiva nella predisposizione di uno sportello di ascolto “face to face”, anche con la collaborazione di personale qualificato esterno. </w:t>
      </w:r>
    </w:p>
    <w:p w14:paraId="3A1548ED" w14:textId="77777777" w:rsidR="00147834" w:rsidRDefault="00EB3DDA" w:rsidP="000C4DD4">
      <w:pPr>
        <w:spacing w:after="23" w:line="259" w:lineRule="auto"/>
        <w:ind w:left="180" w:right="0" w:firstLine="0"/>
        <w:jc w:val="left"/>
      </w:pPr>
      <w:r>
        <w:t xml:space="preserve"> </w:t>
      </w:r>
    </w:p>
    <w:p w14:paraId="5D9B7514" w14:textId="77777777" w:rsidR="00147834" w:rsidRDefault="00EB3DDA" w:rsidP="000C4DD4">
      <w:pPr>
        <w:spacing w:after="73"/>
        <w:ind w:left="180" w:right="0" w:firstLine="0"/>
        <w:jc w:val="left"/>
      </w:pPr>
      <w:r>
        <w:rPr>
          <w:b/>
        </w:rPr>
        <w:t xml:space="preserve">IL REFERENTE DEL BULLISMO E DEL CYBERBULLISMO: </w:t>
      </w:r>
    </w:p>
    <w:p w14:paraId="2FE756F5" w14:textId="77777777" w:rsidR="00147834" w:rsidRDefault="00EB3DDA" w:rsidP="00E36615">
      <w:pPr>
        <w:numPr>
          <w:ilvl w:val="0"/>
          <w:numId w:val="31"/>
        </w:numPr>
        <w:ind w:left="180" w:right="0" w:firstLine="0"/>
      </w:pPr>
      <w:r>
        <w:t xml:space="preserve">promuove la conoscenza e la consapevolezza del bullismo e del cyberbullismo attraverso progetti d'istituto che coinvolgano genitori, studenti e tutto il personale; </w:t>
      </w:r>
    </w:p>
    <w:p w14:paraId="58FFD4E9" w14:textId="77777777" w:rsidR="00147834" w:rsidRDefault="00EB3DDA" w:rsidP="00E36615">
      <w:pPr>
        <w:numPr>
          <w:ilvl w:val="0"/>
          <w:numId w:val="31"/>
        </w:numPr>
        <w:ind w:left="180" w:right="0" w:firstLine="0"/>
      </w:pPr>
      <w:r>
        <w:t xml:space="preserve">coordina le attività di prevenzione ed informazione sulle sanzioni previste e sulle responsabilità di natura civile e penale, anche con eventuale affiancamento di genitori e studenti; </w:t>
      </w:r>
    </w:p>
    <w:p w14:paraId="6997DBAA" w14:textId="77777777" w:rsidR="00147834" w:rsidRDefault="00EB3DDA" w:rsidP="00E36615">
      <w:pPr>
        <w:numPr>
          <w:ilvl w:val="0"/>
          <w:numId w:val="31"/>
        </w:numPr>
        <w:ind w:left="180" w:right="0" w:firstLine="0"/>
      </w:pPr>
      <w:r>
        <w:t xml:space="preserve">si rivolge a partner esterni alla scuola, quali servizi sociali e sanitari, aziende </w:t>
      </w:r>
    </w:p>
    <w:p w14:paraId="01D2ED9E" w14:textId="77777777" w:rsidR="00147834" w:rsidRDefault="00EB3DDA" w:rsidP="000C4DD4">
      <w:pPr>
        <w:spacing w:after="29"/>
        <w:ind w:left="180" w:right="0" w:firstLine="0"/>
      </w:pPr>
      <w:r>
        <w:t xml:space="preserve">del privato sociale, forze di polizia, … per realizzare un progetto di prevenzione; </w:t>
      </w:r>
    </w:p>
    <w:p w14:paraId="13F2663F" w14:textId="77777777" w:rsidR="00147834" w:rsidRDefault="00EB3DDA" w:rsidP="00E36615">
      <w:pPr>
        <w:numPr>
          <w:ilvl w:val="0"/>
          <w:numId w:val="31"/>
        </w:numPr>
        <w:spacing w:after="0"/>
        <w:ind w:left="180" w:right="0" w:firstLine="0"/>
      </w:pPr>
      <w:r>
        <w:t>cura rapporti di rete fra scuole per eventuali convegni/seminari/corsi e per la giornata mondiale sulla Sicurezza in Internet, la “</w:t>
      </w:r>
      <w:proofErr w:type="spellStart"/>
      <w:r>
        <w:t>Safer</w:t>
      </w:r>
      <w:proofErr w:type="spellEnd"/>
      <w:r>
        <w:t xml:space="preserve"> Internet Day” (SID); </w:t>
      </w:r>
    </w:p>
    <w:p w14:paraId="554939EE" w14:textId="77777777" w:rsidR="00147834" w:rsidRDefault="00EB3DDA" w:rsidP="000C4DD4">
      <w:pPr>
        <w:spacing w:after="45" w:line="259" w:lineRule="auto"/>
        <w:ind w:left="180" w:right="0" w:firstLine="0"/>
        <w:jc w:val="left"/>
      </w:pPr>
      <w:r>
        <w:rPr>
          <w:sz w:val="25"/>
          <w:szCs w:val="25"/>
        </w:rPr>
        <w:t xml:space="preserve"> </w:t>
      </w:r>
    </w:p>
    <w:p w14:paraId="75405565" w14:textId="77777777" w:rsidR="00147834" w:rsidRDefault="00EB3DDA" w:rsidP="000C4DD4">
      <w:pPr>
        <w:spacing w:after="117"/>
        <w:ind w:left="180" w:right="0" w:firstLine="0"/>
        <w:jc w:val="left"/>
      </w:pPr>
      <w:r>
        <w:rPr>
          <w:b/>
        </w:rPr>
        <w:lastRenderedPageBreak/>
        <w:t xml:space="preserve">IL COLLEGIO DEI DOCENTI: </w:t>
      </w:r>
    </w:p>
    <w:p w14:paraId="40190026" w14:textId="77777777" w:rsidR="00147834" w:rsidRDefault="00EB3DDA" w:rsidP="00E36615">
      <w:pPr>
        <w:numPr>
          <w:ilvl w:val="0"/>
          <w:numId w:val="31"/>
        </w:numPr>
        <w:spacing w:after="69"/>
        <w:ind w:left="180" w:right="0" w:firstLine="0"/>
      </w:pPr>
      <w:r>
        <w:t xml:space="preserve">promuove scelte didattiche ed educative, anche in collaborazione con altre scuole in rete, per la prevenzione del fenomeno. </w:t>
      </w:r>
    </w:p>
    <w:p w14:paraId="1A278068" w14:textId="77777777" w:rsidR="00147834" w:rsidRDefault="00EB3DDA" w:rsidP="000C4DD4">
      <w:pPr>
        <w:spacing w:after="62" w:line="259" w:lineRule="auto"/>
        <w:ind w:left="180" w:right="0" w:firstLine="0"/>
        <w:jc w:val="left"/>
      </w:pPr>
      <w:r>
        <w:t xml:space="preserve"> </w:t>
      </w:r>
    </w:p>
    <w:p w14:paraId="7875DE02" w14:textId="77777777" w:rsidR="00147834" w:rsidRDefault="00EB3DDA" w:rsidP="000C4DD4">
      <w:pPr>
        <w:spacing w:after="77"/>
        <w:ind w:left="180" w:right="0" w:firstLine="0"/>
        <w:jc w:val="left"/>
      </w:pPr>
      <w:r>
        <w:rPr>
          <w:b/>
        </w:rPr>
        <w:t>IL CONSIGLIO DI CLASSE o di INTERCLASSE:</w:t>
      </w:r>
      <w:r>
        <w:t xml:space="preserve"> </w:t>
      </w:r>
    </w:p>
    <w:p w14:paraId="5CD2F6D3" w14:textId="77777777" w:rsidR="00147834" w:rsidRDefault="00EB3DDA" w:rsidP="00E36615">
      <w:pPr>
        <w:numPr>
          <w:ilvl w:val="0"/>
          <w:numId w:val="31"/>
        </w:numPr>
        <w:ind w:left="180" w:right="0" w:firstLine="0"/>
      </w:pPr>
      <w:r>
        <w:t xml:space="preserve">pianifica attività didattiche e/o integrative finalizzate al coinvolgimento attivo e collaborativo degli studenti e all'approfondimento di tematiche che favoriscano la riflessione e la presa di coscienza della necessità dei valori di convivenza civile; </w:t>
      </w:r>
    </w:p>
    <w:p w14:paraId="2453DF7C" w14:textId="77777777" w:rsidR="00147834" w:rsidRDefault="00EB3DDA" w:rsidP="00E36615">
      <w:pPr>
        <w:numPr>
          <w:ilvl w:val="0"/>
          <w:numId w:val="31"/>
        </w:numPr>
        <w:ind w:left="180" w:right="0" w:firstLine="0"/>
      </w:pPr>
      <w:r>
        <w:t xml:space="preserve">favorisce un clima collaborativo all'interno della classe e nelle relazioni con le famiglie e propone progetti di educazione alla legalità e alla cittadinanza attiva. </w:t>
      </w:r>
    </w:p>
    <w:p w14:paraId="40B161ED" w14:textId="77777777" w:rsidR="00147834" w:rsidRDefault="00EB3DDA" w:rsidP="000C4DD4">
      <w:pPr>
        <w:spacing w:after="5" w:line="259" w:lineRule="auto"/>
        <w:ind w:left="180" w:right="0" w:firstLine="0"/>
        <w:jc w:val="left"/>
      </w:pPr>
      <w:r>
        <w:rPr>
          <w:sz w:val="25"/>
          <w:szCs w:val="25"/>
        </w:rPr>
        <w:t xml:space="preserve"> </w:t>
      </w:r>
    </w:p>
    <w:p w14:paraId="70069EAE" w14:textId="77777777" w:rsidR="00147834" w:rsidRDefault="00EB3DDA" w:rsidP="000C4DD4">
      <w:pPr>
        <w:spacing w:after="17"/>
        <w:ind w:left="180" w:right="0" w:firstLine="0"/>
        <w:jc w:val="left"/>
      </w:pPr>
      <w:r>
        <w:rPr>
          <w:b/>
        </w:rPr>
        <w:t xml:space="preserve">I DOCENTI: </w:t>
      </w:r>
    </w:p>
    <w:p w14:paraId="49027465" w14:textId="77777777" w:rsidR="00147834" w:rsidRDefault="00EB3DDA" w:rsidP="00E36615">
      <w:pPr>
        <w:numPr>
          <w:ilvl w:val="0"/>
          <w:numId w:val="32"/>
        </w:numPr>
        <w:spacing w:after="29"/>
        <w:ind w:left="180" w:right="0" w:firstLine="0"/>
      </w:pPr>
      <w:r>
        <w:t xml:space="preserve">intraprendono azioni congruenti con l’utenza del proprio ordine di scuola, tenuto conto che l’istruzione ha un ruolo fondamentale sia nell’acquisizione e rispetto delle norme relative alla convivenza civile, sia nella trasmissione dei valori legati ad un uso responsabile di internet; </w:t>
      </w:r>
    </w:p>
    <w:p w14:paraId="7E3811D7" w14:textId="77777777" w:rsidR="00147834" w:rsidRDefault="00EB3DDA" w:rsidP="00E36615">
      <w:pPr>
        <w:numPr>
          <w:ilvl w:val="0"/>
          <w:numId w:val="32"/>
        </w:numPr>
        <w:ind w:left="180" w:right="0" w:firstLine="0"/>
      </w:pPr>
      <w:r>
        <w:t xml:space="preserve">valorizzano, nell'attività didattica, modalità di lavoro di tipo cooperativo e spazi di riflessioni adeguati al livello di età degli alunni; </w:t>
      </w:r>
    </w:p>
    <w:p w14:paraId="48116C6D" w14:textId="77777777" w:rsidR="00147834" w:rsidRDefault="00EB3DDA" w:rsidP="00E36615">
      <w:pPr>
        <w:numPr>
          <w:ilvl w:val="0"/>
          <w:numId w:val="32"/>
        </w:numPr>
        <w:ind w:left="180" w:right="0" w:firstLine="0"/>
      </w:pPr>
      <w:r>
        <w:t xml:space="preserve">monitorano atteggiamenti considerati sospetti o preoccupanti degli alunni, dandone immediata comunicazione al Dirigente Scolastico; </w:t>
      </w:r>
    </w:p>
    <w:p w14:paraId="5F796D3C" w14:textId="77777777" w:rsidR="00147834" w:rsidRDefault="00EB3DDA" w:rsidP="00E36615">
      <w:pPr>
        <w:numPr>
          <w:ilvl w:val="0"/>
          <w:numId w:val="32"/>
        </w:numPr>
        <w:ind w:left="180" w:right="0" w:firstLine="0"/>
      </w:pPr>
      <w:r>
        <w:t xml:space="preserve">si impegnano a rimanere aggiornati sulle tematiche del cyberbullismo, anche attraverso corsi di aggiornamento proposti dalla scuola. </w:t>
      </w:r>
    </w:p>
    <w:p w14:paraId="50607641" w14:textId="77777777" w:rsidR="00147834" w:rsidRDefault="00EB3DDA" w:rsidP="000C4DD4">
      <w:pPr>
        <w:spacing w:after="5" w:line="259" w:lineRule="auto"/>
        <w:ind w:left="180" w:right="0" w:firstLine="0"/>
        <w:jc w:val="left"/>
      </w:pPr>
      <w:r>
        <w:rPr>
          <w:sz w:val="25"/>
          <w:szCs w:val="25"/>
        </w:rPr>
        <w:t xml:space="preserve"> </w:t>
      </w:r>
    </w:p>
    <w:p w14:paraId="1FA58531" w14:textId="77777777" w:rsidR="00147834" w:rsidRDefault="00EB3DDA" w:rsidP="000C4DD4">
      <w:pPr>
        <w:spacing w:after="17"/>
        <w:ind w:left="180" w:right="0" w:firstLine="0"/>
        <w:jc w:val="left"/>
      </w:pPr>
      <w:r>
        <w:rPr>
          <w:b/>
        </w:rPr>
        <w:t xml:space="preserve">I GENITORI: </w:t>
      </w:r>
    </w:p>
    <w:p w14:paraId="2BF359A8" w14:textId="77777777" w:rsidR="00147834" w:rsidRDefault="00EB3DDA" w:rsidP="00E36615">
      <w:pPr>
        <w:numPr>
          <w:ilvl w:val="0"/>
          <w:numId w:val="34"/>
        </w:numPr>
        <w:ind w:left="180" w:right="0" w:firstLine="0"/>
      </w:pPr>
      <w:r>
        <w:t xml:space="preserve">partecipano attivamente alle azioni di formazione/informazione, istituite dalle scuole, sui comportamenti sintomatici del bullismo e del cyberbullismo; </w:t>
      </w:r>
    </w:p>
    <w:p w14:paraId="31C345FE" w14:textId="77777777" w:rsidR="00147834" w:rsidRDefault="00EB3DDA" w:rsidP="00E36615">
      <w:pPr>
        <w:numPr>
          <w:ilvl w:val="0"/>
          <w:numId w:val="34"/>
        </w:numPr>
        <w:ind w:left="180" w:right="0" w:firstLine="0"/>
      </w:pPr>
      <w:r>
        <w:t xml:space="preserve">sono attenti ai comportamenti dei propri figli; </w:t>
      </w:r>
    </w:p>
    <w:p w14:paraId="2B60F173" w14:textId="77777777" w:rsidR="00147834" w:rsidRDefault="00EB3DDA" w:rsidP="00E36615">
      <w:pPr>
        <w:numPr>
          <w:ilvl w:val="0"/>
          <w:numId w:val="34"/>
        </w:numPr>
        <w:spacing w:after="29"/>
        <w:ind w:left="180" w:right="0" w:firstLine="0"/>
      </w:pPr>
      <w:r>
        <w:t xml:space="preserve">vigilano sull’uso delle tecnologie da parte dei ragazzi, con particolare attenzione ai tempi, alle modalità, agli atteggiamenti conseguenti (i genitori dovrebbero allertarsi se uno studente, dopo l’uso di internet o del proprio telefonino, mostra stati depressivi, ansiosi o paura); </w:t>
      </w:r>
    </w:p>
    <w:p w14:paraId="411B89E4" w14:textId="77777777" w:rsidR="00147834" w:rsidRDefault="00EB3DDA" w:rsidP="00E36615">
      <w:pPr>
        <w:numPr>
          <w:ilvl w:val="0"/>
          <w:numId w:val="34"/>
        </w:numPr>
        <w:ind w:left="180" w:right="0" w:firstLine="0"/>
      </w:pPr>
      <w:r>
        <w:t xml:space="preserve">conoscono le azioni messe in campo dalla scuola e collaborano secondo le modalità previste dal Patto di corresponsabilità; </w:t>
      </w:r>
    </w:p>
    <w:p w14:paraId="5885C3BF" w14:textId="77777777" w:rsidR="00147834" w:rsidRDefault="00EB3DDA" w:rsidP="00E36615">
      <w:pPr>
        <w:numPr>
          <w:ilvl w:val="0"/>
          <w:numId w:val="34"/>
        </w:numPr>
        <w:spacing w:after="29"/>
        <w:ind w:left="180" w:right="0" w:firstLine="0"/>
      </w:pPr>
      <w:r>
        <w:t xml:space="preserve">conoscono il Regolamento disciplinare d’Istituto; </w:t>
      </w:r>
    </w:p>
    <w:p w14:paraId="1EB36103" w14:textId="77777777" w:rsidR="00147834" w:rsidRDefault="00EB3DDA" w:rsidP="00E36615">
      <w:pPr>
        <w:numPr>
          <w:ilvl w:val="0"/>
          <w:numId w:val="34"/>
        </w:numPr>
        <w:spacing w:after="2" w:line="246" w:lineRule="auto"/>
        <w:ind w:left="180" w:right="0" w:firstLine="0"/>
      </w:pPr>
      <w:r>
        <w:t xml:space="preserve">conoscono le sanzioni previste dal presente regolamento – parte integrante del regolamento d’Istituto – nei casi di cyberbullismo e navigazione on-line a rischio. </w:t>
      </w:r>
    </w:p>
    <w:p w14:paraId="629D75C5" w14:textId="77777777" w:rsidR="00147834" w:rsidRDefault="00EB3DDA" w:rsidP="000C4DD4">
      <w:pPr>
        <w:spacing w:after="0" w:line="259" w:lineRule="auto"/>
        <w:ind w:left="180" w:right="0" w:firstLine="0"/>
        <w:jc w:val="left"/>
      </w:pPr>
      <w:r>
        <w:t xml:space="preserve"> </w:t>
      </w:r>
    </w:p>
    <w:p w14:paraId="4DBC03EC" w14:textId="77777777" w:rsidR="00147834" w:rsidRDefault="00EB3DDA" w:rsidP="000C4DD4">
      <w:pPr>
        <w:spacing w:after="17"/>
        <w:ind w:left="180" w:right="0" w:firstLine="0"/>
        <w:jc w:val="left"/>
      </w:pPr>
      <w:r>
        <w:rPr>
          <w:b/>
        </w:rPr>
        <w:t xml:space="preserve">GLI ALUNNI: </w:t>
      </w:r>
    </w:p>
    <w:p w14:paraId="40EF4A27" w14:textId="77777777" w:rsidR="00147834" w:rsidRDefault="00EB3DDA" w:rsidP="00E36615">
      <w:pPr>
        <w:numPr>
          <w:ilvl w:val="0"/>
          <w:numId w:val="34"/>
        </w:numPr>
        <w:ind w:left="180" w:right="0" w:firstLine="0"/>
      </w:pPr>
      <w:r>
        <w:lastRenderedPageBreak/>
        <w:t xml:space="preserve">imparano le regole basilari, per rispettare gli altri, quando sono connessi alla rete, facendo attenzione alle comunicazioni che inviano. </w:t>
      </w:r>
    </w:p>
    <w:p w14:paraId="36FC96B5" w14:textId="77777777" w:rsidR="00147834" w:rsidRDefault="00EB3DDA" w:rsidP="00E36615">
      <w:pPr>
        <w:numPr>
          <w:ilvl w:val="0"/>
          <w:numId w:val="34"/>
        </w:numPr>
        <w:ind w:left="180" w:right="0" w:firstLine="0"/>
      </w:pPr>
      <w:r>
        <w:t xml:space="preserve">sono coinvolti nella progettazione e nella realizzazione delle iniziative scolastiche, al fine di favorire un miglioramento del clima; </w:t>
      </w:r>
    </w:p>
    <w:p w14:paraId="132E5DBF" w14:textId="77777777" w:rsidR="00147834" w:rsidRDefault="00EB3DDA" w:rsidP="00E36615">
      <w:pPr>
        <w:numPr>
          <w:ilvl w:val="0"/>
          <w:numId w:val="34"/>
        </w:numPr>
        <w:ind w:left="180" w:right="0" w:firstLine="0"/>
      </w:pPr>
      <w:r>
        <w:t xml:space="preserve">si impegnano a diffondere buone pratiche nel rispetto dei diritti di ogni membro della comunità scolastica ed extrascolastica; </w:t>
      </w:r>
    </w:p>
    <w:p w14:paraId="74CF2081" w14:textId="77777777" w:rsidR="00147834" w:rsidRDefault="00EB3DDA" w:rsidP="00E36615">
      <w:pPr>
        <w:numPr>
          <w:ilvl w:val="0"/>
          <w:numId w:val="34"/>
        </w:numPr>
        <w:spacing w:after="62"/>
        <w:ind w:left="180" w:right="0" w:firstLine="0"/>
      </w:pPr>
      <w:r>
        <w:t xml:space="preserve">sono consapevoli che il Regolamento d’Istituto limita il possesso di smartphones e di tutti i dispositivi tecnologici all’interno dell’Istituto fatta eccezione per chi è in possesso di autorizzazione scritta dei genitori approvata dal Dirigente scolastico e comunque fatte salve le condizioni di utilizzo consentite; </w:t>
      </w:r>
    </w:p>
    <w:p w14:paraId="491EF6F0" w14:textId="77777777" w:rsidR="00147834" w:rsidRDefault="00EB3DDA" w:rsidP="00E36615">
      <w:pPr>
        <w:numPr>
          <w:ilvl w:val="0"/>
          <w:numId w:val="34"/>
        </w:numPr>
        <w:ind w:left="180" w:right="0" w:firstLine="0"/>
      </w:pPr>
      <w:r>
        <w:t xml:space="preserve">sono consapevoli che non è loro consentito, durante le attività didattiche o comunque all’interno della scuola, acquisire – mediante smartphone o altri dispositivi elettronici – immagini, filmati o registrazioni vocali, se non per finalità didattiche, previo consenso del docente e che, in ogni caso, non è consentita la loro divulgazione, essendo utilizzabili solo per fini personali di studio e documentazione, nel rispetto del diritto alla riservatezza di tutti; </w:t>
      </w:r>
    </w:p>
    <w:p w14:paraId="43F43B9D" w14:textId="77777777" w:rsidR="00147834" w:rsidRDefault="00EB3DDA" w:rsidP="00E36615">
      <w:pPr>
        <w:numPr>
          <w:ilvl w:val="0"/>
          <w:numId w:val="34"/>
        </w:numPr>
        <w:ind w:left="180" w:right="0" w:firstLine="0"/>
      </w:pPr>
      <w:r>
        <w:t xml:space="preserve">sono gli attori principali del benessere della comunità scolastica e sono tenuti pertanto a segnalare agli organi preposti (Dirigente scolastico, referente del bullismo/ cyberbullismo, psicologo della scuola, docenti, </w:t>
      </w:r>
      <w:proofErr w:type="spellStart"/>
      <w:r>
        <w:t>etc</w:t>
      </w:r>
      <w:proofErr w:type="spellEnd"/>
      <w:r>
        <w:t xml:space="preserve">…) eventuali atti di bullismo e cyberbullismo di cui sono a conoscenza, consapevoli del fatto che verrà garantita loro la riservatezza di quanto comunicato. </w:t>
      </w:r>
    </w:p>
    <w:p w14:paraId="0B9FDB7E" w14:textId="77777777" w:rsidR="00147834" w:rsidRDefault="00EB3DDA" w:rsidP="000C4DD4">
      <w:pPr>
        <w:spacing w:after="0" w:line="259" w:lineRule="auto"/>
        <w:ind w:left="180" w:right="0" w:firstLine="0"/>
        <w:jc w:val="left"/>
      </w:pPr>
      <w:r>
        <w:rPr>
          <w:sz w:val="20"/>
          <w:szCs w:val="20"/>
        </w:rPr>
        <w:t xml:space="preserve"> </w:t>
      </w:r>
    </w:p>
    <w:p w14:paraId="0EB42201" w14:textId="77777777" w:rsidR="00147834" w:rsidRDefault="00EB3DDA" w:rsidP="000C4DD4">
      <w:pPr>
        <w:spacing w:after="59" w:line="259" w:lineRule="auto"/>
        <w:ind w:left="180" w:right="0" w:firstLine="0"/>
        <w:jc w:val="left"/>
      </w:pPr>
      <w:r>
        <w:rPr>
          <w:sz w:val="20"/>
          <w:szCs w:val="20"/>
        </w:rPr>
        <w:t xml:space="preserve"> </w:t>
      </w:r>
    </w:p>
    <w:p w14:paraId="2F8940CE" w14:textId="77777777" w:rsidR="00147834" w:rsidRDefault="00EB3DDA" w:rsidP="000C4DD4">
      <w:pPr>
        <w:pStyle w:val="Titolo2"/>
        <w:ind w:left="180" w:firstLine="0"/>
      </w:pPr>
      <w:bookmarkStart w:id="62" w:name="_Toc217931009"/>
      <w:bookmarkStart w:id="63" w:name="_Toc217942557"/>
      <w:bookmarkStart w:id="64" w:name="_Toc217942751"/>
      <w:r>
        <w:t>STRUMENTI DI SEGNALAZIONE</w:t>
      </w:r>
      <w:bookmarkEnd w:id="62"/>
      <w:bookmarkEnd w:id="63"/>
      <w:bookmarkEnd w:id="64"/>
      <w:r>
        <w:t xml:space="preserve"> </w:t>
      </w:r>
    </w:p>
    <w:p w14:paraId="3F87DA67" w14:textId="77777777" w:rsidR="00147834" w:rsidRDefault="00EB3DDA" w:rsidP="000C4DD4">
      <w:pPr>
        <w:spacing w:after="0" w:line="259" w:lineRule="auto"/>
        <w:ind w:left="180" w:right="0" w:firstLine="0"/>
        <w:jc w:val="left"/>
      </w:pPr>
      <w:r>
        <w:rPr>
          <w:b/>
          <w:sz w:val="30"/>
          <w:szCs w:val="30"/>
        </w:rPr>
        <w:t xml:space="preserve"> </w:t>
      </w:r>
    </w:p>
    <w:p w14:paraId="59D28AC4" w14:textId="77777777" w:rsidR="00147834" w:rsidRDefault="00EB3DDA" w:rsidP="000C4DD4">
      <w:pPr>
        <w:ind w:left="180" w:right="0" w:firstLine="0"/>
      </w:pPr>
      <w:r>
        <w:t xml:space="preserve">Alunni, famiglie, docenti e tutto il personale scolastico attivo nell’Istituto si impegnano a segnalare al Dirigente Scolastico i casi di bullismo e cyberbullismo di cui sono a conoscenza, anche se presunti, in modo da attivare tutte le procedure di verifica necessarie all’individuazione del bullo, della vittima e delle dinamiche intercorse tra i due. </w:t>
      </w:r>
    </w:p>
    <w:p w14:paraId="7D2269E0" w14:textId="77777777" w:rsidR="00147834" w:rsidRDefault="00EB3DDA" w:rsidP="000C4DD4">
      <w:pPr>
        <w:spacing w:after="7" w:line="259" w:lineRule="auto"/>
        <w:ind w:left="180" w:right="0" w:firstLine="0"/>
        <w:jc w:val="left"/>
      </w:pPr>
      <w:r>
        <w:rPr>
          <w:sz w:val="25"/>
          <w:szCs w:val="25"/>
        </w:rPr>
        <w:t xml:space="preserve"> </w:t>
      </w:r>
    </w:p>
    <w:p w14:paraId="2C44AD10" w14:textId="77777777" w:rsidR="00147834" w:rsidRDefault="00EB3DDA" w:rsidP="000C4DD4">
      <w:pPr>
        <w:spacing w:after="103"/>
        <w:ind w:left="180" w:right="0" w:firstLine="0"/>
      </w:pPr>
      <w:r>
        <w:t xml:space="preserve">Si ricorda che la L.71/2017 – Disposizioni a tutela dei minori per la prevenzione ed il contrasto del fenomeno del cyberbullismo – pone molta attenzione ai reati di INGIURIA, DIFFAMAZIONE, MINACCIA e VIOLAZIONE DEI DATI PERSONALI, facendo riferimento agli articoli 594, 595 e 612 del Codice Penale e all’articolo 167 del Codice per la protezione dei dati personali e si rammenta che l’art. 8 del DL 11/2009 regola il provvedimento di “Ammonimento” per i minorenni di età superiore ai 14 anni. La finalità dell’ammonimento è appunto quella di evitare, in presenza di comportamenti già integranti un reato, la reiterazione, anche più grave, di condotte persecutorie senza </w:t>
      </w:r>
      <w:r>
        <w:lastRenderedPageBreak/>
        <w:t xml:space="preserve">far ricorso allo strumento penale, per interrompere una pericolosa escalation di violenza ed anche al fine di evitare un possibile inasprimento della condotta persecutoria conseguente alla notizia del ricorso al procedimento penale. </w:t>
      </w:r>
    </w:p>
    <w:p w14:paraId="61B00DDC" w14:textId="77777777" w:rsidR="00147834" w:rsidRDefault="00EB3DDA" w:rsidP="000C4DD4">
      <w:pPr>
        <w:spacing w:after="0" w:line="259" w:lineRule="auto"/>
        <w:ind w:left="180" w:right="0" w:firstLine="0"/>
        <w:jc w:val="left"/>
      </w:pPr>
      <w:r>
        <w:rPr>
          <w:b/>
          <w:color w:val="365F90"/>
          <w:sz w:val="32"/>
          <w:szCs w:val="32"/>
        </w:rPr>
        <w:t xml:space="preserve"> </w:t>
      </w:r>
    </w:p>
    <w:p w14:paraId="3A10A2F7" w14:textId="77777777" w:rsidR="00147834" w:rsidRDefault="00EB3DDA" w:rsidP="000C4DD4">
      <w:pPr>
        <w:pStyle w:val="Titolo2"/>
        <w:ind w:left="180" w:firstLine="0"/>
      </w:pPr>
      <w:bookmarkStart w:id="65" w:name="_heading=h.xle81bsud085" w:colFirst="0" w:colLast="0"/>
      <w:bookmarkStart w:id="66" w:name="_Toc217931010"/>
      <w:bookmarkStart w:id="67" w:name="_Toc217942558"/>
      <w:bookmarkStart w:id="68" w:name="_Toc217942752"/>
      <w:bookmarkEnd w:id="65"/>
      <w:r>
        <w:t>PROVVEDIMENTI DISCIPLINARI E DI SOSTEGNO NELLA SCUOLA</w:t>
      </w:r>
      <w:bookmarkEnd w:id="66"/>
      <w:bookmarkEnd w:id="67"/>
      <w:bookmarkEnd w:id="68"/>
      <w:r>
        <w:rPr>
          <w:color w:val="365F90"/>
        </w:rPr>
        <w:t xml:space="preserve"> </w:t>
      </w:r>
    </w:p>
    <w:p w14:paraId="2B48A2BE" w14:textId="77777777" w:rsidR="00147834" w:rsidRDefault="00EB3DDA" w:rsidP="000C4DD4">
      <w:pPr>
        <w:spacing w:after="0" w:line="259" w:lineRule="auto"/>
        <w:ind w:left="180" w:right="0" w:firstLine="0"/>
        <w:jc w:val="left"/>
      </w:pPr>
      <w:r>
        <w:rPr>
          <w:b/>
          <w:sz w:val="31"/>
          <w:szCs w:val="31"/>
        </w:rPr>
        <w:t xml:space="preserve"> </w:t>
      </w:r>
    </w:p>
    <w:p w14:paraId="1C9811AA" w14:textId="77777777" w:rsidR="00147834" w:rsidRDefault="00EB3DDA" w:rsidP="000C4DD4">
      <w:pPr>
        <w:ind w:left="180" w:right="0" w:firstLine="0"/>
      </w:pPr>
      <w:r>
        <w:t xml:space="preserve">L’Istituto considera come infrazione grave i comportamenti accertati che si configurano come forme di bullismo e cyberbullismo e li sanziona sulla base di quanto previsto nel Regolamento di Istituto così come integrato dal presente regolamento. Gli episodi di bullismo/cyberbullismo saranno sanzionati privilegiando sanzioni, attivando percorsi educativi di recupero, mediante attività di natura sociale, culturale e in generale a vantaggio della comunità scolastica. (v. tabella allegata). Per i casi più gravi, constatato l’episodio, il Dirigente Scolastico potrà comunque contattare la Polizia Postale che, a sua volta, potrà indagare e rimuovere, su autorizzazione dell’autorità giudiziaria, i contenuti offensivi ed illegali ancora presenti in rete e cancellare l’account del cyberbullo che non rispetta le regole di comportamento. </w:t>
      </w:r>
    </w:p>
    <w:p w14:paraId="10EA7AE8" w14:textId="77777777" w:rsidR="00147834" w:rsidRDefault="00EB3DDA" w:rsidP="000C4DD4">
      <w:pPr>
        <w:ind w:left="180" w:right="0" w:firstLine="0"/>
      </w:pPr>
      <w:r>
        <w:t xml:space="preserve">La priorità della scuola resta quella di salvaguardare la sfera psico-sociale tanto della vittima quanto del bullo e pertanto predispone uno sportello di ascolto, a cura di uno specialista, per sostenere psicologicamente le vittime di cyberbullismo/bullismo e le relative famiglie e per intraprendere un percorso di riabilitazione a favore del bullo affinché i fatti avvenuti non si ripetano in futuro. </w:t>
      </w:r>
    </w:p>
    <w:p w14:paraId="0E79C916" w14:textId="77777777" w:rsidR="00147834" w:rsidRDefault="00EB3DDA" w:rsidP="000C4DD4">
      <w:pPr>
        <w:spacing w:after="0" w:line="259" w:lineRule="auto"/>
        <w:ind w:left="180" w:right="0" w:firstLine="0"/>
        <w:jc w:val="left"/>
      </w:pPr>
      <w:r>
        <w:t xml:space="preserve"> </w:t>
      </w:r>
    </w:p>
    <w:p w14:paraId="08EF53FD" w14:textId="583F27C0" w:rsidR="00147834" w:rsidRDefault="00EB3DDA" w:rsidP="00B9753D">
      <w:pPr>
        <w:spacing w:after="0" w:line="259" w:lineRule="auto"/>
        <w:ind w:left="180" w:right="0" w:firstLine="0"/>
        <w:jc w:val="left"/>
      </w:pPr>
      <w:r>
        <w:t xml:space="preserve"> </w:t>
      </w:r>
      <w:r>
        <w:rPr>
          <w:b/>
        </w:rPr>
        <w:t xml:space="preserve">PROCEDURA NEI CASI CHE SI VERIFICANO AZIONE PERSONE COINVOLTE ATTIVITA’ </w:t>
      </w:r>
    </w:p>
    <w:p w14:paraId="6075D6F7" w14:textId="77777777" w:rsidR="00147834" w:rsidRDefault="00EB3DDA" w:rsidP="000C4DD4">
      <w:pPr>
        <w:spacing w:after="0" w:line="259" w:lineRule="auto"/>
        <w:ind w:left="180" w:right="0" w:firstLine="0"/>
        <w:jc w:val="left"/>
      </w:pPr>
      <w:r>
        <w:rPr>
          <w:b/>
          <w:sz w:val="3"/>
          <w:szCs w:val="3"/>
        </w:rPr>
        <w:t xml:space="preserve"> </w:t>
      </w:r>
    </w:p>
    <w:tbl>
      <w:tblPr>
        <w:tblStyle w:val="a4"/>
        <w:tblW w:w="10327" w:type="dxa"/>
        <w:tblInd w:w="43" w:type="dxa"/>
        <w:tblLayout w:type="fixed"/>
        <w:tblLook w:val="0400" w:firstRow="0" w:lastRow="0" w:firstColumn="0" w:lastColumn="0" w:noHBand="0" w:noVBand="1"/>
      </w:tblPr>
      <w:tblGrid>
        <w:gridCol w:w="3546"/>
        <w:gridCol w:w="2100"/>
        <w:gridCol w:w="332"/>
        <w:gridCol w:w="4349"/>
      </w:tblGrid>
      <w:tr w:rsidR="00147834" w14:paraId="342E1C09" w14:textId="77777777" w:rsidTr="00B9753D">
        <w:trPr>
          <w:trHeight w:val="680"/>
        </w:trPr>
        <w:tc>
          <w:tcPr>
            <w:tcW w:w="3546" w:type="dxa"/>
            <w:tcBorders>
              <w:top w:val="single" w:sz="12" w:space="0" w:color="0065FF"/>
              <w:left w:val="single" w:sz="12" w:space="0" w:color="0065FF"/>
              <w:bottom w:val="single" w:sz="12" w:space="0" w:color="0065FF"/>
              <w:right w:val="single" w:sz="12" w:space="0" w:color="0065FF"/>
            </w:tcBorders>
            <w:vAlign w:val="center"/>
          </w:tcPr>
          <w:p w14:paraId="23C4BB91" w14:textId="09E4D981" w:rsidR="00147834" w:rsidRDefault="00EB3DDA" w:rsidP="00B9753D">
            <w:pPr>
              <w:spacing w:line="259" w:lineRule="auto"/>
              <w:ind w:left="180" w:right="0" w:firstLine="0"/>
              <w:jc w:val="center"/>
            </w:pPr>
            <w:r>
              <w:rPr>
                <w:sz w:val="22"/>
                <w:szCs w:val="22"/>
              </w:rPr>
              <w:t>AZIONE</w:t>
            </w:r>
          </w:p>
        </w:tc>
        <w:tc>
          <w:tcPr>
            <w:tcW w:w="2432" w:type="dxa"/>
            <w:gridSpan w:val="2"/>
            <w:tcBorders>
              <w:top w:val="single" w:sz="12" w:space="0" w:color="0065FF"/>
              <w:left w:val="single" w:sz="12" w:space="0" w:color="0065FF"/>
              <w:bottom w:val="single" w:sz="12" w:space="0" w:color="0065FF"/>
              <w:right w:val="single" w:sz="12" w:space="0" w:color="0065FF"/>
            </w:tcBorders>
            <w:vAlign w:val="center"/>
          </w:tcPr>
          <w:p w14:paraId="4D5C6A7D" w14:textId="2B78DACB" w:rsidR="00147834" w:rsidRDefault="00EB3DDA" w:rsidP="00B9753D">
            <w:pPr>
              <w:spacing w:line="259" w:lineRule="auto"/>
              <w:ind w:left="180" w:right="0" w:firstLine="0"/>
              <w:jc w:val="center"/>
            </w:pPr>
            <w:r>
              <w:rPr>
                <w:sz w:val="22"/>
                <w:szCs w:val="22"/>
              </w:rPr>
              <w:t>PERSONE COINVOLTE</w:t>
            </w:r>
          </w:p>
        </w:tc>
        <w:tc>
          <w:tcPr>
            <w:tcW w:w="4349" w:type="dxa"/>
            <w:tcBorders>
              <w:top w:val="single" w:sz="12" w:space="0" w:color="0065FF"/>
              <w:left w:val="single" w:sz="12" w:space="0" w:color="0065FF"/>
              <w:bottom w:val="single" w:sz="12" w:space="0" w:color="0065FF"/>
              <w:right w:val="single" w:sz="12" w:space="0" w:color="0065FF"/>
            </w:tcBorders>
            <w:vAlign w:val="center"/>
          </w:tcPr>
          <w:p w14:paraId="6D6E1BD1" w14:textId="566E68AC" w:rsidR="00147834" w:rsidRDefault="00EB3DDA" w:rsidP="00B9753D">
            <w:pPr>
              <w:spacing w:line="259" w:lineRule="auto"/>
              <w:ind w:left="180" w:right="0" w:firstLine="0"/>
              <w:jc w:val="center"/>
            </w:pPr>
            <w:r>
              <w:rPr>
                <w:sz w:val="22"/>
                <w:szCs w:val="22"/>
              </w:rPr>
              <w:t>ATTIVITA’</w:t>
            </w:r>
          </w:p>
        </w:tc>
      </w:tr>
      <w:tr w:rsidR="00147834" w14:paraId="45A935B3" w14:textId="77777777">
        <w:trPr>
          <w:trHeight w:val="1733"/>
        </w:trPr>
        <w:tc>
          <w:tcPr>
            <w:tcW w:w="3546" w:type="dxa"/>
            <w:tcBorders>
              <w:top w:val="single" w:sz="12" w:space="0" w:color="0065FF"/>
              <w:left w:val="single" w:sz="12" w:space="0" w:color="0065FF"/>
              <w:bottom w:val="single" w:sz="12" w:space="0" w:color="0065FF"/>
              <w:right w:val="single" w:sz="12" w:space="0" w:color="0065FF"/>
            </w:tcBorders>
          </w:tcPr>
          <w:p w14:paraId="67F64987" w14:textId="77777777" w:rsidR="00147834" w:rsidRDefault="00EB3DDA" w:rsidP="000C4DD4">
            <w:pPr>
              <w:spacing w:line="259" w:lineRule="auto"/>
              <w:ind w:left="180" w:right="0" w:firstLine="0"/>
              <w:jc w:val="left"/>
            </w:pPr>
            <w:r>
              <w:rPr>
                <w:sz w:val="22"/>
                <w:szCs w:val="22"/>
              </w:rPr>
              <w:t xml:space="preserve">SEGNALAZIONE </w:t>
            </w:r>
          </w:p>
        </w:tc>
        <w:tc>
          <w:tcPr>
            <w:tcW w:w="2432" w:type="dxa"/>
            <w:gridSpan w:val="2"/>
            <w:tcBorders>
              <w:top w:val="single" w:sz="12" w:space="0" w:color="0065FF"/>
              <w:left w:val="single" w:sz="12" w:space="0" w:color="0065FF"/>
              <w:bottom w:val="single" w:sz="12" w:space="0" w:color="0065FF"/>
              <w:right w:val="single" w:sz="12" w:space="0" w:color="0065FF"/>
            </w:tcBorders>
          </w:tcPr>
          <w:p w14:paraId="6E6FAC16" w14:textId="77777777" w:rsidR="00147834" w:rsidRDefault="00EB3DDA" w:rsidP="000C4DD4">
            <w:pPr>
              <w:spacing w:after="16" w:line="259" w:lineRule="auto"/>
              <w:ind w:left="180" w:right="0" w:firstLine="0"/>
              <w:jc w:val="left"/>
            </w:pPr>
            <w:r>
              <w:rPr>
                <w:sz w:val="22"/>
                <w:szCs w:val="22"/>
              </w:rPr>
              <w:t xml:space="preserve">Genitori </w:t>
            </w:r>
          </w:p>
          <w:p w14:paraId="4D29C559" w14:textId="77777777" w:rsidR="00147834" w:rsidRDefault="00EB3DDA" w:rsidP="000C4DD4">
            <w:pPr>
              <w:spacing w:after="19" w:line="259" w:lineRule="auto"/>
              <w:ind w:left="180" w:right="0" w:firstLine="0"/>
              <w:jc w:val="left"/>
            </w:pPr>
            <w:r>
              <w:rPr>
                <w:sz w:val="22"/>
                <w:szCs w:val="22"/>
              </w:rPr>
              <w:t xml:space="preserve">Insegnanti </w:t>
            </w:r>
          </w:p>
          <w:p w14:paraId="5684BCD3" w14:textId="77777777" w:rsidR="00147834" w:rsidRDefault="00EB3DDA" w:rsidP="000C4DD4">
            <w:pPr>
              <w:spacing w:after="19" w:line="259" w:lineRule="auto"/>
              <w:ind w:left="180" w:right="0" w:firstLine="0"/>
              <w:jc w:val="left"/>
            </w:pPr>
            <w:r>
              <w:rPr>
                <w:sz w:val="22"/>
                <w:szCs w:val="22"/>
              </w:rPr>
              <w:t xml:space="preserve">Alunni </w:t>
            </w:r>
          </w:p>
          <w:p w14:paraId="3D4CCE28" w14:textId="77777777" w:rsidR="00147834" w:rsidRDefault="00EB3DDA" w:rsidP="000C4DD4">
            <w:pPr>
              <w:spacing w:line="259" w:lineRule="auto"/>
              <w:ind w:left="180" w:right="0" w:firstLine="0"/>
              <w:jc w:val="left"/>
            </w:pPr>
            <w:r>
              <w:rPr>
                <w:sz w:val="22"/>
                <w:szCs w:val="22"/>
              </w:rPr>
              <w:t xml:space="preserve">Personale ATA e AEC </w:t>
            </w:r>
          </w:p>
        </w:tc>
        <w:tc>
          <w:tcPr>
            <w:tcW w:w="4349" w:type="dxa"/>
            <w:tcBorders>
              <w:top w:val="single" w:sz="12" w:space="0" w:color="0065FF"/>
              <w:left w:val="single" w:sz="12" w:space="0" w:color="0065FF"/>
              <w:bottom w:val="single" w:sz="12" w:space="0" w:color="0065FF"/>
              <w:right w:val="single" w:sz="12" w:space="0" w:color="0065FF"/>
            </w:tcBorders>
          </w:tcPr>
          <w:p w14:paraId="468DB6C3" w14:textId="5C12692E" w:rsidR="00147834" w:rsidRDefault="00EB3DDA" w:rsidP="000C4DD4">
            <w:pPr>
              <w:spacing w:line="259" w:lineRule="auto"/>
              <w:ind w:left="180" w:right="0" w:firstLine="0"/>
            </w:pPr>
            <w:r>
              <w:rPr>
                <w:sz w:val="22"/>
                <w:szCs w:val="22"/>
              </w:rPr>
              <w:t xml:space="preserve">Segnalare comportamenti non adeguati e/o episodi di bullismo/cyberbullismo </w:t>
            </w:r>
          </w:p>
        </w:tc>
      </w:tr>
      <w:tr w:rsidR="00147834" w14:paraId="0AE36C7B" w14:textId="77777777">
        <w:trPr>
          <w:trHeight w:val="2151"/>
        </w:trPr>
        <w:tc>
          <w:tcPr>
            <w:tcW w:w="3546" w:type="dxa"/>
            <w:tcBorders>
              <w:top w:val="single" w:sz="12" w:space="0" w:color="0065FF"/>
              <w:left w:val="single" w:sz="12" w:space="0" w:color="0065FF"/>
              <w:bottom w:val="single" w:sz="12" w:space="0" w:color="0065FF"/>
              <w:right w:val="single" w:sz="12" w:space="0" w:color="0065FF"/>
            </w:tcBorders>
          </w:tcPr>
          <w:p w14:paraId="077DEC39" w14:textId="77777777" w:rsidR="00147834" w:rsidRDefault="00EB3DDA" w:rsidP="000C4DD4">
            <w:pPr>
              <w:spacing w:line="259" w:lineRule="auto"/>
              <w:ind w:left="180" w:right="0" w:firstLine="0"/>
              <w:jc w:val="left"/>
            </w:pPr>
            <w:r>
              <w:rPr>
                <w:sz w:val="22"/>
                <w:szCs w:val="22"/>
              </w:rPr>
              <w:t xml:space="preserve">2. RACCOLTA INFORMAZIONI </w:t>
            </w:r>
          </w:p>
        </w:tc>
        <w:tc>
          <w:tcPr>
            <w:tcW w:w="2432" w:type="dxa"/>
            <w:gridSpan w:val="2"/>
            <w:tcBorders>
              <w:top w:val="single" w:sz="12" w:space="0" w:color="0065FF"/>
              <w:left w:val="single" w:sz="12" w:space="0" w:color="0065FF"/>
              <w:bottom w:val="single" w:sz="12" w:space="0" w:color="0065FF"/>
              <w:right w:val="single" w:sz="12" w:space="0" w:color="0065FF"/>
            </w:tcBorders>
          </w:tcPr>
          <w:p w14:paraId="04DBF22B" w14:textId="77777777" w:rsidR="00147834" w:rsidRDefault="00EB3DDA" w:rsidP="000C4DD4">
            <w:pPr>
              <w:spacing w:line="259" w:lineRule="auto"/>
              <w:ind w:left="180" w:right="0" w:firstLine="0"/>
              <w:jc w:val="left"/>
            </w:pPr>
            <w:r>
              <w:rPr>
                <w:sz w:val="22"/>
                <w:szCs w:val="22"/>
              </w:rPr>
              <w:t xml:space="preserve">Dirigente Referenti bullismo Consiglio di classe Professori Personale ATA e AEC </w:t>
            </w:r>
          </w:p>
        </w:tc>
        <w:tc>
          <w:tcPr>
            <w:tcW w:w="4349" w:type="dxa"/>
            <w:tcBorders>
              <w:top w:val="single" w:sz="12" w:space="0" w:color="0065FF"/>
              <w:left w:val="single" w:sz="12" w:space="0" w:color="0065FF"/>
              <w:bottom w:val="single" w:sz="12" w:space="0" w:color="0065FF"/>
              <w:right w:val="single" w:sz="12" w:space="0" w:color="0065FF"/>
            </w:tcBorders>
          </w:tcPr>
          <w:p w14:paraId="04E61C96" w14:textId="0F264C27" w:rsidR="00147834" w:rsidRDefault="00EB3DDA" w:rsidP="00B9753D">
            <w:pPr>
              <w:spacing w:line="259" w:lineRule="auto"/>
              <w:ind w:left="180" w:right="0" w:firstLine="0"/>
            </w:pPr>
            <w:r>
              <w:rPr>
                <w:sz w:val="22"/>
                <w:szCs w:val="22"/>
              </w:rPr>
              <w:t>Raccogliere, verificare</w:t>
            </w:r>
            <w:r>
              <w:rPr>
                <w:sz w:val="22"/>
                <w:szCs w:val="22"/>
              </w:rPr>
              <w:tab/>
              <w:t>e</w:t>
            </w:r>
            <w:r w:rsidR="00B9753D">
              <w:rPr>
                <w:sz w:val="22"/>
                <w:szCs w:val="22"/>
              </w:rPr>
              <w:t xml:space="preserve"> </w:t>
            </w:r>
            <w:r>
              <w:rPr>
                <w:sz w:val="22"/>
                <w:szCs w:val="22"/>
              </w:rPr>
              <w:t>valutare le</w:t>
            </w:r>
            <w:r w:rsidR="00B9753D">
              <w:rPr>
                <w:sz w:val="22"/>
                <w:szCs w:val="22"/>
              </w:rPr>
              <w:t xml:space="preserve"> i</w:t>
            </w:r>
            <w:r>
              <w:rPr>
                <w:sz w:val="22"/>
                <w:szCs w:val="22"/>
              </w:rPr>
              <w:t xml:space="preserve">nformazioni </w:t>
            </w:r>
          </w:p>
        </w:tc>
      </w:tr>
      <w:tr w:rsidR="00147834" w14:paraId="313DB903" w14:textId="77777777">
        <w:trPr>
          <w:trHeight w:val="3845"/>
        </w:trPr>
        <w:tc>
          <w:tcPr>
            <w:tcW w:w="3546" w:type="dxa"/>
            <w:tcBorders>
              <w:top w:val="single" w:sz="12" w:space="0" w:color="0065FF"/>
              <w:left w:val="single" w:sz="12" w:space="0" w:color="0065FF"/>
              <w:bottom w:val="single" w:sz="12" w:space="0" w:color="0065FF"/>
              <w:right w:val="single" w:sz="12" w:space="0" w:color="0065FF"/>
            </w:tcBorders>
          </w:tcPr>
          <w:p w14:paraId="51C550D2" w14:textId="77777777" w:rsidR="00147834" w:rsidRDefault="00EB3DDA" w:rsidP="000C4DD4">
            <w:pPr>
              <w:spacing w:line="259" w:lineRule="auto"/>
              <w:ind w:left="180" w:right="0" w:firstLine="0"/>
              <w:jc w:val="left"/>
            </w:pPr>
            <w:r>
              <w:rPr>
                <w:sz w:val="22"/>
                <w:szCs w:val="22"/>
              </w:rPr>
              <w:lastRenderedPageBreak/>
              <w:t xml:space="preserve">3. INTERVENTI EDUCATIVI </w:t>
            </w:r>
          </w:p>
        </w:tc>
        <w:tc>
          <w:tcPr>
            <w:tcW w:w="2100" w:type="dxa"/>
            <w:tcBorders>
              <w:top w:val="single" w:sz="12" w:space="0" w:color="0065FF"/>
              <w:left w:val="single" w:sz="12" w:space="0" w:color="0065FF"/>
              <w:bottom w:val="single" w:sz="12" w:space="0" w:color="0065FF"/>
              <w:right w:val="nil"/>
            </w:tcBorders>
          </w:tcPr>
          <w:p w14:paraId="186A2B9B" w14:textId="77777777" w:rsidR="00B9753D" w:rsidRDefault="00EB3DDA" w:rsidP="00B9753D">
            <w:pPr>
              <w:spacing w:after="2" w:line="274" w:lineRule="auto"/>
              <w:ind w:left="218" w:right="0" w:firstLine="0"/>
              <w:jc w:val="left"/>
              <w:rPr>
                <w:sz w:val="22"/>
                <w:szCs w:val="22"/>
              </w:rPr>
            </w:pPr>
            <w:r w:rsidRPr="00B9753D">
              <w:rPr>
                <w:sz w:val="22"/>
                <w:szCs w:val="22"/>
              </w:rPr>
              <w:t>Dirigente</w:t>
            </w:r>
          </w:p>
          <w:p w14:paraId="19BA7397" w14:textId="3C17A403" w:rsidR="00147834" w:rsidRDefault="00EB3DDA" w:rsidP="00B9753D">
            <w:pPr>
              <w:spacing w:after="2" w:line="274" w:lineRule="auto"/>
              <w:ind w:left="218" w:right="0" w:firstLine="0"/>
              <w:jc w:val="left"/>
            </w:pPr>
            <w:r w:rsidRPr="00B9753D">
              <w:rPr>
                <w:sz w:val="22"/>
                <w:szCs w:val="22"/>
              </w:rPr>
              <w:t xml:space="preserve">Referenti bullismo </w:t>
            </w:r>
          </w:p>
          <w:p w14:paraId="20F11F88" w14:textId="77777777" w:rsidR="00147834" w:rsidRDefault="00EB3DDA" w:rsidP="00B9753D">
            <w:pPr>
              <w:spacing w:line="276" w:lineRule="auto"/>
              <w:ind w:left="218" w:right="0" w:firstLine="0"/>
              <w:jc w:val="left"/>
            </w:pPr>
            <w:r w:rsidRPr="00B9753D">
              <w:rPr>
                <w:sz w:val="22"/>
                <w:szCs w:val="22"/>
              </w:rPr>
              <w:t xml:space="preserve">Coordinatori Consiglio </w:t>
            </w:r>
          </w:p>
          <w:p w14:paraId="5D53564F" w14:textId="77777777" w:rsidR="00147834" w:rsidRDefault="00EB3DDA" w:rsidP="00B9753D">
            <w:pPr>
              <w:spacing w:after="19" w:line="259" w:lineRule="auto"/>
              <w:ind w:left="218" w:right="0" w:firstLine="0"/>
              <w:jc w:val="left"/>
            </w:pPr>
            <w:r w:rsidRPr="00B9753D">
              <w:rPr>
                <w:sz w:val="22"/>
                <w:szCs w:val="22"/>
              </w:rPr>
              <w:t xml:space="preserve">classe/interclasse </w:t>
            </w:r>
          </w:p>
          <w:p w14:paraId="6122ED7D" w14:textId="77777777" w:rsidR="00147834" w:rsidRDefault="00EB3DDA" w:rsidP="00B9753D">
            <w:pPr>
              <w:spacing w:after="19" w:line="259" w:lineRule="auto"/>
              <w:ind w:left="218" w:right="0" w:firstLine="0"/>
              <w:jc w:val="left"/>
            </w:pPr>
            <w:r w:rsidRPr="00B9753D">
              <w:rPr>
                <w:sz w:val="22"/>
                <w:szCs w:val="22"/>
              </w:rPr>
              <w:t xml:space="preserve">Professori </w:t>
            </w:r>
          </w:p>
          <w:p w14:paraId="13FDB79E" w14:textId="77777777" w:rsidR="00147834" w:rsidRDefault="00EB3DDA" w:rsidP="00B9753D">
            <w:pPr>
              <w:spacing w:after="16" w:line="259" w:lineRule="auto"/>
              <w:ind w:left="218" w:right="0" w:firstLine="0"/>
              <w:jc w:val="left"/>
            </w:pPr>
            <w:r w:rsidRPr="00B9753D">
              <w:rPr>
                <w:sz w:val="22"/>
                <w:szCs w:val="22"/>
              </w:rPr>
              <w:t xml:space="preserve">Alunni </w:t>
            </w:r>
          </w:p>
          <w:p w14:paraId="0779EEC3" w14:textId="77777777" w:rsidR="00147834" w:rsidRDefault="00EB3DDA" w:rsidP="00B9753D">
            <w:pPr>
              <w:spacing w:after="19" w:line="259" w:lineRule="auto"/>
              <w:ind w:left="218" w:right="0" w:firstLine="0"/>
              <w:jc w:val="left"/>
            </w:pPr>
            <w:r w:rsidRPr="00B9753D">
              <w:rPr>
                <w:sz w:val="22"/>
                <w:szCs w:val="22"/>
              </w:rPr>
              <w:t xml:space="preserve">Genitori </w:t>
            </w:r>
          </w:p>
          <w:p w14:paraId="6BC95174" w14:textId="77777777" w:rsidR="00147834" w:rsidRDefault="00EB3DDA" w:rsidP="00B9753D">
            <w:pPr>
              <w:spacing w:line="259" w:lineRule="auto"/>
              <w:ind w:left="218" w:right="0" w:firstLine="0"/>
              <w:jc w:val="left"/>
            </w:pPr>
            <w:r w:rsidRPr="00B9753D">
              <w:rPr>
                <w:sz w:val="22"/>
                <w:szCs w:val="22"/>
              </w:rPr>
              <w:t xml:space="preserve">Psicologi </w:t>
            </w:r>
          </w:p>
        </w:tc>
        <w:tc>
          <w:tcPr>
            <w:tcW w:w="332" w:type="dxa"/>
            <w:tcBorders>
              <w:top w:val="single" w:sz="12" w:space="0" w:color="0065FF"/>
              <w:left w:val="nil"/>
              <w:bottom w:val="single" w:sz="12" w:space="0" w:color="0065FF"/>
              <w:right w:val="single" w:sz="12" w:space="0" w:color="0065FF"/>
            </w:tcBorders>
          </w:tcPr>
          <w:p w14:paraId="2546CC33" w14:textId="5CB42275" w:rsidR="00147834" w:rsidRDefault="00147834" w:rsidP="00B9753D">
            <w:pPr>
              <w:spacing w:line="259" w:lineRule="auto"/>
              <w:ind w:left="180" w:right="0" w:firstLine="0"/>
              <w:jc w:val="left"/>
            </w:pPr>
          </w:p>
        </w:tc>
        <w:tc>
          <w:tcPr>
            <w:tcW w:w="4349" w:type="dxa"/>
            <w:tcBorders>
              <w:top w:val="single" w:sz="12" w:space="0" w:color="0065FF"/>
              <w:left w:val="single" w:sz="12" w:space="0" w:color="0065FF"/>
              <w:bottom w:val="single" w:sz="12" w:space="0" w:color="0065FF"/>
              <w:right w:val="single" w:sz="12" w:space="0" w:color="0065FF"/>
            </w:tcBorders>
          </w:tcPr>
          <w:p w14:paraId="28147A26" w14:textId="77777777" w:rsidR="00147834" w:rsidRDefault="00EB3DDA" w:rsidP="00E36615">
            <w:pPr>
              <w:numPr>
                <w:ilvl w:val="0"/>
                <w:numId w:val="74"/>
              </w:numPr>
              <w:spacing w:after="7" w:line="259" w:lineRule="auto"/>
              <w:ind w:right="0" w:hanging="235"/>
              <w:jc w:val="left"/>
            </w:pPr>
            <w:r>
              <w:rPr>
                <w:sz w:val="22"/>
                <w:szCs w:val="22"/>
              </w:rPr>
              <w:t xml:space="preserve">Incontri con gli alunni coinvolti </w:t>
            </w:r>
          </w:p>
          <w:p w14:paraId="349ED16E" w14:textId="77777777" w:rsidR="00147834" w:rsidRDefault="00EB3DDA" w:rsidP="00E36615">
            <w:pPr>
              <w:numPr>
                <w:ilvl w:val="0"/>
                <w:numId w:val="74"/>
              </w:numPr>
              <w:spacing w:after="4" w:line="259" w:lineRule="auto"/>
              <w:ind w:right="0" w:hanging="235"/>
              <w:jc w:val="left"/>
            </w:pPr>
            <w:r>
              <w:rPr>
                <w:sz w:val="22"/>
                <w:szCs w:val="22"/>
              </w:rPr>
              <w:t xml:space="preserve">Interventi/discussione in classe </w:t>
            </w:r>
          </w:p>
          <w:p w14:paraId="4BD549B1" w14:textId="77777777" w:rsidR="00147834" w:rsidRDefault="00EB3DDA" w:rsidP="00E36615">
            <w:pPr>
              <w:numPr>
                <w:ilvl w:val="0"/>
                <w:numId w:val="74"/>
              </w:numPr>
              <w:spacing w:after="9" w:line="259" w:lineRule="auto"/>
              <w:ind w:right="0" w:hanging="235"/>
              <w:jc w:val="left"/>
            </w:pPr>
            <w:r>
              <w:rPr>
                <w:sz w:val="22"/>
                <w:szCs w:val="22"/>
              </w:rPr>
              <w:t xml:space="preserve">Informare e coinvolgere i genitori </w:t>
            </w:r>
          </w:p>
          <w:p w14:paraId="5078F83F" w14:textId="77777777" w:rsidR="00147834" w:rsidRDefault="00EB3DDA" w:rsidP="00E36615">
            <w:pPr>
              <w:numPr>
                <w:ilvl w:val="0"/>
                <w:numId w:val="74"/>
              </w:numPr>
              <w:spacing w:after="7" w:line="259" w:lineRule="auto"/>
              <w:ind w:right="0" w:hanging="235"/>
              <w:jc w:val="left"/>
            </w:pPr>
            <w:r>
              <w:rPr>
                <w:sz w:val="22"/>
                <w:szCs w:val="22"/>
              </w:rPr>
              <w:t xml:space="preserve">Responsabilizzare gli alunni coinvolti </w:t>
            </w:r>
          </w:p>
          <w:p w14:paraId="4BD866C5" w14:textId="5CD369E1" w:rsidR="00147834" w:rsidRDefault="00EB3DDA" w:rsidP="00E36615">
            <w:pPr>
              <w:numPr>
                <w:ilvl w:val="0"/>
                <w:numId w:val="74"/>
              </w:numPr>
              <w:spacing w:after="32" w:line="242" w:lineRule="auto"/>
              <w:ind w:right="0" w:hanging="235"/>
              <w:jc w:val="left"/>
            </w:pPr>
            <w:r>
              <w:rPr>
                <w:sz w:val="22"/>
                <w:szCs w:val="22"/>
              </w:rPr>
              <w:t>Ristabilire regole di comportamento in</w:t>
            </w:r>
            <w:r w:rsidR="00B9753D">
              <w:rPr>
                <w:sz w:val="22"/>
                <w:szCs w:val="22"/>
              </w:rPr>
              <w:t xml:space="preserve"> </w:t>
            </w:r>
            <w:r>
              <w:rPr>
                <w:sz w:val="22"/>
                <w:szCs w:val="22"/>
              </w:rPr>
              <w:t xml:space="preserve">classe </w:t>
            </w:r>
          </w:p>
          <w:p w14:paraId="47EB8442" w14:textId="77777777" w:rsidR="00147834" w:rsidRDefault="00EB3DDA" w:rsidP="00E36615">
            <w:pPr>
              <w:numPr>
                <w:ilvl w:val="0"/>
                <w:numId w:val="74"/>
              </w:numPr>
              <w:spacing w:line="259" w:lineRule="auto"/>
              <w:ind w:right="0" w:hanging="235"/>
              <w:jc w:val="left"/>
            </w:pPr>
            <w:r>
              <w:rPr>
                <w:sz w:val="22"/>
                <w:szCs w:val="22"/>
              </w:rPr>
              <w:t xml:space="preserve">Counselling </w:t>
            </w:r>
          </w:p>
        </w:tc>
      </w:tr>
      <w:tr w:rsidR="00147834" w14:paraId="16275461" w14:textId="77777777">
        <w:trPr>
          <w:trHeight w:val="2610"/>
        </w:trPr>
        <w:tc>
          <w:tcPr>
            <w:tcW w:w="3546" w:type="dxa"/>
            <w:tcBorders>
              <w:top w:val="single" w:sz="12" w:space="0" w:color="0065FF"/>
              <w:left w:val="single" w:sz="12" w:space="0" w:color="0065FF"/>
              <w:bottom w:val="single" w:sz="12" w:space="0" w:color="0065FF"/>
              <w:right w:val="single" w:sz="12" w:space="0" w:color="0065FF"/>
            </w:tcBorders>
          </w:tcPr>
          <w:p w14:paraId="27EF642F" w14:textId="77777777" w:rsidR="00147834" w:rsidRDefault="00EB3DDA" w:rsidP="000C4DD4">
            <w:pPr>
              <w:spacing w:line="259" w:lineRule="auto"/>
              <w:ind w:left="180" w:right="0" w:firstLine="0"/>
              <w:jc w:val="left"/>
            </w:pPr>
            <w:r>
              <w:rPr>
                <w:sz w:val="22"/>
                <w:szCs w:val="22"/>
              </w:rPr>
              <w:t xml:space="preserve">4. INTERVENTI DISCIPLINARI </w:t>
            </w:r>
          </w:p>
        </w:tc>
        <w:tc>
          <w:tcPr>
            <w:tcW w:w="2100" w:type="dxa"/>
            <w:tcBorders>
              <w:top w:val="single" w:sz="12" w:space="0" w:color="0065FF"/>
              <w:left w:val="single" w:sz="12" w:space="0" w:color="0065FF"/>
              <w:bottom w:val="single" w:sz="12" w:space="0" w:color="0065FF"/>
              <w:right w:val="nil"/>
            </w:tcBorders>
          </w:tcPr>
          <w:p w14:paraId="61FBD1C8" w14:textId="77777777" w:rsidR="00B9753D" w:rsidRDefault="00EB3DDA" w:rsidP="000C4DD4">
            <w:pPr>
              <w:spacing w:after="4" w:line="272" w:lineRule="auto"/>
              <w:ind w:left="180" w:right="0" w:firstLine="0"/>
              <w:jc w:val="left"/>
              <w:rPr>
                <w:sz w:val="22"/>
                <w:szCs w:val="22"/>
              </w:rPr>
            </w:pPr>
            <w:r>
              <w:rPr>
                <w:sz w:val="22"/>
                <w:szCs w:val="22"/>
              </w:rPr>
              <w:t xml:space="preserve">Dirigente </w:t>
            </w:r>
          </w:p>
          <w:p w14:paraId="25E32C7A" w14:textId="7767BE48" w:rsidR="00147834" w:rsidRDefault="00EB3DDA" w:rsidP="000C4DD4">
            <w:pPr>
              <w:spacing w:after="4" w:line="272" w:lineRule="auto"/>
              <w:ind w:left="180" w:right="0" w:firstLine="0"/>
              <w:jc w:val="left"/>
            </w:pPr>
            <w:r>
              <w:rPr>
                <w:sz w:val="22"/>
                <w:szCs w:val="22"/>
              </w:rPr>
              <w:t xml:space="preserve">Consiglio classe/interclasse </w:t>
            </w:r>
          </w:p>
          <w:p w14:paraId="172E1027" w14:textId="77777777" w:rsidR="00147834" w:rsidRDefault="00EB3DDA" w:rsidP="000C4DD4">
            <w:pPr>
              <w:spacing w:after="16" w:line="259" w:lineRule="auto"/>
              <w:ind w:left="180" w:right="0" w:firstLine="0"/>
              <w:jc w:val="left"/>
            </w:pPr>
            <w:r>
              <w:rPr>
                <w:sz w:val="22"/>
                <w:szCs w:val="22"/>
              </w:rPr>
              <w:t xml:space="preserve">Referenti bullismo </w:t>
            </w:r>
          </w:p>
          <w:p w14:paraId="5D2E54C0" w14:textId="77777777" w:rsidR="00147834" w:rsidRDefault="00EB3DDA" w:rsidP="000C4DD4">
            <w:pPr>
              <w:spacing w:after="19" w:line="259" w:lineRule="auto"/>
              <w:ind w:left="180" w:right="0" w:firstLine="0"/>
              <w:jc w:val="left"/>
            </w:pPr>
            <w:r>
              <w:rPr>
                <w:sz w:val="22"/>
                <w:szCs w:val="22"/>
              </w:rPr>
              <w:t xml:space="preserve">Professori </w:t>
            </w:r>
          </w:p>
          <w:p w14:paraId="55762683" w14:textId="77777777" w:rsidR="00147834" w:rsidRDefault="00EB3DDA" w:rsidP="000C4DD4">
            <w:pPr>
              <w:spacing w:line="259" w:lineRule="auto"/>
              <w:ind w:left="180" w:right="0" w:firstLine="0"/>
              <w:jc w:val="left"/>
            </w:pPr>
            <w:r>
              <w:rPr>
                <w:sz w:val="22"/>
                <w:szCs w:val="22"/>
              </w:rPr>
              <w:t xml:space="preserve">Alunni </w:t>
            </w:r>
          </w:p>
          <w:p w14:paraId="30B0447C" w14:textId="77777777" w:rsidR="00147834" w:rsidRDefault="00EB3DDA" w:rsidP="000C4DD4">
            <w:pPr>
              <w:spacing w:line="259" w:lineRule="auto"/>
              <w:ind w:left="180" w:right="0" w:firstLine="0"/>
              <w:jc w:val="left"/>
            </w:pPr>
            <w:r>
              <w:rPr>
                <w:sz w:val="22"/>
                <w:szCs w:val="22"/>
              </w:rPr>
              <w:t xml:space="preserve">Genitori </w:t>
            </w:r>
          </w:p>
        </w:tc>
        <w:tc>
          <w:tcPr>
            <w:tcW w:w="332" w:type="dxa"/>
            <w:tcBorders>
              <w:top w:val="single" w:sz="12" w:space="0" w:color="0065FF"/>
              <w:left w:val="nil"/>
              <w:bottom w:val="single" w:sz="12" w:space="0" w:color="0065FF"/>
              <w:right w:val="single" w:sz="12" w:space="0" w:color="0065FF"/>
            </w:tcBorders>
          </w:tcPr>
          <w:p w14:paraId="75401B2A" w14:textId="1D42ACC6" w:rsidR="00147834" w:rsidRDefault="00EB3DDA" w:rsidP="000C4DD4">
            <w:pPr>
              <w:spacing w:line="259" w:lineRule="auto"/>
              <w:ind w:left="180" w:right="0" w:firstLine="0"/>
              <w:jc w:val="left"/>
            </w:pPr>
            <w:r>
              <w:rPr>
                <w:sz w:val="22"/>
                <w:szCs w:val="22"/>
              </w:rPr>
              <w:t xml:space="preserve"> </w:t>
            </w:r>
          </w:p>
        </w:tc>
        <w:tc>
          <w:tcPr>
            <w:tcW w:w="4349" w:type="dxa"/>
            <w:tcBorders>
              <w:top w:val="single" w:sz="12" w:space="0" w:color="0065FF"/>
              <w:left w:val="single" w:sz="12" w:space="0" w:color="0065FF"/>
              <w:bottom w:val="single" w:sz="12" w:space="0" w:color="0065FF"/>
              <w:right w:val="single" w:sz="12" w:space="0" w:color="0065FF"/>
            </w:tcBorders>
          </w:tcPr>
          <w:p w14:paraId="375F1D75" w14:textId="68B86C17" w:rsidR="00147834" w:rsidRPr="00B9753D" w:rsidRDefault="00EB3DDA" w:rsidP="00E36615">
            <w:pPr>
              <w:numPr>
                <w:ilvl w:val="0"/>
                <w:numId w:val="74"/>
              </w:numPr>
              <w:spacing w:after="7" w:line="259" w:lineRule="auto"/>
              <w:ind w:right="0" w:hanging="235"/>
              <w:jc w:val="left"/>
              <w:rPr>
                <w:sz w:val="22"/>
                <w:szCs w:val="22"/>
              </w:rPr>
            </w:pPr>
            <w:r>
              <w:rPr>
                <w:sz w:val="22"/>
                <w:szCs w:val="22"/>
              </w:rPr>
              <w:t xml:space="preserve">Lettera disciplinare ai genitori con copia nel fascicolo </w:t>
            </w:r>
          </w:p>
          <w:p w14:paraId="56F9ED71" w14:textId="06179862" w:rsidR="00147834" w:rsidRPr="00B9753D" w:rsidRDefault="00EB3DDA" w:rsidP="00E36615">
            <w:pPr>
              <w:numPr>
                <w:ilvl w:val="0"/>
                <w:numId w:val="74"/>
              </w:numPr>
              <w:spacing w:after="7" w:line="259" w:lineRule="auto"/>
              <w:ind w:right="0" w:hanging="235"/>
              <w:jc w:val="left"/>
              <w:rPr>
                <w:sz w:val="22"/>
                <w:szCs w:val="22"/>
              </w:rPr>
            </w:pPr>
            <w:r>
              <w:rPr>
                <w:sz w:val="22"/>
                <w:szCs w:val="22"/>
              </w:rPr>
              <w:t xml:space="preserve">Lettera di scuse da parte del bullo </w:t>
            </w:r>
          </w:p>
          <w:p w14:paraId="4D16DD05" w14:textId="523D9BE7" w:rsidR="00147834" w:rsidRPr="00B9753D" w:rsidRDefault="00EB3DDA" w:rsidP="00E36615">
            <w:pPr>
              <w:numPr>
                <w:ilvl w:val="0"/>
                <w:numId w:val="74"/>
              </w:numPr>
              <w:spacing w:after="7" w:line="259" w:lineRule="auto"/>
              <w:ind w:right="0" w:hanging="235"/>
              <w:jc w:val="left"/>
              <w:rPr>
                <w:sz w:val="22"/>
                <w:szCs w:val="22"/>
              </w:rPr>
            </w:pPr>
            <w:r>
              <w:rPr>
                <w:sz w:val="22"/>
                <w:szCs w:val="22"/>
              </w:rPr>
              <w:t xml:space="preserve">Scuse in un incontro con la vittima </w:t>
            </w:r>
          </w:p>
          <w:p w14:paraId="0129E1E9" w14:textId="77777777" w:rsidR="00147834" w:rsidRPr="00B9753D" w:rsidRDefault="00EB3DDA" w:rsidP="00E36615">
            <w:pPr>
              <w:numPr>
                <w:ilvl w:val="0"/>
                <w:numId w:val="74"/>
              </w:numPr>
              <w:spacing w:after="7" w:line="259" w:lineRule="auto"/>
              <w:ind w:right="0" w:hanging="235"/>
              <w:jc w:val="left"/>
              <w:rPr>
                <w:sz w:val="22"/>
                <w:szCs w:val="22"/>
              </w:rPr>
            </w:pPr>
            <w:r>
              <w:rPr>
                <w:sz w:val="22"/>
                <w:szCs w:val="22"/>
              </w:rPr>
              <w:t xml:space="preserve">Compito sul bullismo/cyberbullismo </w:t>
            </w:r>
          </w:p>
          <w:p w14:paraId="3ECC59FF" w14:textId="564416A4" w:rsidR="00147834" w:rsidRPr="00B9753D" w:rsidRDefault="00EB3DDA" w:rsidP="00E36615">
            <w:pPr>
              <w:numPr>
                <w:ilvl w:val="0"/>
                <w:numId w:val="74"/>
              </w:numPr>
              <w:spacing w:after="7" w:line="259" w:lineRule="auto"/>
              <w:ind w:right="0" w:hanging="235"/>
              <w:jc w:val="left"/>
              <w:rPr>
                <w:sz w:val="22"/>
                <w:szCs w:val="22"/>
              </w:rPr>
            </w:pPr>
            <w:r>
              <w:rPr>
                <w:sz w:val="22"/>
                <w:szCs w:val="22"/>
              </w:rPr>
              <w:t xml:space="preserve">Compiti/lavori di assistenza e riordino a scuola </w:t>
            </w:r>
          </w:p>
          <w:p w14:paraId="40A567E0" w14:textId="77777777" w:rsidR="00147834" w:rsidRPr="00B9753D" w:rsidRDefault="00EB3DDA" w:rsidP="00E36615">
            <w:pPr>
              <w:numPr>
                <w:ilvl w:val="0"/>
                <w:numId w:val="74"/>
              </w:numPr>
              <w:spacing w:after="7" w:line="259" w:lineRule="auto"/>
              <w:ind w:right="0" w:hanging="235"/>
              <w:jc w:val="left"/>
              <w:rPr>
                <w:sz w:val="22"/>
                <w:szCs w:val="22"/>
              </w:rPr>
            </w:pPr>
            <w:r>
              <w:rPr>
                <w:sz w:val="22"/>
                <w:szCs w:val="22"/>
              </w:rPr>
              <w:t xml:space="preserve">Trasferimento a un’altra classe </w:t>
            </w:r>
          </w:p>
          <w:p w14:paraId="248ED252" w14:textId="77777777" w:rsidR="00147834" w:rsidRDefault="00EB3DDA" w:rsidP="00E36615">
            <w:pPr>
              <w:numPr>
                <w:ilvl w:val="0"/>
                <w:numId w:val="74"/>
              </w:numPr>
              <w:spacing w:after="7" w:line="259" w:lineRule="auto"/>
              <w:ind w:right="0" w:hanging="235"/>
              <w:jc w:val="left"/>
            </w:pPr>
            <w:r>
              <w:rPr>
                <w:sz w:val="22"/>
                <w:szCs w:val="22"/>
              </w:rPr>
              <w:t xml:space="preserve">Espulsione della scuola </w:t>
            </w:r>
          </w:p>
        </w:tc>
      </w:tr>
    </w:tbl>
    <w:p w14:paraId="7DDCD6BD" w14:textId="77777777" w:rsidR="00147834" w:rsidRDefault="00EB3DDA" w:rsidP="000C4DD4">
      <w:pPr>
        <w:spacing w:after="0" w:line="259" w:lineRule="auto"/>
        <w:ind w:left="180" w:right="0" w:firstLine="0"/>
        <w:jc w:val="left"/>
      </w:pPr>
      <w:r>
        <w:rPr>
          <w:b/>
          <w:sz w:val="4"/>
          <w:szCs w:val="4"/>
        </w:rPr>
        <w:t xml:space="preserve"> </w:t>
      </w:r>
    </w:p>
    <w:tbl>
      <w:tblPr>
        <w:tblStyle w:val="a5"/>
        <w:tblW w:w="10238" w:type="dxa"/>
        <w:tblInd w:w="43" w:type="dxa"/>
        <w:tblLayout w:type="fixed"/>
        <w:tblLook w:val="0400" w:firstRow="0" w:lastRow="0" w:firstColumn="0" w:lastColumn="0" w:noHBand="0" w:noVBand="1"/>
      </w:tblPr>
      <w:tblGrid>
        <w:gridCol w:w="3515"/>
        <w:gridCol w:w="2410"/>
        <w:gridCol w:w="4313"/>
      </w:tblGrid>
      <w:tr w:rsidR="00147834" w14:paraId="194B76B4" w14:textId="77777777">
        <w:trPr>
          <w:trHeight w:val="2066"/>
        </w:trPr>
        <w:tc>
          <w:tcPr>
            <w:tcW w:w="3515" w:type="dxa"/>
            <w:tcBorders>
              <w:top w:val="single" w:sz="12" w:space="0" w:color="0065FF"/>
              <w:left w:val="single" w:sz="12" w:space="0" w:color="0065FF"/>
              <w:bottom w:val="single" w:sz="12" w:space="0" w:color="0065FF"/>
              <w:right w:val="single" w:sz="12" w:space="0" w:color="0065FF"/>
            </w:tcBorders>
          </w:tcPr>
          <w:p w14:paraId="1C271822" w14:textId="77777777" w:rsidR="00147834" w:rsidRDefault="00EB3DDA" w:rsidP="000C4DD4">
            <w:pPr>
              <w:spacing w:line="259" w:lineRule="auto"/>
              <w:ind w:left="180" w:right="0" w:firstLine="0"/>
              <w:jc w:val="left"/>
            </w:pPr>
            <w:r>
              <w:rPr>
                <w:sz w:val="22"/>
                <w:szCs w:val="22"/>
              </w:rPr>
              <w:t xml:space="preserve">5. VALUTAZIONE </w:t>
            </w:r>
          </w:p>
        </w:tc>
        <w:tc>
          <w:tcPr>
            <w:tcW w:w="2410" w:type="dxa"/>
            <w:tcBorders>
              <w:top w:val="single" w:sz="12" w:space="0" w:color="0065FF"/>
              <w:left w:val="single" w:sz="12" w:space="0" w:color="0065FF"/>
              <w:bottom w:val="single" w:sz="12" w:space="0" w:color="0065FF"/>
              <w:right w:val="single" w:sz="12" w:space="0" w:color="0065FF"/>
            </w:tcBorders>
          </w:tcPr>
          <w:p w14:paraId="22D5936A" w14:textId="77777777" w:rsidR="00147834" w:rsidRDefault="00EB3DDA" w:rsidP="000C4DD4">
            <w:pPr>
              <w:spacing w:after="1" w:line="276" w:lineRule="auto"/>
              <w:ind w:left="180" w:right="0" w:firstLine="0"/>
              <w:jc w:val="left"/>
            </w:pPr>
            <w:r>
              <w:rPr>
                <w:sz w:val="22"/>
                <w:szCs w:val="22"/>
              </w:rPr>
              <w:t xml:space="preserve">Dirigente Consiglio di classe/interclasse </w:t>
            </w:r>
          </w:p>
          <w:p w14:paraId="768512C9" w14:textId="77777777" w:rsidR="00147834" w:rsidRDefault="00EB3DDA" w:rsidP="000C4DD4">
            <w:pPr>
              <w:spacing w:line="259" w:lineRule="auto"/>
              <w:ind w:left="180" w:right="0" w:firstLine="0"/>
              <w:jc w:val="left"/>
            </w:pPr>
            <w:r>
              <w:rPr>
                <w:sz w:val="22"/>
                <w:szCs w:val="22"/>
              </w:rPr>
              <w:t xml:space="preserve">Professori </w:t>
            </w:r>
          </w:p>
        </w:tc>
        <w:tc>
          <w:tcPr>
            <w:tcW w:w="4313" w:type="dxa"/>
            <w:tcBorders>
              <w:top w:val="single" w:sz="12" w:space="0" w:color="0065FF"/>
              <w:left w:val="single" w:sz="12" w:space="0" w:color="0065FF"/>
              <w:bottom w:val="single" w:sz="12" w:space="0" w:color="0065FF"/>
              <w:right w:val="single" w:sz="12" w:space="0" w:color="0065FF"/>
            </w:tcBorders>
          </w:tcPr>
          <w:p w14:paraId="6A2E9B95" w14:textId="31FD3AEC" w:rsidR="00147834" w:rsidRDefault="00EB3DDA" w:rsidP="000C4DD4">
            <w:pPr>
              <w:spacing w:after="34" w:line="276" w:lineRule="auto"/>
              <w:ind w:left="180" w:right="0" w:firstLine="0"/>
              <w:jc w:val="left"/>
            </w:pPr>
            <w:r>
              <w:rPr>
                <w:sz w:val="22"/>
                <w:szCs w:val="22"/>
              </w:rPr>
              <w:t xml:space="preserve">Dopo </w:t>
            </w:r>
            <w:r>
              <w:rPr>
                <w:sz w:val="22"/>
                <w:szCs w:val="22"/>
              </w:rPr>
              <w:tab/>
              <w:t>gli interventi</w:t>
            </w:r>
            <w:r w:rsidR="005660F2">
              <w:rPr>
                <w:sz w:val="22"/>
                <w:szCs w:val="22"/>
              </w:rPr>
              <w:t xml:space="preserve"> </w:t>
            </w:r>
            <w:r>
              <w:rPr>
                <w:sz w:val="22"/>
                <w:szCs w:val="22"/>
              </w:rPr>
              <w:t xml:space="preserve">educativi e disciplinari, valutare: </w:t>
            </w:r>
          </w:p>
          <w:p w14:paraId="191398FE" w14:textId="5050F7E8" w:rsidR="00147834" w:rsidRPr="005660F2" w:rsidRDefault="00EB3DDA" w:rsidP="00E36615">
            <w:pPr>
              <w:numPr>
                <w:ilvl w:val="0"/>
                <w:numId w:val="74"/>
              </w:numPr>
              <w:spacing w:after="7" w:line="259" w:lineRule="auto"/>
              <w:ind w:right="0" w:hanging="235"/>
              <w:jc w:val="left"/>
              <w:rPr>
                <w:sz w:val="22"/>
                <w:szCs w:val="22"/>
              </w:rPr>
            </w:pPr>
            <w:r w:rsidRPr="005660F2">
              <w:rPr>
                <w:sz w:val="22"/>
                <w:szCs w:val="22"/>
              </w:rPr>
              <w:t>se il problema è risolto: attenzione e</w:t>
            </w:r>
            <w:r w:rsidR="005660F2">
              <w:rPr>
                <w:sz w:val="22"/>
                <w:szCs w:val="22"/>
              </w:rPr>
              <w:t xml:space="preserve"> </w:t>
            </w:r>
            <w:r w:rsidRPr="005660F2">
              <w:rPr>
                <w:sz w:val="22"/>
                <w:szCs w:val="22"/>
              </w:rPr>
              <w:t xml:space="preserve">osservazione costante </w:t>
            </w:r>
          </w:p>
          <w:p w14:paraId="1FE11766" w14:textId="08EB0BF0" w:rsidR="00147834" w:rsidRDefault="00EB3DDA" w:rsidP="00E36615">
            <w:pPr>
              <w:numPr>
                <w:ilvl w:val="0"/>
                <w:numId w:val="74"/>
              </w:numPr>
              <w:spacing w:after="7" w:line="259" w:lineRule="auto"/>
              <w:ind w:right="0" w:hanging="235"/>
              <w:jc w:val="left"/>
            </w:pPr>
            <w:r>
              <w:rPr>
                <w:sz w:val="22"/>
                <w:szCs w:val="22"/>
              </w:rPr>
              <w:t xml:space="preserve">se la situazione continua: proseguire con gli interventi </w:t>
            </w:r>
          </w:p>
        </w:tc>
      </w:tr>
    </w:tbl>
    <w:p w14:paraId="7F159846" w14:textId="77777777" w:rsidR="00147834" w:rsidRDefault="00EB3DDA" w:rsidP="000C4DD4">
      <w:pPr>
        <w:spacing w:after="0" w:line="259" w:lineRule="auto"/>
        <w:ind w:left="180" w:right="0" w:firstLine="0"/>
        <w:jc w:val="left"/>
      </w:pPr>
      <w:r>
        <w:rPr>
          <w:sz w:val="20"/>
          <w:szCs w:val="20"/>
        </w:rPr>
        <w:t xml:space="preserve"> </w:t>
      </w:r>
    </w:p>
    <w:p w14:paraId="7A7FC12B" w14:textId="77777777" w:rsidR="00147834" w:rsidRDefault="00EB3DDA" w:rsidP="000C4DD4">
      <w:pPr>
        <w:spacing w:after="57" w:line="259" w:lineRule="auto"/>
        <w:ind w:left="180" w:right="0" w:firstLine="0"/>
        <w:jc w:val="left"/>
        <w:rPr>
          <w:sz w:val="20"/>
          <w:szCs w:val="20"/>
        </w:rPr>
      </w:pPr>
      <w:r>
        <w:rPr>
          <w:sz w:val="20"/>
          <w:szCs w:val="20"/>
        </w:rPr>
        <w:t xml:space="preserve"> </w:t>
      </w:r>
    </w:p>
    <w:p w14:paraId="71D76F22" w14:textId="77777777" w:rsidR="005660F2" w:rsidRDefault="005660F2" w:rsidP="000C4DD4">
      <w:pPr>
        <w:spacing w:after="57" w:line="259" w:lineRule="auto"/>
        <w:ind w:left="180" w:right="0" w:firstLine="0"/>
        <w:jc w:val="left"/>
        <w:rPr>
          <w:sz w:val="20"/>
          <w:szCs w:val="20"/>
        </w:rPr>
      </w:pPr>
    </w:p>
    <w:p w14:paraId="5FDF7E05" w14:textId="77777777" w:rsidR="005660F2" w:rsidRDefault="005660F2" w:rsidP="000C4DD4">
      <w:pPr>
        <w:spacing w:after="57" w:line="259" w:lineRule="auto"/>
        <w:ind w:left="180" w:right="0" w:firstLine="0"/>
        <w:jc w:val="left"/>
        <w:rPr>
          <w:sz w:val="20"/>
          <w:szCs w:val="20"/>
        </w:rPr>
      </w:pPr>
    </w:p>
    <w:p w14:paraId="0C8196E5" w14:textId="77777777" w:rsidR="005660F2" w:rsidRDefault="005660F2" w:rsidP="000C4DD4">
      <w:pPr>
        <w:spacing w:after="57" w:line="259" w:lineRule="auto"/>
        <w:ind w:left="180" w:right="0" w:firstLine="0"/>
        <w:jc w:val="left"/>
        <w:rPr>
          <w:sz w:val="20"/>
          <w:szCs w:val="20"/>
        </w:rPr>
      </w:pPr>
    </w:p>
    <w:p w14:paraId="3C0A126E" w14:textId="77777777" w:rsidR="005660F2" w:rsidRDefault="005660F2" w:rsidP="000C4DD4">
      <w:pPr>
        <w:spacing w:after="57" w:line="259" w:lineRule="auto"/>
        <w:ind w:left="180" w:right="0" w:firstLine="0"/>
        <w:jc w:val="left"/>
        <w:rPr>
          <w:sz w:val="20"/>
          <w:szCs w:val="20"/>
        </w:rPr>
      </w:pPr>
    </w:p>
    <w:p w14:paraId="29CA8B09" w14:textId="77777777" w:rsidR="005660F2" w:rsidRDefault="005660F2" w:rsidP="000C4DD4">
      <w:pPr>
        <w:spacing w:after="57" w:line="259" w:lineRule="auto"/>
        <w:ind w:left="180" w:right="0" w:firstLine="0"/>
        <w:jc w:val="left"/>
        <w:rPr>
          <w:sz w:val="20"/>
          <w:szCs w:val="20"/>
        </w:rPr>
      </w:pPr>
    </w:p>
    <w:p w14:paraId="2A018AA0" w14:textId="77777777" w:rsidR="005660F2" w:rsidRDefault="005660F2" w:rsidP="000C4DD4">
      <w:pPr>
        <w:spacing w:after="57" w:line="259" w:lineRule="auto"/>
        <w:ind w:left="180" w:right="0" w:firstLine="0"/>
        <w:jc w:val="left"/>
        <w:rPr>
          <w:sz w:val="20"/>
          <w:szCs w:val="20"/>
        </w:rPr>
      </w:pPr>
    </w:p>
    <w:p w14:paraId="0DF1F208" w14:textId="77777777" w:rsidR="005660F2" w:rsidRDefault="005660F2" w:rsidP="000C4DD4">
      <w:pPr>
        <w:spacing w:after="57" w:line="259" w:lineRule="auto"/>
        <w:ind w:left="180" w:right="0" w:firstLine="0"/>
        <w:jc w:val="left"/>
        <w:rPr>
          <w:sz w:val="20"/>
          <w:szCs w:val="20"/>
        </w:rPr>
      </w:pPr>
    </w:p>
    <w:p w14:paraId="621D785F" w14:textId="77777777" w:rsidR="005660F2" w:rsidRDefault="005660F2" w:rsidP="000C4DD4">
      <w:pPr>
        <w:spacing w:after="57" w:line="259" w:lineRule="auto"/>
        <w:ind w:left="180" w:right="0" w:firstLine="0"/>
        <w:jc w:val="left"/>
        <w:rPr>
          <w:sz w:val="20"/>
          <w:szCs w:val="20"/>
        </w:rPr>
      </w:pPr>
    </w:p>
    <w:p w14:paraId="5DE82CD8" w14:textId="77777777" w:rsidR="005660F2" w:rsidRDefault="005660F2" w:rsidP="000C4DD4">
      <w:pPr>
        <w:spacing w:after="57" w:line="259" w:lineRule="auto"/>
        <w:ind w:left="180" w:right="0" w:firstLine="0"/>
        <w:jc w:val="left"/>
        <w:rPr>
          <w:sz w:val="20"/>
          <w:szCs w:val="20"/>
        </w:rPr>
      </w:pPr>
    </w:p>
    <w:p w14:paraId="0FD070C4" w14:textId="77777777" w:rsidR="005660F2" w:rsidRDefault="005660F2" w:rsidP="000C4DD4">
      <w:pPr>
        <w:spacing w:after="57" w:line="259" w:lineRule="auto"/>
        <w:ind w:left="180" w:right="0" w:firstLine="0"/>
        <w:jc w:val="left"/>
        <w:rPr>
          <w:sz w:val="20"/>
          <w:szCs w:val="20"/>
        </w:rPr>
      </w:pPr>
    </w:p>
    <w:p w14:paraId="750C9D38" w14:textId="77777777" w:rsidR="005660F2" w:rsidRDefault="005660F2" w:rsidP="000C4DD4">
      <w:pPr>
        <w:spacing w:after="57" w:line="259" w:lineRule="auto"/>
        <w:ind w:left="180" w:right="0" w:firstLine="0"/>
        <w:jc w:val="left"/>
        <w:rPr>
          <w:sz w:val="20"/>
          <w:szCs w:val="20"/>
        </w:rPr>
      </w:pPr>
    </w:p>
    <w:p w14:paraId="62269165" w14:textId="77777777" w:rsidR="005660F2" w:rsidRDefault="005660F2" w:rsidP="000C4DD4">
      <w:pPr>
        <w:spacing w:after="57" w:line="259" w:lineRule="auto"/>
        <w:ind w:left="180" w:right="0" w:firstLine="0"/>
        <w:jc w:val="left"/>
        <w:rPr>
          <w:sz w:val="20"/>
          <w:szCs w:val="20"/>
        </w:rPr>
      </w:pPr>
    </w:p>
    <w:p w14:paraId="6692A38E" w14:textId="77777777" w:rsidR="005660F2" w:rsidRDefault="005660F2" w:rsidP="000C4DD4">
      <w:pPr>
        <w:spacing w:after="57" w:line="259" w:lineRule="auto"/>
        <w:ind w:left="180" w:right="0" w:firstLine="0"/>
        <w:jc w:val="left"/>
      </w:pPr>
    </w:p>
    <w:p w14:paraId="122285AF" w14:textId="16FD585A" w:rsidR="00147834" w:rsidRDefault="00EB3DDA" w:rsidP="005660F2">
      <w:pPr>
        <w:pStyle w:val="Titolo2"/>
      </w:pPr>
      <w:bookmarkStart w:id="69" w:name="_Toc217931011"/>
      <w:bookmarkStart w:id="70" w:name="_Toc217942753"/>
      <w:r>
        <w:lastRenderedPageBreak/>
        <w:t>Allegato 9: Patto Educativo di Corresponsabilità</w:t>
      </w:r>
      <w:bookmarkEnd w:id="69"/>
      <w:bookmarkEnd w:id="70"/>
      <w:r>
        <w:t xml:space="preserve"> </w:t>
      </w:r>
    </w:p>
    <w:p w14:paraId="516F562D" w14:textId="77777777" w:rsidR="00147834" w:rsidRPr="00B808F4" w:rsidRDefault="00147834" w:rsidP="000C4DD4">
      <w:pPr>
        <w:ind w:left="180" w:right="0" w:firstLine="0"/>
        <w:rPr>
          <w:sz w:val="10"/>
          <w:szCs w:val="10"/>
          <w:u w:val="single"/>
        </w:rPr>
      </w:pPr>
    </w:p>
    <w:p w14:paraId="3749E0C1" w14:textId="77777777" w:rsidR="00147834" w:rsidRDefault="00EB3DDA" w:rsidP="005660F2">
      <w:pPr>
        <w:pStyle w:val="Titolo3"/>
        <w:rPr>
          <w:highlight w:val="yellow"/>
        </w:rPr>
      </w:pPr>
      <w:bookmarkStart w:id="71" w:name="_Toc217942754"/>
      <w:r>
        <w:t>Scuola Primaria</w:t>
      </w:r>
      <w:bookmarkEnd w:id="71"/>
      <w:r>
        <w:t xml:space="preserve"> </w:t>
      </w:r>
    </w:p>
    <w:p w14:paraId="348C1721" w14:textId="77777777" w:rsidR="00147834" w:rsidRDefault="00EB3DDA" w:rsidP="000C4DD4">
      <w:pPr>
        <w:spacing w:before="240" w:after="240" w:line="246" w:lineRule="auto"/>
        <w:ind w:left="180" w:right="0" w:firstLine="0"/>
        <w:jc w:val="center"/>
      </w:pPr>
      <w:r>
        <w:rPr>
          <w:noProof/>
        </w:rPr>
        <w:drawing>
          <wp:inline distT="114300" distB="114300" distL="114300" distR="114300" wp14:anchorId="6EA5F210" wp14:editId="6F444752">
            <wp:extent cx="622300" cy="660400"/>
            <wp:effectExtent l="0" t="0" r="0" b="0"/>
            <wp:docPr id="7520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6"/>
                    <a:srcRect/>
                    <a:stretch>
                      <a:fillRect/>
                    </a:stretch>
                  </pic:blipFill>
                  <pic:spPr>
                    <a:xfrm>
                      <a:off x="0" y="0"/>
                      <a:ext cx="622300" cy="660400"/>
                    </a:xfrm>
                    <a:prstGeom prst="rect">
                      <a:avLst/>
                    </a:prstGeom>
                    <a:ln/>
                  </pic:spPr>
                </pic:pic>
              </a:graphicData>
            </a:graphic>
          </wp:inline>
        </w:drawing>
      </w:r>
    </w:p>
    <w:p w14:paraId="7D601AE9" w14:textId="77777777" w:rsidR="00147834" w:rsidRDefault="00EB3DDA" w:rsidP="000C4DD4">
      <w:pPr>
        <w:keepLines/>
        <w:widowControl w:val="0"/>
        <w:spacing w:before="240" w:after="240" w:line="240" w:lineRule="auto"/>
        <w:ind w:left="180" w:right="0" w:firstLine="0"/>
        <w:jc w:val="center"/>
        <w:rPr>
          <w:rFonts w:ascii="Arial" w:eastAsia="Arial" w:hAnsi="Arial" w:cs="Arial"/>
          <w:b/>
          <w:sz w:val="24"/>
          <w:szCs w:val="24"/>
        </w:rPr>
      </w:pPr>
      <w:r>
        <w:rPr>
          <w:rFonts w:ascii="Arial" w:eastAsia="Arial" w:hAnsi="Arial" w:cs="Arial"/>
          <w:b/>
          <w:sz w:val="24"/>
          <w:szCs w:val="24"/>
        </w:rPr>
        <w:t>MINISTERO DELL’ISTRUZIONE E DEL MERITO</w:t>
      </w:r>
    </w:p>
    <w:p w14:paraId="6AF5593F" w14:textId="77777777" w:rsidR="00147834" w:rsidRDefault="00EB3DDA" w:rsidP="000C4DD4">
      <w:pPr>
        <w:keepLines/>
        <w:widowControl w:val="0"/>
        <w:spacing w:before="240" w:after="240" w:line="240" w:lineRule="auto"/>
        <w:ind w:left="180" w:right="0" w:firstLine="0"/>
        <w:jc w:val="center"/>
        <w:rPr>
          <w:rFonts w:ascii="Arial" w:eastAsia="Arial" w:hAnsi="Arial" w:cs="Arial"/>
          <w:b/>
          <w:sz w:val="24"/>
          <w:szCs w:val="24"/>
        </w:rPr>
      </w:pPr>
      <w:r>
        <w:rPr>
          <w:rFonts w:ascii="Arial" w:eastAsia="Arial" w:hAnsi="Arial" w:cs="Arial"/>
          <w:b/>
          <w:sz w:val="24"/>
          <w:szCs w:val="24"/>
        </w:rPr>
        <w:t>Istituto Comprensivo Statale “Dante Alighieri”</w:t>
      </w:r>
    </w:p>
    <w:p w14:paraId="616DC8C9" w14:textId="77777777" w:rsidR="00147834" w:rsidRDefault="00EB3DDA" w:rsidP="000C4DD4">
      <w:pPr>
        <w:keepLines/>
        <w:widowControl w:val="0"/>
        <w:spacing w:before="240" w:after="240" w:line="240" w:lineRule="auto"/>
        <w:ind w:left="180" w:right="0" w:firstLine="0"/>
        <w:jc w:val="center"/>
        <w:rPr>
          <w:rFonts w:ascii="Arial" w:eastAsia="Arial" w:hAnsi="Arial" w:cs="Arial"/>
          <w:sz w:val="18"/>
          <w:szCs w:val="18"/>
        </w:rPr>
      </w:pPr>
      <w:r>
        <w:rPr>
          <w:rFonts w:ascii="Arial" w:eastAsia="Arial" w:hAnsi="Arial" w:cs="Arial"/>
          <w:sz w:val="18"/>
          <w:szCs w:val="18"/>
        </w:rPr>
        <w:t>Via Matteotti, 2 – 20027 RESCALDINA (MI)</w:t>
      </w:r>
    </w:p>
    <w:p w14:paraId="4BBCAD72" w14:textId="77777777" w:rsidR="00147834" w:rsidRDefault="00EB3DDA" w:rsidP="000C4DD4">
      <w:pPr>
        <w:keepLines/>
        <w:widowControl w:val="0"/>
        <w:spacing w:before="240" w:after="240" w:line="240" w:lineRule="auto"/>
        <w:ind w:left="180" w:right="0" w:firstLine="0"/>
        <w:jc w:val="center"/>
        <w:rPr>
          <w:rFonts w:ascii="Arial" w:eastAsia="Arial" w:hAnsi="Arial" w:cs="Arial"/>
          <w:sz w:val="18"/>
          <w:szCs w:val="18"/>
        </w:rPr>
      </w:pPr>
      <w:r>
        <w:rPr>
          <w:rFonts w:ascii="Arial" w:eastAsia="Arial" w:hAnsi="Arial" w:cs="Arial"/>
          <w:sz w:val="18"/>
          <w:szCs w:val="18"/>
        </w:rPr>
        <w:t>codice meccanografico MIIC851008 Codice Fiscale 84004110155</w:t>
      </w:r>
    </w:p>
    <w:p w14:paraId="2056D3DF" w14:textId="77777777" w:rsidR="00147834" w:rsidRDefault="00EB3DDA" w:rsidP="000C4DD4">
      <w:pPr>
        <w:keepLines/>
        <w:widowControl w:val="0"/>
        <w:spacing w:before="240" w:after="240" w:line="240" w:lineRule="auto"/>
        <w:ind w:left="180" w:right="0" w:firstLine="0"/>
        <w:jc w:val="center"/>
        <w:rPr>
          <w:rFonts w:ascii="Arial" w:eastAsia="Arial" w:hAnsi="Arial" w:cs="Arial"/>
          <w:sz w:val="12"/>
          <w:szCs w:val="12"/>
        </w:rPr>
      </w:pPr>
      <w:r>
        <w:rPr>
          <w:rFonts w:ascii="Arial" w:eastAsia="Arial" w:hAnsi="Arial" w:cs="Arial"/>
          <w:sz w:val="12"/>
          <w:szCs w:val="12"/>
        </w:rPr>
        <w:t>sez. ass</w:t>
      </w:r>
      <w:proofErr w:type="gramStart"/>
      <w:r>
        <w:rPr>
          <w:rFonts w:ascii="Arial" w:eastAsia="Arial" w:hAnsi="Arial" w:cs="Arial"/>
          <w:sz w:val="12"/>
          <w:szCs w:val="12"/>
        </w:rPr>
        <w:t>. :</w:t>
      </w:r>
      <w:proofErr w:type="gramEnd"/>
      <w:r>
        <w:rPr>
          <w:rFonts w:ascii="Arial" w:eastAsia="Arial" w:hAnsi="Arial" w:cs="Arial"/>
          <w:sz w:val="12"/>
          <w:szCs w:val="12"/>
        </w:rPr>
        <w:t xml:space="preserve"> MIEE85101A - MIMM851019</w:t>
      </w:r>
    </w:p>
    <w:p w14:paraId="3E0AC33D" w14:textId="77777777" w:rsidR="00147834" w:rsidRDefault="00EB3DDA" w:rsidP="000C4DD4">
      <w:pPr>
        <w:keepLines/>
        <w:widowControl w:val="0"/>
        <w:spacing w:before="240" w:after="0" w:line="240" w:lineRule="auto"/>
        <w:ind w:left="180" w:right="0" w:firstLine="0"/>
        <w:jc w:val="center"/>
        <w:rPr>
          <w:color w:val="0563C1"/>
          <w:sz w:val="16"/>
          <w:szCs w:val="16"/>
        </w:rPr>
      </w:pPr>
      <w:r>
        <w:rPr>
          <w:rFonts w:ascii="Arial" w:eastAsia="Arial" w:hAnsi="Arial" w:cs="Arial"/>
          <w:sz w:val="16"/>
          <w:szCs w:val="16"/>
        </w:rPr>
        <w:t>🕿</w:t>
      </w:r>
      <w:r>
        <w:rPr>
          <w:rFonts w:ascii="Noto Sans Symbols" w:eastAsia="Noto Sans Symbols" w:hAnsi="Noto Sans Symbols" w:cs="Noto Sans Symbols"/>
          <w:sz w:val="16"/>
          <w:szCs w:val="16"/>
        </w:rPr>
        <w:t xml:space="preserve"> </w:t>
      </w:r>
      <w:r>
        <w:rPr>
          <w:sz w:val="16"/>
          <w:szCs w:val="16"/>
        </w:rPr>
        <w:t>0331 / 576134</w:t>
      </w:r>
      <w:r>
        <w:rPr>
          <w:sz w:val="16"/>
          <w:szCs w:val="16"/>
        </w:rPr>
        <w:tab/>
      </w:r>
      <w:proofErr w:type="gramStart"/>
      <w:r>
        <w:rPr>
          <w:sz w:val="16"/>
          <w:szCs w:val="16"/>
        </w:rPr>
        <w:t>E-MAIL</w:t>
      </w:r>
      <w:r>
        <w:rPr>
          <w:b/>
          <w:sz w:val="16"/>
          <w:szCs w:val="16"/>
        </w:rPr>
        <w:t xml:space="preserve"> </w:t>
      </w:r>
      <w:r>
        <w:rPr>
          <w:sz w:val="16"/>
          <w:szCs w:val="16"/>
        </w:rPr>
        <w:t>:</w:t>
      </w:r>
      <w:proofErr w:type="gramEnd"/>
      <w:r>
        <w:rPr>
          <w:sz w:val="16"/>
          <w:szCs w:val="16"/>
        </w:rPr>
        <w:t xml:space="preserve"> miic851008@istruzione.it – PEC: </w:t>
      </w:r>
      <w:r>
        <w:rPr>
          <w:color w:val="0563C1"/>
          <w:sz w:val="16"/>
          <w:szCs w:val="16"/>
        </w:rPr>
        <w:t>miic851008@pec.istruzione.it</w:t>
      </w:r>
    </w:p>
    <w:p w14:paraId="3DF0E1F6" w14:textId="77777777" w:rsidR="00147834" w:rsidRPr="00A5143C" w:rsidRDefault="00EB3DDA" w:rsidP="000C4DD4">
      <w:pPr>
        <w:keepLines/>
        <w:widowControl w:val="0"/>
        <w:spacing w:after="4" w:line="240" w:lineRule="auto"/>
        <w:ind w:left="180" w:right="0" w:firstLine="0"/>
        <w:jc w:val="left"/>
      </w:pPr>
      <w:r w:rsidRPr="00A5143C">
        <w:rPr>
          <w:sz w:val="16"/>
          <w:szCs w:val="16"/>
        </w:rPr>
        <w:t xml:space="preserve">                                                                                                 Sito </w:t>
      </w:r>
      <w:proofErr w:type="gramStart"/>
      <w:r w:rsidRPr="00A5143C">
        <w:rPr>
          <w:sz w:val="16"/>
          <w:szCs w:val="16"/>
        </w:rPr>
        <w:t>Web :</w:t>
      </w:r>
      <w:proofErr w:type="gramEnd"/>
      <w:r w:rsidR="00147834">
        <w:fldChar w:fldCharType="begin"/>
      </w:r>
      <w:r w:rsidR="00147834" w:rsidRPr="00A5143C">
        <w:instrText>HYPERLINK "http://www.alighierirescaldina.edu.it/" \h</w:instrText>
      </w:r>
      <w:r w:rsidR="00147834">
        <w:fldChar w:fldCharType="separate"/>
      </w:r>
      <w:r w:rsidR="00147834" w:rsidRPr="00A5143C">
        <w:rPr>
          <w:sz w:val="16"/>
          <w:szCs w:val="16"/>
        </w:rPr>
        <w:t xml:space="preserve"> </w:t>
      </w:r>
      <w:r w:rsidR="00147834">
        <w:fldChar w:fldCharType="end"/>
      </w:r>
      <w:hyperlink r:id="rId17">
        <w:r w:rsidR="00147834" w:rsidRPr="00A5143C">
          <w:rPr>
            <w:color w:val="0563C1"/>
            <w:sz w:val="16"/>
            <w:szCs w:val="16"/>
            <w:u w:val="single"/>
          </w:rPr>
          <w:t>www.alighierirescaldina.edu.it</w:t>
        </w:r>
      </w:hyperlink>
      <w:r w:rsidRPr="00A5143C">
        <w:rPr>
          <w:rFonts w:ascii="Times New Roman" w:eastAsia="Times New Roman" w:hAnsi="Times New Roman" w:cs="Times New Roman"/>
          <w:sz w:val="22"/>
          <w:szCs w:val="22"/>
        </w:rPr>
        <w:t xml:space="preserve">      </w:t>
      </w:r>
      <w:r w:rsidRPr="00A5143C">
        <w:rPr>
          <w:rFonts w:ascii="Times New Roman" w:eastAsia="Times New Roman" w:hAnsi="Times New Roman" w:cs="Times New Roman"/>
          <w:sz w:val="22"/>
          <w:szCs w:val="22"/>
        </w:rPr>
        <w:tab/>
      </w:r>
      <w:r w:rsidRPr="00A5143C">
        <w:rPr>
          <w:sz w:val="22"/>
          <w:szCs w:val="22"/>
        </w:rPr>
        <w:t xml:space="preserve">              </w:t>
      </w:r>
    </w:p>
    <w:p w14:paraId="5D197C4C" w14:textId="77777777" w:rsidR="00147834" w:rsidRPr="00A5143C" w:rsidRDefault="00EB3DDA" w:rsidP="000C4DD4">
      <w:pPr>
        <w:keepLines/>
        <w:widowControl w:val="0"/>
        <w:spacing w:after="252" w:line="240" w:lineRule="auto"/>
        <w:ind w:left="180" w:right="0" w:firstLine="0"/>
        <w:jc w:val="center"/>
      </w:pPr>
      <w:r w:rsidRPr="00A5143C">
        <w:rPr>
          <w:sz w:val="12"/>
          <w:szCs w:val="12"/>
        </w:rPr>
        <w:t xml:space="preserve"> </w:t>
      </w:r>
    </w:p>
    <w:p w14:paraId="7BDB97AD" w14:textId="291B47A1" w:rsidR="00147834" w:rsidRDefault="00EB3DDA" w:rsidP="005660F2">
      <w:pPr>
        <w:pStyle w:val="Titolo1"/>
        <w:spacing w:after="0" w:line="240" w:lineRule="auto"/>
        <w:ind w:left="180" w:firstLine="0"/>
        <w:jc w:val="both"/>
        <w:rPr>
          <w:b w:val="0"/>
          <w:i/>
          <w:sz w:val="40"/>
          <w:szCs w:val="40"/>
        </w:rPr>
      </w:pPr>
      <w:bookmarkStart w:id="72" w:name="_heading=h.jpvf824wmc6d" w:colFirst="0" w:colLast="0"/>
      <w:bookmarkStart w:id="73" w:name="_Toc217931012"/>
      <w:bookmarkStart w:id="74" w:name="_Toc217942561"/>
      <w:bookmarkStart w:id="75" w:name="_Toc217942755"/>
      <w:bookmarkEnd w:id="72"/>
      <w:r>
        <w:rPr>
          <w:b w:val="0"/>
          <w:i/>
          <w:sz w:val="40"/>
          <w:szCs w:val="40"/>
        </w:rPr>
        <w:t>PATTO EDUCATIVO DI CORRESPONSABILITA’ SCUOLA PRIMARIA “DANTE AL</w:t>
      </w:r>
      <w:r w:rsidR="005660F2">
        <w:rPr>
          <w:b w:val="0"/>
          <w:i/>
          <w:sz w:val="40"/>
          <w:szCs w:val="40"/>
        </w:rPr>
        <w:t>I</w:t>
      </w:r>
      <w:r>
        <w:rPr>
          <w:b w:val="0"/>
          <w:i/>
          <w:sz w:val="40"/>
          <w:szCs w:val="40"/>
        </w:rPr>
        <w:t>GHIERI”</w:t>
      </w:r>
      <w:bookmarkEnd w:id="73"/>
      <w:bookmarkEnd w:id="74"/>
      <w:bookmarkEnd w:id="75"/>
    </w:p>
    <w:p w14:paraId="3256BE89" w14:textId="77777777" w:rsidR="00147834" w:rsidRDefault="00147834" w:rsidP="000C4DD4">
      <w:pPr>
        <w:ind w:left="180" w:right="0" w:firstLine="0"/>
      </w:pPr>
    </w:p>
    <w:p w14:paraId="53246B1B" w14:textId="77777777" w:rsidR="005660F2" w:rsidRDefault="00EB3DDA" w:rsidP="000C4DD4">
      <w:pPr>
        <w:ind w:left="180" w:right="0" w:firstLine="0"/>
      </w:pPr>
      <w:r>
        <w:t>DPR 24 giugno 1998, n. 249, modificato dal DPR n. 235 del 21 novembre 2007-art. 5-bis ) Approvato dal Consiglio di istituto con delibera n. 3 del 15/09/2025 Il Patto Educativo di Corresponsabilità rafforza il rapporto tra la scuola e la famiglia in quanto nasce dalla necessità di una comune assunzione di responsabilità; entrambe le componenti si adoperano per condividerne i contenuti e per rispettarne gli impegni, pertanto il Patto è sottoscritto dai genitori affidatari e dal Dirigente Scolastico.  La scuola si impegna a:</w:t>
      </w:r>
    </w:p>
    <w:p w14:paraId="6B4062C0" w14:textId="77777777" w:rsidR="005660F2" w:rsidRDefault="005660F2" w:rsidP="000C4DD4">
      <w:pPr>
        <w:ind w:left="180" w:right="0" w:firstLine="0"/>
      </w:pPr>
      <w:r>
        <w:t>-</w:t>
      </w:r>
      <w:r w:rsidR="00EB3DDA">
        <w:t xml:space="preserve"> rispettare i contenuti del Piano Triennale dell'Offerta Formativa, contribuendo ad una formazione culturale qualificata, aperta alla pluralità di idee, nel rispetto dell’identità di ciascun studente;      </w:t>
      </w:r>
    </w:p>
    <w:p w14:paraId="3BAF7E4A" w14:textId="77777777" w:rsidR="005660F2" w:rsidRDefault="005660F2" w:rsidP="000C4DD4">
      <w:pPr>
        <w:ind w:left="180" w:right="0" w:firstLine="0"/>
      </w:pPr>
      <w:r>
        <w:t xml:space="preserve">- </w:t>
      </w:r>
      <w:r w:rsidR="00EB3DDA">
        <w:t xml:space="preserve">utilizzare varie strategie per motivare lo studente all'apprendimento, favorendo il merito ed incentivando le situazioni d’eccellenza, offrendo iniziative concrete per il recupero, al fine di promuovere il successo formativo e contrastare la dispersione scolastica;  </w:t>
      </w:r>
    </w:p>
    <w:p w14:paraId="48815BCC" w14:textId="77777777" w:rsidR="00586F20" w:rsidRDefault="005660F2" w:rsidP="000C4DD4">
      <w:pPr>
        <w:ind w:left="180" w:right="0" w:firstLine="0"/>
      </w:pPr>
      <w:r>
        <w:t xml:space="preserve">- </w:t>
      </w:r>
      <w:r w:rsidR="00EB3DDA">
        <w:t xml:space="preserve">favorire il benessere e il successo formativo e culturale dello studente, nel rispetto dei suoi ritmi e tempi di apprendimento, in un clima sereno in cui il dialogo e la discussione siano volti anche al rapporto reciproco tra studenti, in un'ottica di rispetto di sé e dell’altro; </w:t>
      </w:r>
    </w:p>
    <w:p w14:paraId="6154E503" w14:textId="59F4F586" w:rsidR="00586F20" w:rsidRDefault="00586F20" w:rsidP="000C4DD4">
      <w:pPr>
        <w:ind w:left="180" w:right="0" w:firstLine="0"/>
      </w:pPr>
      <w:r>
        <w:lastRenderedPageBreak/>
        <w:t xml:space="preserve">- </w:t>
      </w:r>
      <w:r w:rsidR="00EB3DDA">
        <w:t>attribuire ai compiti a casa il valore di un’opportunità e di un impegno, oltre che un supporto allo sviluppo dei processi di apprendimento, distribuendoli e calibrandoli in un arco di tempo ragionevole;</w:t>
      </w:r>
    </w:p>
    <w:p w14:paraId="176FBDEC" w14:textId="77777777" w:rsidR="0020412D" w:rsidRDefault="00586F20" w:rsidP="00586F20">
      <w:pPr>
        <w:ind w:left="180" w:right="0" w:firstLine="0"/>
      </w:pPr>
      <w:r>
        <w:t xml:space="preserve">- </w:t>
      </w:r>
      <w:r w:rsidR="00EB3DDA">
        <w:t xml:space="preserve">favorire la piena inclusione degli studenti con Bisogni Educativi Speciali, garantendo il diritto all’apprendimento attraverso percorsi individualizzati e personalizzati, nonché di potenziamento rispondenti alle potenzialità e alle attitudini di ogni singolo </w:t>
      </w:r>
      <w:proofErr w:type="gramStart"/>
      <w:r w:rsidR="00EB3DDA">
        <w:t xml:space="preserve">alunno;  </w:t>
      </w:r>
      <w:r>
        <w:t>-</w:t>
      </w:r>
      <w:proofErr w:type="gramEnd"/>
      <w:r>
        <w:t xml:space="preserve"> </w:t>
      </w:r>
      <w:r w:rsidR="00EB3DDA">
        <w:t xml:space="preserve">stringere rapporti di cooperazione con le famiglie, comunicando l'andamento didattico/disciplinare dello studente e cercando soluzioni ad eventuali situazioni problematiche; </w:t>
      </w:r>
    </w:p>
    <w:p w14:paraId="5D0226F3" w14:textId="77777777" w:rsidR="0020412D" w:rsidRDefault="0020412D" w:rsidP="00586F20">
      <w:pPr>
        <w:ind w:left="180" w:right="0" w:firstLine="0"/>
      </w:pPr>
      <w:r>
        <w:t xml:space="preserve">- </w:t>
      </w:r>
      <w:r w:rsidR="00EB3DDA">
        <w:t xml:space="preserve">promuovere iniziative di accoglienza e integrazione dei bambini e delle bambine, delle alunne e degli alunni di origine straniera anche in collaborazione con le altre realtà del territorio, tutelandone l’identità tutelandone l’identità culturale e attivando percorsi didattici personalizzati nelle singole discipline; </w:t>
      </w:r>
    </w:p>
    <w:p w14:paraId="304BCF7F" w14:textId="77777777" w:rsidR="0020412D" w:rsidRDefault="0020412D" w:rsidP="0020412D">
      <w:pPr>
        <w:ind w:left="180" w:right="0" w:firstLine="0"/>
      </w:pPr>
      <w:r>
        <w:t xml:space="preserve">- </w:t>
      </w:r>
      <w:r w:rsidR="00EB3DDA">
        <w:t xml:space="preserve">garantire trasparenza nella formulazione e nella presentazione dei traguardi e degli obiettivi di apprendimento attraverso la pubblicazione e l’informativa del documento di valutazione;  </w:t>
      </w:r>
    </w:p>
    <w:p w14:paraId="5D7DDA6F" w14:textId="77777777" w:rsidR="0056367D" w:rsidRDefault="0056367D" w:rsidP="0020412D">
      <w:pPr>
        <w:ind w:left="180" w:right="0" w:firstLine="0"/>
      </w:pPr>
      <w:r>
        <w:t xml:space="preserve">- </w:t>
      </w:r>
      <w:r w:rsidR="00EB3DDA">
        <w:t xml:space="preserve">comunicare con le famiglie in merito ai risultati di apprendimento, alle difficoltà, ai progressi e alle attitudini dell’alunno nelle attività educativo-didattiche, nonché agli aspetti inerenti </w:t>
      </w:r>
      <w:proofErr w:type="gramStart"/>
      <w:r w:rsidR="00EB3DDA">
        <w:t>il</w:t>
      </w:r>
      <w:proofErr w:type="gramEnd"/>
      <w:r w:rsidR="00EB3DDA">
        <w:t xml:space="preserve"> comportamento; </w:t>
      </w:r>
    </w:p>
    <w:p w14:paraId="14B2C7B0" w14:textId="77777777" w:rsidR="0056367D" w:rsidRDefault="0056367D" w:rsidP="0020412D">
      <w:pPr>
        <w:ind w:left="180" w:right="0" w:firstLine="0"/>
      </w:pPr>
      <w:r>
        <w:t>-pr</w:t>
      </w:r>
      <w:r w:rsidR="00EB3DDA">
        <w:t xml:space="preserve">omuovere una fattiva collaborazione con le famiglie al fine di rendere il tempo scuola più rispondente alle esigenze formative degli alunni; </w:t>
      </w:r>
    </w:p>
    <w:p w14:paraId="67B4082F" w14:textId="77777777" w:rsidR="0056367D" w:rsidRDefault="0056367D" w:rsidP="0020412D">
      <w:pPr>
        <w:ind w:left="180" w:right="0" w:firstLine="0"/>
      </w:pPr>
      <w:r>
        <w:t xml:space="preserve">- </w:t>
      </w:r>
      <w:r w:rsidR="00EB3DDA">
        <w:t xml:space="preserve">organizzare attività di informazione e prevenzione in rapporto ai fenomeni di bullismo e di cyberbullismo; </w:t>
      </w:r>
    </w:p>
    <w:p w14:paraId="4E55A0A6" w14:textId="77777777" w:rsidR="0056367D" w:rsidRDefault="0056367D" w:rsidP="0020412D">
      <w:pPr>
        <w:ind w:left="180" w:right="0" w:firstLine="0"/>
      </w:pPr>
      <w:r>
        <w:t xml:space="preserve">- </w:t>
      </w:r>
      <w:r w:rsidR="00EB3DDA">
        <w:t xml:space="preserve">contrastare, denunciare e vigilare attentamente riconoscendo le manifestazioni anche lievi di bullismo e cyberbullismo e monitorando le situazioni di disagio personale o sociale; </w:t>
      </w:r>
    </w:p>
    <w:p w14:paraId="3A31734D" w14:textId="77777777" w:rsidR="0056367D" w:rsidRDefault="0056367D" w:rsidP="0020412D">
      <w:pPr>
        <w:ind w:left="180" w:right="0" w:firstLine="0"/>
      </w:pPr>
      <w:r>
        <w:t xml:space="preserve">- </w:t>
      </w:r>
      <w:r w:rsidR="00EB3DDA">
        <w:t xml:space="preserve">stimolare un uso consapevole e responsabile degli strumenti digitali e delle nuove tecnologie. </w:t>
      </w:r>
    </w:p>
    <w:p w14:paraId="0A822D64" w14:textId="77777777" w:rsidR="0056367D" w:rsidRDefault="00EB3DDA" w:rsidP="0020412D">
      <w:pPr>
        <w:ind w:left="180" w:right="0" w:firstLine="0"/>
      </w:pPr>
      <w:r>
        <w:t>La famiglia si impegna a:</w:t>
      </w:r>
    </w:p>
    <w:p w14:paraId="2A8E3B0F" w14:textId="77777777" w:rsidR="006A4E26" w:rsidRDefault="00EB3DDA" w:rsidP="00E36615">
      <w:pPr>
        <w:pStyle w:val="Paragrafoelenco"/>
        <w:numPr>
          <w:ilvl w:val="0"/>
          <w:numId w:val="25"/>
        </w:numPr>
        <w:ind w:right="0"/>
      </w:pPr>
      <w:r>
        <w:t xml:space="preserve">prendere visione del Regolamento Generale dell’Istituto, disponibile sul sito internet; e far rispettare al/alla figlio/a il Regolamento d’Istituto;  </w:t>
      </w:r>
    </w:p>
    <w:p w14:paraId="1CDE980F" w14:textId="77777777" w:rsidR="006A4E26" w:rsidRDefault="00EB3DDA" w:rsidP="00E36615">
      <w:pPr>
        <w:pStyle w:val="Paragrafoelenco"/>
        <w:numPr>
          <w:ilvl w:val="0"/>
          <w:numId w:val="25"/>
        </w:numPr>
        <w:ind w:right="0"/>
      </w:pPr>
      <w:r>
        <w:t xml:space="preserve">collaborare con gli insegnanti, instaurando un positivo clima di dialogo, nell'adozione di linee educative comuni, consentendo così la continuità dell'azione educativa; </w:t>
      </w:r>
    </w:p>
    <w:p w14:paraId="7BA48DB5" w14:textId="77777777" w:rsidR="006A4E26" w:rsidRDefault="00EB3DDA" w:rsidP="00E36615">
      <w:pPr>
        <w:pStyle w:val="Paragrafoelenco"/>
        <w:numPr>
          <w:ilvl w:val="0"/>
          <w:numId w:val="25"/>
        </w:numPr>
        <w:ind w:right="0"/>
      </w:pPr>
      <w:r>
        <w:t>collaborare in sinergia con la Scuola al processo formativo del/la proprio/a figlio/a;</w:t>
      </w:r>
    </w:p>
    <w:p w14:paraId="6F0BBA8F" w14:textId="77777777" w:rsidR="006A4E26" w:rsidRDefault="00EB3DDA" w:rsidP="00E36615">
      <w:pPr>
        <w:pStyle w:val="Paragrafoelenco"/>
        <w:numPr>
          <w:ilvl w:val="0"/>
          <w:numId w:val="25"/>
        </w:numPr>
        <w:ind w:right="0"/>
      </w:pPr>
      <w:r>
        <w:t xml:space="preserve">instaurare un positivo clima di dialogo e un atteggiamento di reciproca collaborazione con gli insegnanti, nel rispetto di scelte educative e didattiche condivise e della libertà d’insegnamento; </w:t>
      </w:r>
    </w:p>
    <w:p w14:paraId="5241197F" w14:textId="77777777" w:rsidR="00B231A2" w:rsidRDefault="00EB3DDA" w:rsidP="00E36615">
      <w:pPr>
        <w:pStyle w:val="Paragrafoelenco"/>
        <w:numPr>
          <w:ilvl w:val="0"/>
          <w:numId w:val="25"/>
        </w:numPr>
        <w:ind w:right="0"/>
      </w:pPr>
      <w:r>
        <w:lastRenderedPageBreak/>
        <w:t>garantire la costante frequenza del/la proprio/a figlio/a alle lezioni, controllandone l'impegno nello studio e sollecitandone il rispetto dell'ambiente scolastico</w:t>
      </w:r>
      <w:r w:rsidR="00B231A2">
        <w:t>;</w:t>
      </w:r>
    </w:p>
    <w:p w14:paraId="7D84FD91" w14:textId="77777777" w:rsidR="00B231A2" w:rsidRDefault="00EB3DDA" w:rsidP="00E36615">
      <w:pPr>
        <w:pStyle w:val="Paragrafoelenco"/>
        <w:numPr>
          <w:ilvl w:val="0"/>
          <w:numId w:val="25"/>
        </w:numPr>
        <w:ind w:right="0"/>
      </w:pPr>
      <w:r>
        <w:t xml:space="preserve">sostenere e motivare i propri figli affinché possano esprimere al meglio le proprie potenzialità; </w:t>
      </w:r>
    </w:p>
    <w:p w14:paraId="3F8AEEA6" w14:textId="77777777" w:rsidR="00B231A2" w:rsidRDefault="00EB3DDA" w:rsidP="00E36615">
      <w:pPr>
        <w:pStyle w:val="Paragrafoelenco"/>
        <w:numPr>
          <w:ilvl w:val="0"/>
          <w:numId w:val="25"/>
        </w:numPr>
        <w:ind w:right="0"/>
      </w:pPr>
      <w:r>
        <w:t xml:space="preserve">assicurare la regolarità della frequenza e il rispetto degli orari di lezione, di entrata e di uscita, nonché delle altre attività della scuola; </w:t>
      </w:r>
    </w:p>
    <w:p w14:paraId="52C0CE59" w14:textId="77777777" w:rsidR="00B231A2" w:rsidRDefault="00EB3DDA" w:rsidP="00E36615">
      <w:pPr>
        <w:pStyle w:val="Paragrafoelenco"/>
        <w:numPr>
          <w:ilvl w:val="0"/>
          <w:numId w:val="25"/>
        </w:numPr>
        <w:ind w:right="0"/>
      </w:pPr>
      <w:r>
        <w:t xml:space="preserve">controllare quotidianamente il diario e firmare gli eventuali avvisi;  </w:t>
      </w:r>
    </w:p>
    <w:p w14:paraId="6C6F2B9B" w14:textId="77777777" w:rsidR="00A3401E" w:rsidRDefault="00EB3DDA" w:rsidP="00E36615">
      <w:pPr>
        <w:pStyle w:val="Paragrafoelenco"/>
        <w:numPr>
          <w:ilvl w:val="0"/>
          <w:numId w:val="25"/>
        </w:numPr>
        <w:ind w:right="0"/>
      </w:pPr>
      <w:r>
        <w:t xml:space="preserve">ricordare quotidianamente ai bambini il materiale necessario per lo svolgimento della giornata scolastica; </w:t>
      </w:r>
    </w:p>
    <w:p w14:paraId="54E22CDC" w14:textId="77777777" w:rsidR="00A3401E" w:rsidRDefault="00EB3DDA" w:rsidP="00E36615">
      <w:pPr>
        <w:pStyle w:val="Paragrafoelenco"/>
        <w:numPr>
          <w:ilvl w:val="0"/>
          <w:numId w:val="25"/>
        </w:numPr>
        <w:ind w:right="0"/>
      </w:pPr>
      <w:r>
        <w:t>partecipare in modo propositivo a riunioni, assemblee, colloqui e organi collegiali;</w:t>
      </w:r>
    </w:p>
    <w:p w14:paraId="3B9DA6BF" w14:textId="77777777" w:rsidR="00A3401E" w:rsidRDefault="00EB3DDA" w:rsidP="00E36615">
      <w:pPr>
        <w:pStyle w:val="Paragrafoelenco"/>
        <w:numPr>
          <w:ilvl w:val="0"/>
          <w:numId w:val="25"/>
        </w:numPr>
        <w:ind w:right="0"/>
      </w:pPr>
      <w:r>
        <w:t xml:space="preserve">controllare che il proprio figlio rispetti le regole della scuola (presentare, discutere e condividere con il proprio figlio il patto educativo sottoscritto con l’istituzione scolastica); </w:t>
      </w:r>
    </w:p>
    <w:p w14:paraId="2B91C357" w14:textId="77777777" w:rsidR="00A3401E" w:rsidRDefault="00EB3DDA" w:rsidP="00E36615">
      <w:pPr>
        <w:pStyle w:val="Paragrafoelenco"/>
        <w:numPr>
          <w:ilvl w:val="0"/>
          <w:numId w:val="25"/>
        </w:numPr>
        <w:ind w:right="0"/>
      </w:pPr>
      <w:r>
        <w:t xml:space="preserve">controllare e prendere visione dei documenti e delle comunicazioni presenti nel registro elettronico e nel diario scolastico;  </w:t>
      </w:r>
    </w:p>
    <w:p w14:paraId="1A361DE0" w14:textId="77777777" w:rsidR="00A3401E" w:rsidRDefault="00EB3DDA" w:rsidP="00E36615">
      <w:pPr>
        <w:pStyle w:val="Paragrafoelenco"/>
        <w:numPr>
          <w:ilvl w:val="0"/>
          <w:numId w:val="25"/>
        </w:numPr>
        <w:ind w:right="0"/>
      </w:pPr>
      <w:r>
        <w:t xml:space="preserve">giustificare tempestivamente assenze e ritardi dello studente tramite Registro elettronico;  </w:t>
      </w:r>
    </w:p>
    <w:p w14:paraId="03C35854" w14:textId="77777777" w:rsidR="00A3401E" w:rsidRDefault="00EB3DDA" w:rsidP="00E36615">
      <w:pPr>
        <w:pStyle w:val="Paragrafoelenco"/>
        <w:numPr>
          <w:ilvl w:val="0"/>
          <w:numId w:val="25"/>
        </w:numPr>
        <w:ind w:right="0"/>
      </w:pPr>
      <w:r>
        <w:t xml:space="preserve">seguire con continuità l’attività didattica del/la proprio/a figlio/a, verificandone l’esecuzione dei compiti e lo studio delle lezioni, seguendo le indicazioni metodologiche dell’insegnante; </w:t>
      </w:r>
    </w:p>
    <w:p w14:paraId="08BB9D02" w14:textId="77777777" w:rsidR="00A3401E" w:rsidRDefault="00EB3DDA" w:rsidP="00E36615">
      <w:pPr>
        <w:pStyle w:val="Paragrafoelenco"/>
        <w:numPr>
          <w:ilvl w:val="0"/>
          <w:numId w:val="25"/>
        </w:numPr>
        <w:ind w:right="0"/>
      </w:pPr>
      <w:r>
        <w:t xml:space="preserve">condividere il valore dell’inclusione, rinforzandone la piena consapevolezza nei propri figli;  </w:t>
      </w:r>
    </w:p>
    <w:p w14:paraId="60328879" w14:textId="77777777" w:rsidR="00A3401E" w:rsidRDefault="00EB3DDA" w:rsidP="00E36615">
      <w:pPr>
        <w:pStyle w:val="Paragrafoelenco"/>
        <w:numPr>
          <w:ilvl w:val="0"/>
          <w:numId w:val="25"/>
        </w:numPr>
        <w:ind w:right="0"/>
      </w:pPr>
      <w:r>
        <w:t xml:space="preserve">utilizzare il confronto con i docenti come occasione imprescindibile per sviluppare con i propri figli un dialogo formativo che li induca ad avere sempre più consapevolezza delle loro risorse, possibilità, limiti e difficoltà; </w:t>
      </w:r>
    </w:p>
    <w:p w14:paraId="29B4C913" w14:textId="77777777" w:rsidR="007074C4" w:rsidRDefault="00EB3DDA" w:rsidP="00E36615">
      <w:pPr>
        <w:pStyle w:val="Paragrafoelenco"/>
        <w:numPr>
          <w:ilvl w:val="0"/>
          <w:numId w:val="25"/>
        </w:numPr>
        <w:ind w:right="0"/>
      </w:pPr>
      <w:r>
        <w:t xml:space="preserve">risarcire la scuola per gli eventuali danneggiamenti provocati dall'alunno individualmente o in concorso con altri o anche nel caso in cui non fosse possibile identificarne l'autore; </w:t>
      </w:r>
    </w:p>
    <w:p w14:paraId="71FBED10" w14:textId="77777777" w:rsidR="007074C4" w:rsidRDefault="00EB3DDA" w:rsidP="00E36615">
      <w:pPr>
        <w:pStyle w:val="Paragrafoelenco"/>
        <w:numPr>
          <w:ilvl w:val="0"/>
          <w:numId w:val="25"/>
        </w:numPr>
        <w:ind w:right="0"/>
      </w:pPr>
      <w:r>
        <w:t xml:space="preserve">rispettare la puntualità negli orari di uscita per il prelievo del/della proprio/a figlio/a per evitare assembramenti; </w:t>
      </w:r>
    </w:p>
    <w:p w14:paraId="6443B340" w14:textId="77777777" w:rsidR="007074C4" w:rsidRDefault="00EB3DDA" w:rsidP="00E36615">
      <w:pPr>
        <w:pStyle w:val="Paragrafoelenco"/>
        <w:numPr>
          <w:ilvl w:val="0"/>
          <w:numId w:val="25"/>
        </w:numPr>
        <w:ind w:right="0"/>
      </w:pPr>
      <w:r>
        <w:t>sostenere e accompagnare le proprie figlie e i propri figli ad attivare atteggiamenti rispettosi delle regole previste dal Regolamento di Istituto che, se non messi in atto, potrebbero comportare sanzioni disciplinari;</w:t>
      </w:r>
    </w:p>
    <w:p w14:paraId="1C1736D3" w14:textId="77777777" w:rsidR="007074C4" w:rsidRDefault="00EB3DDA" w:rsidP="00E36615">
      <w:pPr>
        <w:pStyle w:val="Paragrafoelenco"/>
        <w:numPr>
          <w:ilvl w:val="0"/>
          <w:numId w:val="25"/>
        </w:numPr>
        <w:ind w:right="0"/>
      </w:pPr>
      <w:r>
        <w:t>vigilare affinché il proprio figlio non introduca materiale extrascolastico, non pertinente, durante l’orario scolastico (giochi personali, cellulari, videogiochi, figurine, giochi vari...) se non dietro autorizzazione del docente per specifiche esigenze didattiche</w:t>
      </w:r>
      <w:r w:rsidR="007074C4">
        <w:t>.</w:t>
      </w:r>
    </w:p>
    <w:p w14:paraId="07861BAD" w14:textId="77777777" w:rsidR="007074C4" w:rsidRDefault="00EB3DDA" w:rsidP="007074C4">
      <w:pPr>
        <w:ind w:left="0" w:right="0" w:firstLine="0"/>
      </w:pPr>
      <w:r>
        <w:t xml:space="preserve">L’alunno si impegna a: </w:t>
      </w:r>
    </w:p>
    <w:p w14:paraId="03C33BB9" w14:textId="77777777" w:rsidR="007074C4" w:rsidRDefault="00EB3DDA" w:rsidP="00E36615">
      <w:pPr>
        <w:pStyle w:val="Paragrafoelenco"/>
        <w:numPr>
          <w:ilvl w:val="0"/>
          <w:numId w:val="25"/>
        </w:numPr>
        <w:ind w:right="0"/>
      </w:pPr>
      <w:r>
        <w:t xml:space="preserve">rispettare il Regolamento Generale della scuola; </w:t>
      </w:r>
    </w:p>
    <w:p w14:paraId="556E1015" w14:textId="77777777" w:rsidR="007074C4" w:rsidRDefault="00EB3DDA" w:rsidP="00E36615">
      <w:pPr>
        <w:pStyle w:val="Paragrafoelenco"/>
        <w:numPr>
          <w:ilvl w:val="0"/>
          <w:numId w:val="25"/>
        </w:numPr>
        <w:ind w:right="0"/>
      </w:pPr>
      <w:r>
        <w:lastRenderedPageBreak/>
        <w:t xml:space="preserve">rispettare gli orari d’inizio e di termine delle lezioni; </w:t>
      </w:r>
    </w:p>
    <w:p w14:paraId="35412AF9" w14:textId="77777777" w:rsidR="007074C4" w:rsidRDefault="00EB3DDA" w:rsidP="00E36615">
      <w:pPr>
        <w:pStyle w:val="Paragrafoelenco"/>
        <w:numPr>
          <w:ilvl w:val="0"/>
          <w:numId w:val="25"/>
        </w:numPr>
        <w:ind w:right="0"/>
      </w:pPr>
      <w:r>
        <w:t xml:space="preserve">studiare con impegno costante; </w:t>
      </w:r>
    </w:p>
    <w:p w14:paraId="2F1B83E8" w14:textId="77777777" w:rsidR="007074C4" w:rsidRDefault="00EB3DDA" w:rsidP="00E36615">
      <w:pPr>
        <w:pStyle w:val="Paragrafoelenco"/>
        <w:numPr>
          <w:ilvl w:val="0"/>
          <w:numId w:val="25"/>
        </w:numPr>
        <w:ind w:right="0"/>
      </w:pPr>
      <w:r>
        <w:t xml:space="preserve">svolgere i compiti assegnati; </w:t>
      </w:r>
    </w:p>
    <w:p w14:paraId="13039BE4" w14:textId="77777777" w:rsidR="007074C4" w:rsidRDefault="00EB3DDA" w:rsidP="00E36615">
      <w:pPr>
        <w:pStyle w:val="Paragrafoelenco"/>
        <w:numPr>
          <w:ilvl w:val="0"/>
          <w:numId w:val="25"/>
        </w:numPr>
        <w:ind w:right="0"/>
      </w:pPr>
      <w:r>
        <w:t xml:space="preserve">ascoltare le spiegazioni e chiedere chiarimenti; </w:t>
      </w:r>
    </w:p>
    <w:p w14:paraId="2B7C64D7" w14:textId="77777777" w:rsidR="007074C4" w:rsidRDefault="00EB3DDA" w:rsidP="00E36615">
      <w:pPr>
        <w:pStyle w:val="Paragrafoelenco"/>
        <w:numPr>
          <w:ilvl w:val="0"/>
          <w:numId w:val="25"/>
        </w:numPr>
        <w:ind w:right="0"/>
      </w:pPr>
      <w:r>
        <w:t xml:space="preserve">avere il materiale occorrente; </w:t>
      </w:r>
    </w:p>
    <w:p w14:paraId="3CB53EB7" w14:textId="77777777" w:rsidR="007074C4" w:rsidRDefault="00EB3DDA" w:rsidP="00E36615">
      <w:pPr>
        <w:pStyle w:val="Paragrafoelenco"/>
        <w:numPr>
          <w:ilvl w:val="0"/>
          <w:numId w:val="25"/>
        </w:numPr>
        <w:ind w:right="0"/>
      </w:pPr>
      <w:r>
        <w:t xml:space="preserve">collaborare anche con i compagni in difficoltà; </w:t>
      </w:r>
    </w:p>
    <w:p w14:paraId="2BF35154" w14:textId="77777777" w:rsidR="007074C4" w:rsidRDefault="00EB3DDA" w:rsidP="00E36615">
      <w:pPr>
        <w:pStyle w:val="Paragrafoelenco"/>
        <w:numPr>
          <w:ilvl w:val="0"/>
          <w:numId w:val="25"/>
        </w:numPr>
        <w:ind w:right="0"/>
      </w:pPr>
      <w:r>
        <w:t>riconoscere i propri errori;</w:t>
      </w:r>
    </w:p>
    <w:p w14:paraId="676AD9D8" w14:textId="77777777" w:rsidR="007074C4" w:rsidRDefault="00EB3DDA" w:rsidP="00E36615">
      <w:pPr>
        <w:pStyle w:val="Paragrafoelenco"/>
        <w:numPr>
          <w:ilvl w:val="0"/>
          <w:numId w:val="25"/>
        </w:numPr>
        <w:ind w:right="0"/>
      </w:pPr>
      <w:r>
        <w:t xml:space="preserve">accettare, rispettare e aiutare gli altri considerando la diversità come fondamentale occasione di crescita;  </w:t>
      </w:r>
    </w:p>
    <w:p w14:paraId="2D487D5D" w14:textId="77777777" w:rsidR="007074C4" w:rsidRDefault="00EB3DDA" w:rsidP="00E36615">
      <w:pPr>
        <w:pStyle w:val="Paragrafoelenco"/>
        <w:numPr>
          <w:ilvl w:val="0"/>
          <w:numId w:val="25"/>
        </w:numPr>
        <w:ind w:right="0"/>
      </w:pPr>
      <w:r>
        <w:t xml:space="preserve">usare un linguaggio consono ad un ambiente educativo nei confronti dei docenti, dei compagni e del personale scolastico;  </w:t>
      </w:r>
    </w:p>
    <w:p w14:paraId="1C0809A3" w14:textId="77777777" w:rsidR="007074C4" w:rsidRDefault="00EB3DDA" w:rsidP="00E36615">
      <w:pPr>
        <w:pStyle w:val="Paragrafoelenco"/>
        <w:numPr>
          <w:ilvl w:val="0"/>
          <w:numId w:val="25"/>
        </w:numPr>
        <w:ind w:right="0"/>
      </w:pPr>
      <w:r>
        <w:t xml:space="preserve">portare a termine i compiti e gli impegni scolastici assegnati in modo responsabile, consapevole del valore dell’impegno e della responsabilità; </w:t>
      </w:r>
    </w:p>
    <w:p w14:paraId="2246C9C0" w14:textId="77777777" w:rsidR="007074C4" w:rsidRDefault="00EB3DDA" w:rsidP="00E36615">
      <w:pPr>
        <w:pStyle w:val="Paragrafoelenco"/>
        <w:numPr>
          <w:ilvl w:val="0"/>
          <w:numId w:val="25"/>
        </w:numPr>
        <w:ind w:right="0"/>
      </w:pPr>
      <w:r>
        <w:t xml:space="preserve">utilizzare correttamente le strutture, i macchinari e i sussidi didattici e comportarsi in modo da non arrecare danno alla scuola; </w:t>
      </w:r>
    </w:p>
    <w:p w14:paraId="47B89ED7" w14:textId="77777777" w:rsidR="007074C4" w:rsidRDefault="00EB3DDA" w:rsidP="00E36615">
      <w:pPr>
        <w:pStyle w:val="Paragrafoelenco"/>
        <w:numPr>
          <w:ilvl w:val="0"/>
          <w:numId w:val="25"/>
        </w:numPr>
        <w:ind w:right="0"/>
      </w:pPr>
      <w:r>
        <w:t xml:space="preserve">rispettare le persone che lavorano e che frequentano la scuola, senza discriminazione alcuna; </w:t>
      </w:r>
    </w:p>
    <w:p w14:paraId="565B741E" w14:textId="77777777" w:rsidR="00B808F4" w:rsidRDefault="00EB3DDA" w:rsidP="00E36615">
      <w:pPr>
        <w:pStyle w:val="Paragrafoelenco"/>
        <w:numPr>
          <w:ilvl w:val="0"/>
          <w:numId w:val="25"/>
        </w:numPr>
        <w:ind w:right="0"/>
      </w:pPr>
      <w:r>
        <w:t xml:space="preserve">condividere la responsabilità di avere cura dell’ambiente scolastico e di renderlo accogliente, contribuendo alla creazione di un clima di benessere; </w:t>
      </w:r>
    </w:p>
    <w:p w14:paraId="2D231C1E" w14:textId="77777777" w:rsidR="00B808F4" w:rsidRDefault="00EB3DDA" w:rsidP="00E36615">
      <w:pPr>
        <w:pStyle w:val="Paragrafoelenco"/>
        <w:numPr>
          <w:ilvl w:val="0"/>
          <w:numId w:val="25"/>
        </w:numPr>
        <w:ind w:right="0"/>
      </w:pPr>
      <w:r>
        <w:t xml:space="preserve">assumere comportamenti adeguati alla salvaguardia della sicurezza propria e altrui in condizioni ordinarie e straordinarie di pericolo. </w:t>
      </w:r>
    </w:p>
    <w:p w14:paraId="635471AB" w14:textId="77777777" w:rsidR="00B808F4" w:rsidRDefault="00EB3DDA" w:rsidP="00B808F4">
      <w:pPr>
        <w:ind w:left="0" w:right="0" w:firstLine="0"/>
      </w:pPr>
      <w:r>
        <w:t>Con il presente atto il Dirigente Scolastico opera affinché i Docenti e il Personale non docente rispettino i diritti degli Studenti e dei Genitori in base a quanto contenuto nel presente Patto educativo di corresponsabilità.  Il Dirigente Scolastico si impegna altresì a fare ogni sforzo per:</w:t>
      </w:r>
    </w:p>
    <w:p w14:paraId="5FE0D5C1" w14:textId="77777777" w:rsidR="00B808F4" w:rsidRDefault="00EB3DDA" w:rsidP="00E36615">
      <w:pPr>
        <w:pStyle w:val="Paragrafoelenco"/>
        <w:numPr>
          <w:ilvl w:val="0"/>
          <w:numId w:val="25"/>
        </w:numPr>
        <w:ind w:right="0"/>
      </w:pPr>
      <w:r>
        <w:t xml:space="preserve">cogliere le esigenze formative degli Studenti e della Comunità in cui la Scuola opera, per promuovere risposte adeguate;  </w:t>
      </w:r>
    </w:p>
    <w:p w14:paraId="6A260485" w14:textId="77777777" w:rsidR="00B808F4" w:rsidRDefault="00EB3DDA" w:rsidP="00E36615">
      <w:pPr>
        <w:pStyle w:val="Paragrafoelenco"/>
        <w:numPr>
          <w:ilvl w:val="0"/>
          <w:numId w:val="25"/>
        </w:numPr>
        <w:ind w:right="0"/>
      </w:pPr>
      <w:r>
        <w:t xml:space="preserve">favorire l'attuazione dell'Offerta Formativa ponendo studenti, genitori, docenti e personale ATA nelle condizioni di esprimere al meglio il loro ruolo e le loro potenzialità; </w:t>
      </w:r>
    </w:p>
    <w:p w14:paraId="073EF5E2" w14:textId="77777777" w:rsidR="00B808F4" w:rsidRDefault="00EB3DDA" w:rsidP="00E36615">
      <w:pPr>
        <w:pStyle w:val="Paragrafoelenco"/>
        <w:numPr>
          <w:ilvl w:val="0"/>
          <w:numId w:val="25"/>
        </w:numPr>
        <w:ind w:right="0" w:firstLine="0"/>
      </w:pPr>
      <w:r>
        <w:t xml:space="preserve">garantire e favorire il dialogo, la collaborazione e il rispetto tra le diverse componenti della Comunità scolastica.   </w:t>
      </w:r>
    </w:p>
    <w:p w14:paraId="3B6DAFF8" w14:textId="5AB81803" w:rsidR="00147834" w:rsidRDefault="00EB3DDA" w:rsidP="00B808F4">
      <w:pPr>
        <w:ind w:left="540" w:right="0" w:firstLine="0"/>
      </w:pPr>
      <w:r>
        <w:t xml:space="preserve">Il Patto ha validità per l'intera permanenza dell'alunno nello stesso ordine di scuola.    Il presente patto resterà in vigore fino a nuova delibera del Consiglio d’Istituto.  Le firme verranno depositate in segreteria nel fascicolo dell’alunno e attestano la condivisione dei contenuti da parte di tutte le persone coinvolte. </w:t>
      </w:r>
    </w:p>
    <w:p w14:paraId="1A000474" w14:textId="637E1FFA" w:rsidR="00147834" w:rsidRDefault="00EB3DDA" w:rsidP="00B808F4">
      <w:pPr>
        <w:tabs>
          <w:tab w:val="right" w:pos="9928"/>
        </w:tabs>
        <w:spacing w:after="0" w:line="259" w:lineRule="auto"/>
        <w:ind w:left="180" w:right="0" w:firstLine="0"/>
        <w:jc w:val="left"/>
      </w:pPr>
      <w:r>
        <w:rPr>
          <w:sz w:val="18"/>
          <w:szCs w:val="18"/>
        </w:rPr>
        <w:t xml:space="preserve"> </w:t>
      </w:r>
      <w:r w:rsidR="00B808F4">
        <w:rPr>
          <w:sz w:val="18"/>
          <w:szCs w:val="18"/>
        </w:rPr>
        <w:tab/>
      </w:r>
    </w:p>
    <w:p w14:paraId="0DB783ED" w14:textId="77777777" w:rsidR="00147834" w:rsidRDefault="00EB3DDA" w:rsidP="000C4DD4">
      <w:pPr>
        <w:spacing w:after="0" w:line="259" w:lineRule="auto"/>
        <w:ind w:left="180" w:right="0" w:firstLine="0"/>
        <w:jc w:val="center"/>
      </w:pPr>
      <w:r>
        <w:rPr>
          <w:sz w:val="18"/>
          <w:szCs w:val="18"/>
        </w:rPr>
        <w:t xml:space="preserve">I GENITORI                                                                       LO STUDENTE/LA STUDENTESSA                                                  IL DIRIGENTE </w:t>
      </w:r>
    </w:p>
    <w:p w14:paraId="3AA48F95" w14:textId="77777777" w:rsidR="00B808F4" w:rsidRDefault="00B808F4" w:rsidP="00B808F4">
      <w:pPr>
        <w:spacing w:after="0" w:line="259" w:lineRule="auto"/>
        <w:ind w:left="180" w:right="0" w:firstLine="0"/>
        <w:jc w:val="center"/>
        <w:rPr>
          <w:sz w:val="18"/>
          <w:szCs w:val="18"/>
        </w:rPr>
      </w:pPr>
      <w:r>
        <w:rPr>
          <w:sz w:val="18"/>
          <w:szCs w:val="18"/>
        </w:rPr>
        <w:t xml:space="preserve">                                                                                                                                                                                                          </w:t>
      </w:r>
      <w:r w:rsidR="00EB3DDA">
        <w:rPr>
          <w:sz w:val="18"/>
          <w:szCs w:val="18"/>
        </w:rPr>
        <w:t>SCOLASTI</w:t>
      </w:r>
      <w:r>
        <w:rPr>
          <w:sz w:val="18"/>
          <w:szCs w:val="18"/>
        </w:rPr>
        <w:t>CO</w:t>
      </w:r>
    </w:p>
    <w:p w14:paraId="44CCE464" w14:textId="516C5749" w:rsidR="00C164A1" w:rsidRPr="00C164A1" w:rsidRDefault="00EB3DDA" w:rsidP="00C164A1">
      <w:pPr>
        <w:spacing w:after="0" w:line="259" w:lineRule="auto"/>
        <w:ind w:right="0"/>
        <w:rPr>
          <w:sz w:val="14"/>
          <w:szCs w:val="14"/>
        </w:rPr>
      </w:pPr>
      <w:r>
        <w:rPr>
          <w:sz w:val="14"/>
          <w:szCs w:val="14"/>
        </w:rPr>
        <w:t xml:space="preserve">_____________________________ </w:t>
      </w:r>
      <w:r>
        <w:rPr>
          <w:sz w:val="14"/>
          <w:szCs w:val="14"/>
        </w:rPr>
        <w:tab/>
      </w:r>
      <w:r w:rsidR="00C164A1">
        <w:rPr>
          <w:sz w:val="14"/>
          <w:szCs w:val="14"/>
        </w:rPr>
        <w:t xml:space="preserve">                                                 </w:t>
      </w:r>
      <w:r>
        <w:rPr>
          <w:sz w:val="14"/>
          <w:szCs w:val="14"/>
        </w:rPr>
        <w:t xml:space="preserve">____________________________ </w:t>
      </w:r>
      <w:r w:rsidR="00C164A1">
        <w:rPr>
          <w:sz w:val="14"/>
          <w:szCs w:val="14"/>
        </w:rPr>
        <w:t xml:space="preserve">                                                 ____________________________</w:t>
      </w:r>
    </w:p>
    <w:p w14:paraId="29CC8FC8" w14:textId="77777777" w:rsidR="00147834" w:rsidRDefault="00EB3DDA" w:rsidP="0053012E">
      <w:pPr>
        <w:pStyle w:val="Titolo3"/>
      </w:pPr>
      <w:bookmarkStart w:id="76" w:name="_Toc217942756"/>
      <w:r>
        <w:lastRenderedPageBreak/>
        <w:t>Scuola Secondaria di primo grado</w:t>
      </w:r>
      <w:bookmarkEnd w:id="76"/>
    </w:p>
    <w:p w14:paraId="27B4C20D" w14:textId="77777777" w:rsidR="00147834" w:rsidRDefault="00EB3DDA" w:rsidP="000C4DD4">
      <w:pPr>
        <w:spacing w:after="0" w:line="259" w:lineRule="auto"/>
        <w:ind w:left="180" w:right="0" w:firstLine="0"/>
        <w:jc w:val="left"/>
        <w:rPr>
          <w:highlight w:val="yellow"/>
        </w:rPr>
      </w:pPr>
      <w:r>
        <w:rPr>
          <w:b/>
          <w:highlight w:val="yellow"/>
        </w:rPr>
        <w:t xml:space="preserve"> </w:t>
      </w:r>
    </w:p>
    <w:p w14:paraId="5C8530C2" w14:textId="77777777" w:rsidR="00147834" w:rsidRDefault="00EB3DDA" w:rsidP="000C4DD4">
      <w:pPr>
        <w:spacing w:before="240" w:after="240" w:line="240" w:lineRule="auto"/>
        <w:ind w:left="180" w:right="0" w:firstLine="0"/>
        <w:jc w:val="center"/>
      </w:pPr>
      <w:r>
        <w:rPr>
          <w:noProof/>
        </w:rPr>
        <w:drawing>
          <wp:inline distT="114300" distB="114300" distL="114300" distR="114300" wp14:anchorId="29710A34" wp14:editId="70A138A4">
            <wp:extent cx="622300" cy="660400"/>
            <wp:effectExtent l="0" t="0" r="0" b="0"/>
            <wp:docPr id="7520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6"/>
                    <a:srcRect/>
                    <a:stretch>
                      <a:fillRect/>
                    </a:stretch>
                  </pic:blipFill>
                  <pic:spPr>
                    <a:xfrm>
                      <a:off x="0" y="0"/>
                      <a:ext cx="622300" cy="660400"/>
                    </a:xfrm>
                    <a:prstGeom prst="rect">
                      <a:avLst/>
                    </a:prstGeom>
                    <a:ln/>
                  </pic:spPr>
                </pic:pic>
              </a:graphicData>
            </a:graphic>
          </wp:inline>
        </w:drawing>
      </w:r>
    </w:p>
    <w:p w14:paraId="7CAC599D" w14:textId="77777777" w:rsidR="00147834" w:rsidRDefault="00EB3DDA" w:rsidP="000C4DD4">
      <w:pPr>
        <w:spacing w:before="240" w:after="240" w:line="240" w:lineRule="auto"/>
        <w:ind w:left="180" w:right="0" w:firstLine="0"/>
        <w:jc w:val="center"/>
        <w:rPr>
          <w:rFonts w:ascii="Arial" w:eastAsia="Arial" w:hAnsi="Arial" w:cs="Arial"/>
          <w:b/>
          <w:sz w:val="24"/>
          <w:szCs w:val="24"/>
        </w:rPr>
      </w:pPr>
      <w:r>
        <w:rPr>
          <w:rFonts w:ascii="Arial" w:eastAsia="Arial" w:hAnsi="Arial" w:cs="Arial"/>
          <w:b/>
          <w:sz w:val="24"/>
          <w:szCs w:val="24"/>
        </w:rPr>
        <w:t>MINISTERO DELL’ISTRUZIONE E DEL MERITO</w:t>
      </w:r>
    </w:p>
    <w:p w14:paraId="7AF6E5C0" w14:textId="77777777" w:rsidR="00147834" w:rsidRDefault="00EB3DDA" w:rsidP="000C4DD4">
      <w:pPr>
        <w:spacing w:before="240" w:after="240" w:line="240" w:lineRule="auto"/>
        <w:ind w:left="180" w:right="0" w:firstLine="0"/>
        <w:jc w:val="center"/>
        <w:rPr>
          <w:rFonts w:ascii="Arial" w:eastAsia="Arial" w:hAnsi="Arial" w:cs="Arial"/>
          <w:b/>
          <w:sz w:val="24"/>
          <w:szCs w:val="24"/>
        </w:rPr>
      </w:pPr>
      <w:r>
        <w:rPr>
          <w:rFonts w:ascii="Arial" w:eastAsia="Arial" w:hAnsi="Arial" w:cs="Arial"/>
          <w:b/>
          <w:sz w:val="24"/>
          <w:szCs w:val="24"/>
        </w:rPr>
        <w:t>Istituto Comprensivo Statale “Dante Alighieri”</w:t>
      </w:r>
    </w:p>
    <w:p w14:paraId="6CD8F18E" w14:textId="77777777" w:rsidR="00147834" w:rsidRDefault="00EB3DDA" w:rsidP="000C4DD4">
      <w:pPr>
        <w:spacing w:before="240" w:after="240" w:line="240" w:lineRule="auto"/>
        <w:ind w:left="180" w:right="0" w:firstLine="0"/>
        <w:jc w:val="center"/>
        <w:rPr>
          <w:rFonts w:ascii="Arial" w:eastAsia="Arial" w:hAnsi="Arial" w:cs="Arial"/>
          <w:sz w:val="18"/>
          <w:szCs w:val="18"/>
        </w:rPr>
      </w:pPr>
      <w:r>
        <w:rPr>
          <w:rFonts w:ascii="Arial" w:eastAsia="Arial" w:hAnsi="Arial" w:cs="Arial"/>
          <w:sz w:val="18"/>
          <w:szCs w:val="18"/>
        </w:rPr>
        <w:t>Via Matteotti, 2 – 20027 RESCALDINA (MI)</w:t>
      </w:r>
    </w:p>
    <w:p w14:paraId="59B7C9B3" w14:textId="77777777" w:rsidR="00147834" w:rsidRDefault="00EB3DDA" w:rsidP="000C4DD4">
      <w:pPr>
        <w:spacing w:before="240" w:after="240" w:line="240" w:lineRule="auto"/>
        <w:ind w:left="180" w:right="0" w:firstLine="0"/>
        <w:jc w:val="center"/>
        <w:rPr>
          <w:rFonts w:ascii="Arial" w:eastAsia="Arial" w:hAnsi="Arial" w:cs="Arial"/>
          <w:sz w:val="18"/>
          <w:szCs w:val="18"/>
        </w:rPr>
      </w:pPr>
      <w:r>
        <w:rPr>
          <w:rFonts w:ascii="Arial" w:eastAsia="Arial" w:hAnsi="Arial" w:cs="Arial"/>
          <w:sz w:val="18"/>
          <w:szCs w:val="18"/>
        </w:rPr>
        <w:t>codice meccanografico MIIC851008 Codice Fiscale 84004110155</w:t>
      </w:r>
    </w:p>
    <w:p w14:paraId="7AC1AE44" w14:textId="77777777" w:rsidR="00147834" w:rsidRDefault="00EB3DDA" w:rsidP="000C4DD4">
      <w:pPr>
        <w:spacing w:before="240" w:after="240" w:line="240" w:lineRule="auto"/>
        <w:ind w:left="180" w:right="0" w:firstLine="0"/>
        <w:jc w:val="center"/>
        <w:rPr>
          <w:rFonts w:ascii="Arial" w:eastAsia="Arial" w:hAnsi="Arial" w:cs="Arial"/>
          <w:sz w:val="12"/>
          <w:szCs w:val="12"/>
        </w:rPr>
      </w:pPr>
      <w:r>
        <w:rPr>
          <w:rFonts w:ascii="Arial" w:eastAsia="Arial" w:hAnsi="Arial" w:cs="Arial"/>
          <w:sz w:val="12"/>
          <w:szCs w:val="12"/>
        </w:rPr>
        <w:t>sez. ass</w:t>
      </w:r>
      <w:proofErr w:type="gramStart"/>
      <w:r>
        <w:rPr>
          <w:rFonts w:ascii="Arial" w:eastAsia="Arial" w:hAnsi="Arial" w:cs="Arial"/>
          <w:sz w:val="12"/>
          <w:szCs w:val="12"/>
        </w:rPr>
        <w:t>. :</w:t>
      </w:r>
      <w:proofErr w:type="gramEnd"/>
      <w:r>
        <w:rPr>
          <w:rFonts w:ascii="Arial" w:eastAsia="Arial" w:hAnsi="Arial" w:cs="Arial"/>
          <w:sz w:val="12"/>
          <w:szCs w:val="12"/>
        </w:rPr>
        <w:t xml:space="preserve"> MIEE85101A - MIMM851019</w:t>
      </w:r>
    </w:p>
    <w:p w14:paraId="73476986" w14:textId="77777777" w:rsidR="00147834" w:rsidRDefault="00EB3DDA" w:rsidP="000C4DD4">
      <w:pPr>
        <w:spacing w:before="240" w:after="0" w:line="240" w:lineRule="auto"/>
        <w:ind w:left="180" w:right="0" w:firstLine="0"/>
        <w:jc w:val="center"/>
        <w:rPr>
          <w:color w:val="0563C1"/>
          <w:sz w:val="16"/>
          <w:szCs w:val="16"/>
        </w:rPr>
      </w:pPr>
      <w:r>
        <w:rPr>
          <w:rFonts w:ascii="Arial" w:eastAsia="Arial" w:hAnsi="Arial" w:cs="Arial"/>
          <w:sz w:val="16"/>
          <w:szCs w:val="16"/>
        </w:rPr>
        <w:t>🕿</w:t>
      </w:r>
      <w:r>
        <w:rPr>
          <w:rFonts w:ascii="Noto Sans Symbols" w:eastAsia="Noto Sans Symbols" w:hAnsi="Noto Sans Symbols" w:cs="Noto Sans Symbols"/>
          <w:sz w:val="16"/>
          <w:szCs w:val="16"/>
        </w:rPr>
        <w:t xml:space="preserve"> </w:t>
      </w:r>
      <w:r>
        <w:rPr>
          <w:sz w:val="16"/>
          <w:szCs w:val="16"/>
        </w:rPr>
        <w:t>0331 / 576134</w:t>
      </w:r>
      <w:r>
        <w:rPr>
          <w:sz w:val="16"/>
          <w:szCs w:val="16"/>
        </w:rPr>
        <w:tab/>
      </w:r>
      <w:proofErr w:type="gramStart"/>
      <w:r>
        <w:rPr>
          <w:sz w:val="16"/>
          <w:szCs w:val="16"/>
        </w:rPr>
        <w:t>E-MAIL</w:t>
      </w:r>
      <w:r>
        <w:rPr>
          <w:b/>
          <w:sz w:val="16"/>
          <w:szCs w:val="16"/>
        </w:rPr>
        <w:t xml:space="preserve"> </w:t>
      </w:r>
      <w:r>
        <w:rPr>
          <w:sz w:val="16"/>
          <w:szCs w:val="16"/>
        </w:rPr>
        <w:t>:</w:t>
      </w:r>
      <w:proofErr w:type="gramEnd"/>
      <w:r>
        <w:rPr>
          <w:sz w:val="16"/>
          <w:szCs w:val="16"/>
        </w:rPr>
        <w:t xml:space="preserve"> miic851008@istruzione.it – PEC: </w:t>
      </w:r>
      <w:r>
        <w:rPr>
          <w:color w:val="0563C1"/>
          <w:sz w:val="16"/>
          <w:szCs w:val="16"/>
        </w:rPr>
        <w:t>miic851008@pec.istruzione.it</w:t>
      </w:r>
    </w:p>
    <w:p w14:paraId="771367E3" w14:textId="77777777" w:rsidR="0053012E" w:rsidRPr="00A5143C" w:rsidRDefault="00EB3DDA" w:rsidP="0053012E">
      <w:pPr>
        <w:spacing w:after="252" w:line="240" w:lineRule="auto"/>
        <w:ind w:left="180" w:right="0" w:firstLine="0"/>
        <w:rPr>
          <w:rFonts w:ascii="Times New Roman" w:eastAsia="Times New Roman" w:hAnsi="Times New Roman" w:cs="Times New Roman"/>
          <w:sz w:val="22"/>
          <w:szCs w:val="22"/>
        </w:rPr>
      </w:pPr>
      <w:r w:rsidRPr="00A5143C">
        <w:rPr>
          <w:sz w:val="16"/>
          <w:szCs w:val="16"/>
        </w:rPr>
        <w:t xml:space="preserve">                                                                                                 Sito </w:t>
      </w:r>
      <w:proofErr w:type="gramStart"/>
      <w:r w:rsidRPr="00A5143C">
        <w:rPr>
          <w:sz w:val="16"/>
          <w:szCs w:val="16"/>
        </w:rPr>
        <w:t>Web :</w:t>
      </w:r>
      <w:proofErr w:type="gramEnd"/>
      <w:r w:rsidR="00147834">
        <w:fldChar w:fldCharType="begin"/>
      </w:r>
      <w:r w:rsidR="00147834" w:rsidRPr="00A5143C">
        <w:instrText>HYPERLINK "http://www.alighierirescaldina.edu.it/" \h</w:instrText>
      </w:r>
      <w:r w:rsidR="00147834">
        <w:fldChar w:fldCharType="separate"/>
      </w:r>
      <w:r w:rsidR="00147834" w:rsidRPr="00A5143C">
        <w:rPr>
          <w:sz w:val="16"/>
          <w:szCs w:val="16"/>
        </w:rPr>
        <w:t xml:space="preserve"> </w:t>
      </w:r>
      <w:r w:rsidR="00147834">
        <w:fldChar w:fldCharType="end"/>
      </w:r>
      <w:hyperlink r:id="rId18">
        <w:r w:rsidR="00147834" w:rsidRPr="00A5143C">
          <w:rPr>
            <w:color w:val="0563C1"/>
            <w:sz w:val="16"/>
            <w:szCs w:val="16"/>
            <w:u w:val="single"/>
          </w:rPr>
          <w:t>www.alighierirescaldina.edu.it</w:t>
        </w:r>
      </w:hyperlink>
      <w:r w:rsidRPr="00A5143C">
        <w:rPr>
          <w:rFonts w:ascii="Times New Roman" w:eastAsia="Times New Roman" w:hAnsi="Times New Roman" w:cs="Times New Roman"/>
          <w:sz w:val="22"/>
          <w:szCs w:val="22"/>
        </w:rPr>
        <w:t xml:space="preserve">      </w:t>
      </w:r>
    </w:p>
    <w:p w14:paraId="15A83F94" w14:textId="74478703" w:rsidR="00147834" w:rsidRPr="00A5143C" w:rsidRDefault="00EB3DDA" w:rsidP="000C4DD4">
      <w:pPr>
        <w:spacing w:after="252" w:line="240" w:lineRule="auto"/>
        <w:ind w:left="180" w:right="0" w:firstLine="0"/>
        <w:jc w:val="center"/>
      </w:pPr>
      <w:r w:rsidRPr="00A5143C">
        <w:rPr>
          <w:rFonts w:ascii="Times New Roman" w:eastAsia="Times New Roman" w:hAnsi="Times New Roman" w:cs="Times New Roman"/>
          <w:sz w:val="22"/>
          <w:szCs w:val="22"/>
        </w:rPr>
        <w:tab/>
      </w:r>
      <w:r w:rsidRPr="00A5143C">
        <w:rPr>
          <w:sz w:val="22"/>
          <w:szCs w:val="22"/>
        </w:rPr>
        <w:t xml:space="preserve">              </w:t>
      </w:r>
    </w:p>
    <w:p w14:paraId="729BDB04" w14:textId="77777777" w:rsidR="00147834" w:rsidRDefault="00EB3DDA" w:rsidP="00C164A1">
      <w:pPr>
        <w:pStyle w:val="Titolo1"/>
        <w:spacing w:after="0" w:line="240" w:lineRule="auto"/>
        <w:ind w:left="180" w:firstLine="0"/>
        <w:jc w:val="both"/>
      </w:pPr>
      <w:bookmarkStart w:id="77" w:name="_Toc217931013"/>
      <w:bookmarkStart w:id="78" w:name="_Toc217942563"/>
      <w:bookmarkStart w:id="79" w:name="_Toc217942757"/>
      <w:r>
        <w:rPr>
          <w:b w:val="0"/>
          <w:i/>
          <w:sz w:val="40"/>
          <w:szCs w:val="40"/>
        </w:rPr>
        <w:t>PATTO EDUCATIVO DI CORRESPONSABILITA’ SCUOLA SECONDARIA DI I° GRADO “ALESSANDRO OTTOLINI”</w:t>
      </w:r>
      <w:bookmarkEnd w:id="77"/>
      <w:bookmarkEnd w:id="78"/>
      <w:bookmarkEnd w:id="79"/>
      <w:r>
        <w:rPr>
          <w:b w:val="0"/>
          <w:i/>
          <w:sz w:val="40"/>
          <w:szCs w:val="40"/>
        </w:rPr>
        <w:t xml:space="preserve"> </w:t>
      </w:r>
    </w:p>
    <w:p w14:paraId="6B808301" w14:textId="77777777" w:rsidR="00C164A1" w:rsidRDefault="00C164A1" w:rsidP="000C4DD4">
      <w:pPr>
        <w:spacing w:after="4" w:line="251" w:lineRule="auto"/>
        <w:ind w:left="180" w:right="0" w:firstLine="0"/>
        <w:jc w:val="left"/>
        <w:rPr>
          <w:rFonts w:ascii="Times New Roman" w:eastAsia="Times New Roman" w:hAnsi="Times New Roman" w:cs="Times New Roman"/>
          <w:sz w:val="20"/>
          <w:szCs w:val="20"/>
        </w:rPr>
      </w:pPr>
    </w:p>
    <w:p w14:paraId="626F3EF1" w14:textId="77777777" w:rsidR="00E12883" w:rsidRDefault="00EB3DDA" w:rsidP="00E12883">
      <w:pPr>
        <w:spacing w:after="4" w:line="251" w:lineRule="auto"/>
        <w:ind w:left="180" w:right="0" w:firstLine="0"/>
      </w:pPr>
      <w:r w:rsidRPr="00C164A1">
        <w:rPr>
          <w:rFonts w:eastAsia="Times New Roman"/>
        </w:rPr>
        <w:t>(DPR 24 giugno 1998, n. 249, modificato dal DPR n. 235 del 21 novembre 2007-art. 5-bis)</w:t>
      </w:r>
      <w:r w:rsidRPr="00C164A1">
        <w:rPr>
          <w:rFonts w:eastAsia="Times New Roman"/>
          <w:b/>
          <w:i/>
        </w:rPr>
        <w:t xml:space="preserve"> </w:t>
      </w:r>
      <w:r w:rsidRPr="00C164A1">
        <w:rPr>
          <w:rFonts w:eastAsia="Times New Roman"/>
        </w:rPr>
        <w:t>Il Patto Educativo di Corresponsabilità rafforza il rapporto tra la scuola e la famiglia in quanto nasce dalla necessità di una comune assunzione di responsabilità; entrambe le componenti si adoperano per condividerne i contenuti e per rispettarne gli impegni, pertanto il Patto è sottoscritto dai genitori affidatari, dall’alunno/a e dal Dirigente Scolastico.</w:t>
      </w:r>
      <w:r w:rsidRPr="00C164A1">
        <w:rPr>
          <w:rFonts w:eastAsia="Times New Roman"/>
          <w:b/>
          <w:i/>
        </w:rPr>
        <w:t xml:space="preserve"> </w:t>
      </w:r>
    </w:p>
    <w:p w14:paraId="6F2B5A49" w14:textId="77777777" w:rsidR="00E12883" w:rsidRDefault="00E12883" w:rsidP="00E12883">
      <w:pPr>
        <w:spacing w:after="4" w:line="251" w:lineRule="auto"/>
        <w:ind w:left="180" w:right="0" w:firstLine="0"/>
      </w:pPr>
    </w:p>
    <w:p w14:paraId="56477E31" w14:textId="60CE8E06" w:rsidR="00147834" w:rsidRPr="00C164A1" w:rsidRDefault="00EB3DDA" w:rsidP="00E12883">
      <w:pPr>
        <w:spacing w:after="4" w:line="251" w:lineRule="auto"/>
        <w:ind w:left="180" w:right="0" w:firstLine="0"/>
      </w:pPr>
      <w:r w:rsidRPr="00C164A1">
        <w:rPr>
          <w:rFonts w:eastAsia="Times New Roman"/>
          <w:u w:val="single"/>
        </w:rPr>
        <w:t>La scuola si impegna a</w:t>
      </w:r>
      <w:r w:rsidRPr="00C164A1">
        <w:rPr>
          <w:rFonts w:eastAsia="Times New Roman"/>
        </w:rPr>
        <w:t>:</w:t>
      </w:r>
      <w:r w:rsidRPr="00C164A1">
        <w:rPr>
          <w:rFonts w:eastAsia="Times New Roman"/>
          <w:b/>
          <w:i/>
        </w:rPr>
        <w:t xml:space="preserve"> </w:t>
      </w:r>
    </w:p>
    <w:p w14:paraId="2F26EFD0" w14:textId="77777777" w:rsidR="00087912" w:rsidRPr="00087912" w:rsidRDefault="00EB3DDA" w:rsidP="00087912">
      <w:pPr>
        <w:pStyle w:val="Paragrafoelenco"/>
        <w:numPr>
          <w:ilvl w:val="0"/>
          <w:numId w:val="25"/>
        </w:numPr>
        <w:spacing w:after="4" w:line="251" w:lineRule="auto"/>
        <w:ind w:left="851" w:right="0" w:hanging="284"/>
      </w:pPr>
      <w:r w:rsidRPr="00732F5D">
        <w:rPr>
          <w:rFonts w:eastAsia="Times New Roman"/>
        </w:rPr>
        <w:t xml:space="preserve">rispettare i contenuti del Piano Triennale dell'Offerta Formativa; </w:t>
      </w:r>
      <w:r w:rsidRPr="00732F5D">
        <w:rPr>
          <w:rFonts w:eastAsia="Times New Roman"/>
          <w:b/>
          <w:i/>
        </w:rPr>
        <w:t xml:space="preserve"> </w:t>
      </w:r>
    </w:p>
    <w:p w14:paraId="503EAA23" w14:textId="77777777" w:rsidR="00087912" w:rsidRDefault="00EB3DDA" w:rsidP="00087912">
      <w:pPr>
        <w:pStyle w:val="Paragrafoelenco"/>
        <w:numPr>
          <w:ilvl w:val="0"/>
          <w:numId w:val="25"/>
        </w:numPr>
        <w:spacing w:after="4" w:line="251" w:lineRule="auto"/>
        <w:ind w:left="851" w:right="0" w:hanging="284"/>
        <w:rPr>
          <w:rFonts w:eastAsia="Times New Roman"/>
        </w:rPr>
      </w:pPr>
      <w:r w:rsidRPr="00087912">
        <w:rPr>
          <w:rFonts w:eastAsia="Times New Roman"/>
        </w:rPr>
        <w:t xml:space="preserve">utilizzare varie strategie per motivare lo studente all'apprendimento; </w:t>
      </w:r>
    </w:p>
    <w:p w14:paraId="0B1A1714" w14:textId="2DF9E275" w:rsidR="00732F5D" w:rsidRPr="00087912" w:rsidRDefault="00EB3DDA" w:rsidP="00087912">
      <w:pPr>
        <w:pStyle w:val="Paragrafoelenco"/>
        <w:numPr>
          <w:ilvl w:val="0"/>
          <w:numId w:val="25"/>
        </w:numPr>
        <w:spacing w:after="4" w:line="251" w:lineRule="auto"/>
        <w:ind w:left="851" w:right="0" w:hanging="284"/>
        <w:rPr>
          <w:rFonts w:eastAsia="Times New Roman"/>
        </w:rPr>
      </w:pPr>
      <w:r w:rsidRPr="00087912">
        <w:rPr>
          <w:rFonts w:eastAsia="Times New Roman"/>
        </w:rPr>
        <w:t xml:space="preserve">favorire il benessere e il successo formativo e culturale dello studente, in un clima sereno in cui il dialogo e la discussione siano volti anche al rapporto reciproco tra studenti, in un'ottica di rispetto di sé e dell’altro; </w:t>
      </w:r>
    </w:p>
    <w:p w14:paraId="12B04702" w14:textId="29D92982" w:rsidR="00147834" w:rsidRPr="00732F5D" w:rsidRDefault="00EB3DDA" w:rsidP="00087912">
      <w:pPr>
        <w:pStyle w:val="Paragrafoelenco"/>
        <w:numPr>
          <w:ilvl w:val="0"/>
          <w:numId w:val="25"/>
        </w:numPr>
        <w:spacing w:after="4" w:line="251" w:lineRule="auto"/>
        <w:ind w:left="851" w:right="0" w:hanging="284"/>
        <w:rPr>
          <w:rFonts w:eastAsia="Times New Roman"/>
        </w:rPr>
      </w:pPr>
      <w:r w:rsidRPr="00732F5D">
        <w:rPr>
          <w:rFonts w:eastAsia="Times New Roman"/>
        </w:rPr>
        <w:t xml:space="preserve">stringere rapporti di cooperazione con le famiglie, comunicando l'andamento didattico/disciplinare dello studente e cercando soluzioni ad eventuali situazioni problematiche; </w:t>
      </w:r>
    </w:p>
    <w:p w14:paraId="0FA0C237" w14:textId="77777777" w:rsidR="00147834" w:rsidRPr="00732F5D" w:rsidRDefault="00EB3DDA" w:rsidP="00087912">
      <w:pPr>
        <w:pStyle w:val="Paragrafoelenco"/>
        <w:numPr>
          <w:ilvl w:val="0"/>
          <w:numId w:val="25"/>
        </w:numPr>
        <w:spacing w:after="4" w:line="251" w:lineRule="auto"/>
        <w:ind w:left="851" w:right="0" w:hanging="284"/>
        <w:rPr>
          <w:rFonts w:eastAsia="Times New Roman"/>
        </w:rPr>
      </w:pPr>
      <w:r w:rsidRPr="00C164A1">
        <w:rPr>
          <w:rFonts w:eastAsia="Times New Roman"/>
        </w:rPr>
        <w:t xml:space="preserve">adottare tutte le misure vigenti finalizzate a mitigare le infezioni da Sars Cov-2 in ambito scolastico. </w:t>
      </w:r>
    </w:p>
    <w:p w14:paraId="25476B15" w14:textId="77777777" w:rsidR="00147834" w:rsidRPr="00C164A1" w:rsidRDefault="00EB3DDA" w:rsidP="000C4DD4">
      <w:pPr>
        <w:spacing w:after="0" w:line="259" w:lineRule="auto"/>
        <w:ind w:left="180" w:right="0" w:firstLine="0"/>
        <w:jc w:val="left"/>
      </w:pPr>
      <w:r w:rsidRPr="00C164A1">
        <w:rPr>
          <w:rFonts w:eastAsia="Times New Roman"/>
          <w:b/>
          <w:i/>
        </w:rPr>
        <w:t xml:space="preserve"> </w:t>
      </w:r>
    </w:p>
    <w:p w14:paraId="3FE3D9D3" w14:textId="77777777" w:rsidR="00147834" w:rsidRPr="00C164A1" w:rsidRDefault="00EB3DDA" w:rsidP="000C4DD4">
      <w:pPr>
        <w:spacing w:after="0" w:line="259" w:lineRule="auto"/>
        <w:ind w:left="180" w:right="0" w:firstLine="0"/>
        <w:jc w:val="left"/>
      </w:pPr>
      <w:r w:rsidRPr="00C164A1">
        <w:rPr>
          <w:rFonts w:eastAsia="Times New Roman"/>
          <w:u w:val="single"/>
        </w:rPr>
        <w:t>La famiglia si impegna a</w:t>
      </w:r>
      <w:r w:rsidRPr="00C164A1">
        <w:rPr>
          <w:rFonts w:eastAsia="Times New Roman"/>
        </w:rPr>
        <w:t xml:space="preserve">: </w:t>
      </w:r>
    </w:p>
    <w:p w14:paraId="23283B49" w14:textId="77777777" w:rsidR="00147834" w:rsidRPr="009408F1" w:rsidRDefault="00EB3DDA" w:rsidP="009408F1">
      <w:pPr>
        <w:pStyle w:val="Paragrafoelenco"/>
        <w:numPr>
          <w:ilvl w:val="0"/>
          <w:numId w:val="25"/>
        </w:numPr>
        <w:spacing w:after="4" w:line="251" w:lineRule="auto"/>
        <w:ind w:left="851" w:right="0" w:hanging="284"/>
        <w:rPr>
          <w:rFonts w:eastAsia="Times New Roman"/>
        </w:rPr>
      </w:pPr>
      <w:r w:rsidRPr="00C164A1">
        <w:rPr>
          <w:rFonts w:eastAsia="Times New Roman"/>
        </w:rPr>
        <w:lastRenderedPageBreak/>
        <w:t>prendere visione e condividere il Regolamento Generale della scuola;</w:t>
      </w:r>
      <w:r w:rsidRPr="009408F1">
        <w:rPr>
          <w:rFonts w:eastAsia="Times New Roman"/>
        </w:rPr>
        <w:t xml:space="preserve"> </w:t>
      </w:r>
    </w:p>
    <w:p w14:paraId="59772BDF" w14:textId="77777777" w:rsidR="00147834" w:rsidRPr="009408F1" w:rsidRDefault="00EB3DDA" w:rsidP="009408F1">
      <w:pPr>
        <w:pStyle w:val="Paragrafoelenco"/>
        <w:numPr>
          <w:ilvl w:val="0"/>
          <w:numId w:val="25"/>
        </w:numPr>
        <w:spacing w:after="4" w:line="251" w:lineRule="auto"/>
        <w:ind w:left="851" w:right="0" w:hanging="284"/>
        <w:rPr>
          <w:rFonts w:eastAsia="Times New Roman"/>
        </w:rPr>
      </w:pPr>
      <w:r w:rsidRPr="00C164A1">
        <w:rPr>
          <w:rFonts w:eastAsia="Times New Roman"/>
        </w:rPr>
        <w:t>collaborare con gli insegnanti nell'adozione di linee educative comuni, consentendo così la continuità dell'azione educativa;</w:t>
      </w:r>
      <w:r w:rsidRPr="009408F1">
        <w:rPr>
          <w:rFonts w:eastAsia="Times New Roman"/>
        </w:rPr>
        <w:t xml:space="preserve"> </w:t>
      </w:r>
    </w:p>
    <w:p w14:paraId="4BDAE75F" w14:textId="77777777" w:rsidR="00147834" w:rsidRPr="009408F1" w:rsidRDefault="00EB3DDA" w:rsidP="009408F1">
      <w:pPr>
        <w:pStyle w:val="Paragrafoelenco"/>
        <w:numPr>
          <w:ilvl w:val="0"/>
          <w:numId w:val="25"/>
        </w:numPr>
        <w:spacing w:after="4" w:line="251" w:lineRule="auto"/>
        <w:ind w:left="851" w:right="0" w:hanging="284"/>
        <w:rPr>
          <w:rFonts w:eastAsia="Times New Roman"/>
        </w:rPr>
      </w:pPr>
      <w:r w:rsidRPr="00C164A1">
        <w:rPr>
          <w:rFonts w:eastAsia="Times New Roman"/>
        </w:rPr>
        <w:t>partecipare agli incontri programmati;</w:t>
      </w:r>
      <w:r w:rsidRPr="009408F1">
        <w:rPr>
          <w:rFonts w:eastAsia="Times New Roman"/>
        </w:rPr>
        <w:t xml:space="preserve"> </w:t>
      </w:r>
    </w:p>
    <w:p w14:paraId="27EB0DCA" w14:textId="77777777" w:rsidR="00147834" w:rsidRPr="009408F1" w:rsidRDefault="00EB3DDA" w:rsidP="009408F1">
      <w:pPr>
        <w:pStyle w:val="Paragrafoelenco"/>
        <w:numPr>
          <w:ilvl w:val="0"/>
          <w:numId w:val="25"/>
        </w:numPr>
        <w:spacing w:after="4" w:line="251" w:lineRule="auto"/>
        <w:ind w:left="851" w:right="0" w:hanging="284"/>
        <w:rPr>
          <w:rFonts w:eastAsia="Times New Roman"/>
        </w:rPr>
      </w:pPr>
      <w:r w:rsidRPr="00C164A1">
        <w:rPr>
          <w:rFonts w:eastAsia="Times New Roman"/>
        </w:rPr>
        <w:t>controllare che il proprio figlio/a rispetti le regole della scuola;</w:t>
      </w:r>
      <w:r w:rsidRPr="009408F1">
        <w:rPr>
          <w:rFonts w:eastAsia="Times New Roman"/>
        </w:rPr>
        <w:t xml:space="preserve"> </w:t>
      </w:r>
    </w:p>
    <w:p w14:paraId="7F7CD5E5" w14:textId="77777777" w:rsidR="00147834" w:rsidRPr="00C164A1" w:rsidRDefault="00EB3DDA" w:rsidP="009408F1">
      <w:pPr>
        <w:pStyle w:val="Paragrafoelenco"/>
        <w:numPr>
          <w:ilvl w:val="0"/>
          <w:numId w:val="25"/>
        </w:numPr>
        <w:spacing w:after="4" w:line="251" w:lineRule="auto"/>
        <w:ind w:left="851" w:right="0" w:hanging="284"/>
      </w:pPr>
      <w:r w:rsidRPr="00C164A1">
        <w:rPr>
          <w:rFonts w:eastAsia="Times New Roman"/>
        </w:rPr>
        <w:t xml:space="preserve">risarcire la scuola per gli eventuali danneggiamenti provocati dall'alunno individualmente o in </w:t>
      </w:r>
      <w:r w:rsidRPr="00C164A1">
        <w:rPr>
          <w:rFonts w:eastAsia="Times New Roman"/>
          <w:b/>
          <w:i/>
        </w:rPr>
        <w:t xml:space="preserve">concorso con altri o anche nel caso in cui non fosse possibile identificarne l'autore; </w:t>
      </w:r>
    </w:p>
    <w:p w14:paraId="7326B863" w14:textId="77777777" w:rsidR="00147834" w:rsidRPr="00C164A1" w:rsidRDefault="00147834" w:rsidP="000C4DD4">
      <w:pPr>
        <w:spacing w:after="105" w:line="259" w:lineRule="auto"/>
        <w:ind w:left="180" w:right="0" w:firstLine="0"/>
        <w:jc w:val="left"/>
      </w:pPr>
    </w:p>
    <w:p w14:paraId="2F7C9418" w14:textId="77777777" w:rsidR="00147834" w:rsidRPr="00C164A1" w:rsidRDefault="00EB3DDA" w:rsidP="000C4DD4">
      <w:pPr>
        <w:spacing w:after="0" w:line="259" w:lineRule="auto"/>
        <w:ind w:left="180" w:right="0" w:firstLine="0"/>
        <w:jc w:val="left"/>
      </w:pPr>
      <w:r w:rsidRPr="00C164A1">
        <w:rPr>
          <w:rFonts w:eastAsia="Times New Roman"/>
          <w:u w:val="single"/>
        </w:rPr>
        <w:t>Lo studente si impegna a</w:t>
      </w:r>
      <w:r w:rsidRPr="00C164A1">
        <w:rPr>
          <w:rFonts w:eastAsia="Times New Roman"/>
        </w:rPr>
        <w:t xml:space="preserve">: </w:t>
      </w:r>
    </w:p>
    <w:p w14:paraId="594A265F" w14:textId="77777777" w:rsidR="00147834" w:rsidRPr="00C164A1" w:rsidRDefault="00EB3DDA" w:rsidP="000C4DD4">
      <w:pPr>
        <w:spacing w:after="4" w:line="251" w:lineRule="auto"/>
        <w:ind w:left="180" w:right="0" w:firstLine="0"/>
        <w:jc w:val="left"/>
      </w:pPr>
      <w:r w:rsidRPr="00C164A1">
        <w:rPr>
          <w:rFonts w:eastAsia="Times New Roman"/>
        </w:rPr>
        <w:t xml:space="preserve">rispettare il Regolamento Generale della scuola.  </w:t>
      </w:r>
    </w:p>
    <w:p w14:paraId="0CAEF98F" w14:textId="77777777" w:rsidR="00147834" w:rsidRPr="00C164A1" w:rsidRDefault="00EB3DDA" w:rsidP="000C4DD4">
      <w:pPr>
        <w:spacing w:after="0" w:line="259" w:lineRule="auto"/>
        <w:ind w:left="180" w:right="0" w:firstLine="0"/>
        <w:jc w:val="left"/>
      </w:pPr>
      <w:r w:rsidRPr="00C164A1">
        <w:rPr>
          <w:rFonts w:eastAsia="Times New Roman"/>
        </w:rPr>
        <w:t xml:space="preserve"> </w:t>
      </w:r>
    </w:p>
    <w:p w14:paraId="72B95898" w14:textId="42DF2D10" w:rsidR="00147834" w:rsidRPr="00C164A1" w:rsidRDefault="00EB3DDA" w:rsidP="009408F1">
      <w:pPr>
        <w:spacing w:after="0" w:line="259" w:lineRule="auto"/>
        <w:ind w:left="180" w:right="0" w:firstLine="0"/>
        <w:jc w:val="left"/>
      </w:pPr>
      <w:r w:rsidRPr="00C164A1">
        <w:t xml:space="preserve"> </w:t>
      </w:r>
      <w:r w:rsidRPr="00C164A1">
        <w:rPr>
          <w:b/>
        </w:rPr>
        <w:t>REGOLAMENTO GENERALE DELLA SCUOLA</w:t>
      </w:r>
      <w:r w:rsidRPr="00C164A1">
        <w:rPr>
          <w:b/>
          <w:i/>
        </w:rPr>
        <w:t xml:space="preserve"> </w:t>
      </w:r>
    </w:p>
    <w:p w14:paraId="4B88AABE" w14:textId="77777777" w:rsidR="00147834" w:rsidRPr="009408F1" w:rsidRDefault="00EB3DDA" w:rsidP="000C4DD4">
      <w:pPr>
        <w:spacing w:after="107" w:line="259" w:lineRule="auto"/>
        <w:ind w:left="180" w:right="0" w:firstLine="0"/>
        <w:jc w:val="left"/>
        <w:rPr>
          <w:sz w:val="10"/>
          <w:szCs w:val="10"/>
        </w:rPr>
      </w:pPr>
      <w:r w:rsidRPr="00C164A1">
        <w:t xml:space="preserve"> </w:t>
      </w:r>
    </w:p>
    <w:p w14:paraId="550B07AD" w14:textId="77777777" w:rsidR="00147834" w:rsidRPr="00C164A1" w:rsidRDefault="00EB3DDA" w:rsidP="00E36615">
      <w:pPr>
        <w:numPr>
          <w:ilvl w:val="0"/>
          <w:numId w:val="27"/>
        </w:numPr>
        <w:spacing w:after="55" w:line="250" w:lineRule="auto"/>
        <w:ind w:left="180" w:right="0" w:firstLine="0"/>
      </w:pPr>
      <w:r w:rsidRPr="00C164A1">
        <w:t xml:space="preserve">Gli alunni sono tenuti a comportarsi con </w:t>
      </w:r>
      <w:r w:rsidRPr="00C164A1">
        <w:rPr>
          <w:b/>
        </w:rPr>
        <w:t>gentilezza</w:t>
      </w:r>
      <w:r w:rsidRPr="00C164A1">
        <w:t xml:space="preserve"> ed </w:t>
      </w:r>
      <w:r w:rsidRPr="00C164A1">
        <w:rPr>
          <w:b/>
        </w:rPr>
        <w:t>educazione</w:t>
      </w:r>
      <w:r w:rsidRPr="00C164A1">
        <w:t xml:space="preserve"> con tutto il personale della scuola, con gli esperti e gli educatori presenti in Istituto. Devono tenere un comportamento corretto, prestare la massima attenzione durante le lezioni, avere con sé tutto il materiale scolastico e svolgere puntualmente i compiti assegnati. </w:t>
      </w:r>
      <w:r w:rsidRPr="00C164A1">
        <w:rPr>
          <w:b/>
        </w:rPr>
        <w:t xml:space="preserve">Si impegnano a mantenere ordinati e puliti gli spazi scolastici, a deporre i rifiuti negli appositi contenitori, a non affacciarsi alle finestre e ad osservare scrupolosamente le norme e i comportamenti da tenere in caso di emergenza. </w:t>
      </w:r>
    </w:p>
    <w:p w14:paraId="23324AB8" w14:textId="77777777" w:rsidR="00147834" w:rsidRPr="00C164A1" w:rsidRDefault="00EB3DDA" w:rsidP="00E36615">
      <w:pPr>
        <w:numPr>
          <w:ilvl w:val="0"/>
          <w:numId w:val="27"/>
        </w:numPr>
        <w:spacing w:after="60" w:line="242" w:lineRule="auto"/>
        <w:ind w:left="180" w:right="0" w:firstLine="0"/>
      </w:pPr>
      <w:r w:rsidRPr="00C164A1">
        <w:t xml:space="preserve">Gli alunni devono </w:t>
      </w:r>
      <w:r w:rsidRPr="00C164A1">
        <w:rPr>
          <w:b/>
        </w:rPr>
        <w:t>entrare</w:t>
      </w:r>
      <w:r w:rsidRPr="00C164A1">
        <w:t xml:space="preserve"> utilizzando gli ingressi prestabiliti al suono della campanella (8.00) e recarsi nella propria aula senza correre, urlare, intrattenersi nei corridoi. Le porte d’ingresso della scuola vengono chiuse al suono della II° campana (08.05). Gli alunni devono rispettare l’orario scolastico. </w:t>
      </w:r>
    </w:p>
    <w:p w14:paraId="5B694AA3" w14:textId="77777777" w:rsidR="00147834" w:rsidRPr="00C164A1" w:rsidRDefault="00EB3DDA" w:rsidP="00E36615">
      <w:pPr>
        <w:numPr>
          <w:ilvl w:val="0"/>
          <w:numId w:val="27"/>
        </w:numPr>
        <w:spacing w:after="55" w:line="250" w:lineRule="auto"/>
        <w:ind w:left="180" w:right="0" w:firstLine="0"/>
      </w:pPr>
      <w:r w:rsidRPr="00C164A1">
        <w:t xml:space="preserve">Una volta entrati nel cortile della scuola, gli alunni devono collocare subito e ordinatamente le biciclette, portate a mano fin dall’ingresso, nell’apposito spazio. È severamente vietato circolare in bicicletta nel cortile, usare o danneggiare le biciclette altrui. La scuola non è responsabile di eventuali furti o danni alle stesse. Si ricorda che la scuola non è responsabile di quanto avviene in cortile nell’attesa dell’ingresso in quanto gli alunni sono ancora sotto la custodia dei loro genitori o di chi ne fa le veci. </w:t>
      </w:r>
    </w:p>
    <w:p w14:paraId="7161283A" w14:textId="77777777" w:rsidR="00147834" w:rsidRPr="00C164A1" w:rsidRDefault="00EB3DDA" w:rsidP="00E36615">
      <w:pPr>
        <w:numPr>
          <w:ilvl w:val="0"/>
          <w:numId w:val="27"/>
        </w:numPr>
        <w:spacing w:after="60" w:line="242" w:lineRule="auto"/>
        <w:ind w:left="180" w:right="0" w:firstLine="0"/>
      </w:pPr>
      <w:r w:rsidRPr="00C164A1">
        <w:t xml:space="preserve">Al </w:t>
      </w:r>
      <w:r w:rsidRPr="00C164A1">
        <w:rPr>
          <w:b/>
        </w:rPr>
        <w:t xml:space="preserve">cambio dell’ora </w:t>
      </w:r>
      <w:r w:rsidRPr="00C164A1">
        <w:t xml:space="preserve">gli alunni, in attesa che giunga l’Insegnante, devono rimanere in classe seduti al proprio posto predisponendo il materiale scolastico per l’ora successiva.  </w:t>
      </w:r>
    </w:p>
    <w:p w14:paraId="3751312E" w14:textId="77777777" w:rsidR="00147834" w:rsidRPr="00C164A1" w:rsidRDefault="00EB3DDA" w:rsidP="00E36615">
      <w:pPr>
        <w:numPr>
          <w:ilvl w:val="0"/>
          <w:numId w:val="27"/>
        </w:numPr>
        <w:spacing w:after="60" w:line="242" w:lineRule="auto"/>
        <w:ind w:left="180" w:right="0" w:firstLine="0"/>
      </w:pPr>
      <w:r w:rsidRPr="00C164A1">
        <w:rPr>
          <w:b/>
        </w:rPr>
        <w:t xml:space="preserve">L’intervallo si svolge tra la 3^ e la 4^ ora di lezione e ha una durata di 16 minuti: </w:t>
      </w:r>
      <w:r w:rsidRPr="00C164A1">
        <w:t xml:space="preserve">una parte si svolge nei corridoi, dopo aver aperto le finestre dell’aula per areare i locali, e una parte è destinata al consumo della merenda, in aula e seduti al proprio posto. Durante l’intervallo gli alunni possono recarsi in bagno uno alla volta chiedendo il permesso al docente. È vietato sostare sulle scale, rincorrersi nei corridoi, passare da </w:t>
      </w:r>
      <w:r w:rsidRPr="00C164A1">
        <w:lastRenderedPageBreak/>
        <w:t xml:space="preserve">un piano all’altro senza permesso, arrecare danni ad altri ed alle cose, giocare con l’acqua nei servizi, che vanno lasciati sempre puliti. </w:t>
      </w:r>
      <w:r w:rsidRPr="00C164A1">
        <w:rPr>
          <w:b/>
        </w:rPr>
        <w:t xml:space="preserve"> </w:t>
      </w:r>
    </w:p>
    <w:p w14:paraId="40D89225" w14:textId="77777777" w:rsidR="00147834" w:rsidRPr="00C164A1" w:rsidRDefault="00EB3DDA" w:rsidP="00E36615">
      <w:pPr>
        <w:numPr>
          <w:ilvl w:val="0"/>
          <w:numId w:val="27"/>
        </w:numPr>
        <w:spacing w:after="60" w:line="242" w:lineRule="auto"/>
        <w:ind w:left="180" w:right="0" w:firstLine="0"/>
      </w:pPr>
      <w:r w:rsidRPr="00C164A1">
        <w:t xml:space="preserve">Al </w:t>
      </w:r>
      <w:r w:rsidRPr="00C164A1">
        <w:rPr>
          <w:b/>
        </w:rPr>
        <w:t>termine dell’attività didattica</w:t>
      </w:r>
      <w:r w:rsidRPr="00C164A1">
        <w:t xml:space="preserve">, al suono della campana, gli alunni vengono accompagnati dall’Insegnante all’uscita o alla sala mensa. È pertanto responsabilità dei genitori provvedere al ritiro dell’alunno al termine dell’attività scolastica, secondo le modalità che ritiene più opportune e adatte all’età del figlio/a. Le classi al pian terreno escono dall’uscita “vicino alla biblioteca”, tutte le altre classi utilizzano la scala interna ed escono dalla porta a fianco alla segreteria. All’esterno dell’edificio scolastico gli alunni sono responsabili dei propri comportamenti. </w:t>
      </w:r>
    </w:p>
    <w:p w14:paraId="4F6B6683" w14:textId="77777777" w:rsidR="00147834" w:rsidRPr="00C164A1" w:rsidRDefault="00EB3DDA" w:rsidP="00E36615">
      <w:pPr>
        <w:numPr>
          <w:ilvl w:val="0"/>
          <w:numId w:val="27"/>
        </w:numPr>
        <w:spacing w:after="55" w:line="250" w:lineRule="auto"/>
        <w:ind w:left="180" w:right="0" w:firstLine="0"/>
      </w:pPr>
      <w:r w:rsidRPr="00C164A1">
        <w:t>L</w:t>
      </w:r>
      <w:r w:rsidRPr="00C164A1">
        <w:rPr>
          <w:b/>
        </w:rPr>
        <w:t>’alunno/a iscritto/a al servizio mensa</w:t>
      </w:r>
      <w:r w:rsidRPr="00C164A1">
        <w:t xml:space="preserve"> che </w:t>
      </w:r>
      <w:r w:rsidRPr="00C164A1">
        <w:rPr>
          <w:b/>
          <w:u w:val="single"/>
        </w:rPr>
        <w:t>occasionalmente</w:t>
      </w:r>
      <w:r w:rsidRPr="00C164A1">
        <w:t xml:space="preserve"> torna a casa per il pranzo, deve portare un permesso di uscita anticipata e consegnarlo al docente della prima ora e deve essere prelevato da un genitore o da un suo delegato (delega depositata a scuola). L’assenza dalla mensa comporta un’ora di assenza del monte ore scolastico. La mensa si svolge in due turni orari (I° turno: 12:40/13:35; II° turno: 13:35/14:30)</w:t>
      </w:r>
      <w:r w:rsidRPr="00C164A1">
        <w:rPr>
          <w:b/>
        </w:rPr>
        <w:t>.</w:t>
      </w:r>
      <w:r w:rsidRPr="00C164A1">
        <w:t xml:space="preserve"> </w:t>
      </w:r>
    </w:p>
    <w:p w14:paraId="66489DF5" w14:textId="77777777" w:rsidR="00147834" w:rsidRPr="00C164A1" w:rsidRDefault="00EB3DDA" w:rsidP="00E36615">
      <w:pPr>
        <w:numPr>
          <w:ilvl w:val="0"/>
          <w:numId w:val="27"/>
        </w:numPr>
        <w:spacing w:after="55" w:line="250" w:lineRule="auto"/>
        <w:ind w:left="180" w:right="0" w:firstLine="0"/>
      </w:pPr>
      <w:r w:rsidRPr="00C164A1">
        <w:t xml:space="preserve">In </w:t>
      </w:r>
      <w:r w:rsidRPr="00C164A1">
        <w:rPr>
          <w:b/>
        </w:rPr>
        <w:t>mensa</w:t>
      </w:r>
      <w:r w:rsidRPr="00C164A1">
        <w:t xml:space="preserve">, durante il pasto, gli alunni siedono al tavolo con i compagni di classe sotto la sorveglianza del proprio insegnante, al quale si rivolgeranno per qualsiasi esigenza. È vietato alzarsi da tavola senza il permesso dell’insegnante, allontanarsi dalla sala mensa, sciupare il cibo, urlare. Gli alunni che non terranno un comportamento corretto, potranno essere sospesi dal servizio mensa. </w:t>
      </w:r>
    </w:p>
    <w:p w14:paraId="0AE0AF33" w14:textId="77777777" w:rsidR="00147834" w:rsidRPr="00C164A1" w:rsidRDefault="00EB3DDA" w:rsidP="00E36615">
      <w:pPr>
        <w:numPr>
          <w:ilvl w:val="0"/>
          <w:numId w:val="27"/>
        </w:numPr>
        <w:spacing w:after="55" w:line="250" w:lineRule="auto"/>
        <w:ind w:left="180" w:right="0" w:firstLine="0"/>
      </w:pPr>
      <w:r w:rsidRPr="00C164A1">
        <w:t xml:space="preserve">Il gruppo classe trascorre </w:t>
      </w:r>
      <w:r w:rsidRPr="00C164A1">
        <w:rPr>
          <w:b/>
        </w:rPr>
        <w:t>l’intervallo dopo il pranzo</w:t>
      </w:r>
      <w:r w:rsidRPr="00C164A1">
        <w:t xml:space="preserve"> nell’aula, nei corridoi o in cortile a discrezione dell’Insegnante presente. Gli alunni possono dedicarsi ad attività individuali, ma senza creare disordine. Per nessun motivo è consentito l’ingresso in palestra, giocare al pallone, girare nel cortile in bicicletta, che va portata a mano fino alle rastrelliere.  </w:t>
      </w:r>
    </w:p>
    <w:p w14:paraId="68AE0048" w14:textId="77777777" w:rsidR="00147834" w:rsidRPr="00C164A1" w:rsidRDefault="00EB3DDA" w:rsidP="00E36615">
      <w:pPr>
        <w:numPr>
          <w:ilvl w:val="0"/>
          <w:numId w:val="27"/>
        </w:numPr>
        <w:spacing w:after="55" w:line="250" w:lineRule="auto"/>
        <w:ind w:left="180" w:right="0" w:firstLine="0"/>
      </w:pPr>
      <w:r w:rsidRPr="00C164A1">
        <w:t xml:space="preserve">Durante le lezioni gli alunni devono limitare al minimo indispensabile le richieste di uscita dall’aula. È consentita l’uscita in bagno solo a un ragazzo e una ragazza per volta. </w:t>
      </w:r>
    </w:p>
    <w:p w14:paraId="764DB24E" w14:textId="77777777" w:rsidR="00147834" w:rsidRPr="00C164A1" w:rsidRDefault="00EB3DDA" w:rsidP="00E36615">
      <w:pPr>
        <w:numPr>
          <w:ilvl w:val="0"/>
          <w:numId w:val="27"/>
        </w:numPr>
        <w:spacing w:after="55" w:line="250" w:lineRule="auto"/>
        <w:ind w:left="180" w:right="0" w:firstLine="0"/>
      </w:pPr>
      <w:r w:rsidRPr="00C164A1">
        <w:t xml:space="preserve">Tutte le </w:t>
      </w:r>
      <w:r w:rsidRPr="00C164A1">
        <w:rPr>
          <w:b/>
        </w:rPr>
        <w:t>assenze</w:t>
      </w:r>
      <w:r w:rsidRPr="00C164A1">
        <w:t xml:space="preserve"> e i </w:t>
      </w:r>
      <w:r w:rsidRPr="00C164A1">
        <w:rPr>
          <w:b/>
        </w:rPr>
        <w:t>ritardi</w:t>
      </w:r>
      <w:r w:rsidRPr="00C164A1">
        <w:t>, sia del mattino che del pomeriggio, devono essere giustificati entro il giorno seguente tramite registro elettronico o presentando l’apposito libretto all’Insegnante della 1° ora. In caso di ritardi frequenti verranno convocati i genitori e verrà data una sanzione disciplinare. L’</w:t>
      </w:r>
      <w:r w:rsidRPr="00C164A1">
        <w:rPr>
          <w:b/>
        </w:rPr>
        <w:t>uscita anticipata</w:t>
      </w:r>
      <w:r w:rsidRPr="00C164A1">
        <w:t xml:space="preserve"> in orario di lezione è consentita solo a seguito dell’apposita richiesta del genitore sul registro elettronico o sul libretto e autorizzata dal Dirigente Scolastico o da un suo fiduciario. Il genitore provvede a ritirare il minore dalla scuola personalmente o mediante un </w:t>
      </w:r>
      <w:proofErr w:type="spellStart"/>
      <w:r w:rsidRPr="00C164A1">
        <w:t>delagato</w:t>
      </w:r>
      <w:proofErr w:type="spellEnd"/>
      <w:r w:rsidRPr="00C164A1">
        <w:t xml:space="preserve">. In caso di scioperi o di assemblee sindacali, di cui sarà data comunque tempestiva comunicazione attraverso il registro elettronico, non sarà possibile assicurare il regolare svolgimento delle lezioni. </w:t>
      </w:r>
    </w:p>
    <w:p w14:paraId="1DBE469C" w14:textId="77777777" w:rsidR="00147834" w:rsidRPr="00C164A1" w:rsidRDefault="00EB3DDA" w:rsidP="00E36615">
      <w:pPr>
        <w:numPr>
          <w:ilvl w:val="0"/>
          <w:numId w:val="27"/>
        </w:numPr>
        <w:spacing w:after="55" w:line="250" w:lineRule="auto"/>
        <w:ind w:left="180" w:right="0" w:firstLine="0"/>
      </w:pPr>
      <w:r w:rsidRPr="00C164A1">
        <w:rPr>
          <w:b/>
        </w:rPr>
        <w:lastRenderedPageBreak/>
        <w:t>È necessario che i genitori controllino ogni giorno il registro elettronico.</w:t>
      </w:r>
      <w:r w:rsidRPr="00C164A1">
        <w:t xml:space="preserve"> La valutazione delle verifiche e qualunque altra comunicazione scolastica devono essere vistate dai genitori nel registro elettronico. </w:t>
      </w:r>
    </w:p>
    <w:p w14:paraId="27A79448" w14:textId="77777777" w:rsidR="00147834" w:rsidRPr="00C164A1" w:rsidRDefault="00EB3DDA" w:rsidP="00E36615">
      <w:pPr>
        <w:numPr>
          <w:ilvl w:val="0"/>
          <w:numId w:val="27"/>
        </w:numPr>
        <w:spacing w:after="55" w:line="250" w:lineRule="auto"/>
        <w:ind w:left="180" w:right="0" w:firstLine="0"/>
      </w:pPr>
      <w:r w:rsidRPr="00C164A1">
        <w:t xml:space="preserve">Durante le uscite dalla scuola (visite didattiche, gite, spettacoli, ecc.) gli alunni devono osservare le medesime regole di buon comportamento che valgono durante le normali ore di lezione, pena l’esclusione dalle uscite successive. </w:t>
      </w:r>
    </w:p>
    <w:p w14:paraId="62F05E2E" w14:textId="77777777" w:rsidR="00147834" w:rsidRPr="00C164A1" w:rsidRDefault="00EB3DDA" w:rsidP="00E36615">
      <w:pPr>
        <w:numPr>
          <w:ilvl w:val="0"/>
          <w:numId w:val="27"/>
        </w:numPr>
        <w:spacing w:after="55" w:line="250" w:lineRule="auto"/>
        <w:ind w:left="180" w:right="0" w:firstLine="0"/>
      </w:pPr>
      <w:r w:rsidRPr="00C164A1">
        <w:t xml:space="preserve">Gli alunni sono tenuti al rispetto scrupoloso delle aule, dei banchi, delle attrezzature, degli oggetti di proprietà comune e in generale di tutti gli arredi collocati negli spazi scolastici. Ogni danno volontario alle cose altrui ed ai beni della scuola sarà risarcito dal singolo, dalla classe o da tutta l’utenza della scuola, qualora il responsabile o gruppo classe non venga individuato </w:t>
      </w:r>
    </w:p>
    <w:p w14:paraId="3A59E440" w14:textId="77777777" w:rsidR="00147834" w:rsidRPr="00C164A1" w:rsidRDefault="00EB3DDA" w:rsidP="00E36615">
      <w:pPr>
        <w:numPr>
          <w:ilvl w:val="0"/>
          <w:numId w:val="27"/>
        </w:numPr>
        <w:spacing w:after="53" w:line="252" w:lineRule="auto"/>
        <w:ind w:left="180" w:right="0" w:firstLine="0"/>
      </w:pPr>
      <w:r w:rsidRPr="00C164A1">
        <w:rPr>
          <w:b/>
        </w:rPr>
        <w:t>La comunicazione con le famiglie per qualsiasi urgenza è garantita attraverso il telefono della Segreteria 0331.576134. La comunicazione tra genitori e docenti avviene utilizzando la mail istituzionale dei docenti. La comunicazione ordinaria tra famiglia e segreteria avviene utilizzando la mail segreteria.didattica@alighierirescaldina.edu.it</w:t>
      </w:r>
      <w:r w:rsidRPr="00C164A1">
        <w:t xml:space="preserve"> </w:t>
      </w:r>
    </w:p>
    <w:p w14:paraId="2596476A" w14:textId="77777777" w:rsidR="00147834" w:rsidRPr="00C164A1" w:rsidRDefault="00EB3DDA" w:rsidP="00E36615">
      <w:pPr>
        <w:numPr>
          <w:ilvl w:val="0"/>
          <w:numId w:val="27"/>
        </w:numPr>
        <w:spacing w:after="0" w:line="250" w:lineRule="auto"/>
        <w:ind w:left="180" w:right="0" w:firstLine="0"/>
      </w:pPr>
      <w:r w:rsidRPr="00C164A1">
        <w:rPr>
          <w:b/>
        </w:rPr>
        <w:t>Durante l’intero orario scolastico</w:t>
      </w:r>
      <w:r w:rsidRPr="00C164A1">
        <w:t xml:space="preserve"> (compreso l’intervallo del mattino e della mensa), è vietato in classe, nei servizi, nei corridoi, in cortile, in mensa, in palestra e negli spogliatoi l’uso di telefono cellulare, smartphone, tablet, mp3 che devono essere tenuti </w:t>
      </w:r>
      <w:r w:rsidRPr="00C164A1">
        <w:rPr>
          <w:b/>
        </w:rPr>
        <w:t>spenti e riposti in cartella</w:t>
      </w:r>
      <w:r w:rsidRPr="00C164A1">
        <w:t xml:space="preserve">, né è consentito acquisire immagini, filmati o registrazioni vocali. L’estensione del divieto di utilizzo anche ai momenti di pausa risponde ad un'esigenza educativa, tesa a favorire la socializzazione e le relazioni dirette interpersonali. Ai contravventori sarà chiesto di consegnare l’apparecchio, che verrà affidato al Dirigente Scolastico. L’apparecchio preso in custodia verrà restituito direttamente ai genitori, che si presenteranno a scuola per la formale consegna, in orario di segreteria. In caso di ripetute violazioni da parte del medesimo studente, nel rispetto dello Statuto delle studentesse e degli studenti, verranno applicate sanzioni disciplinari che influiranno sulla valutazione finale. </w:t>
      </w:r>
    </w:p>
    <w:p w14:paraId="113E7105" w14:textId="77777777" w:rsidR="00147834" w:rsidRPr="00C164A1" w:rsidRDefault="00EB3DDA" w:rsidP="000C4DD4">
      <w:pPr>
        <w:spacing w:after="60" w:line="242" w:lineRule="auto"/>
        <w:ind w:left="180" w:right="0" w:firstLine="0"/>
      </w:pPr>
      <w:r w:rsidRPr="00C164A1">
        <w:t xml:space="preserve">Durante le gite scolastiche l’uso del cellulare sarà regolamentato dai docenti accompagnatori e, in ogni caso, le famiglie si impegnano a non diffondere e/o pubblicare in alcun modo eventuali fotografie o filmati acquisiti dai propri figli. </w:t>
      </w:r>
    </w:p>
    <w:p w14:paraId="2382998C" w14:textId="77777777" w:rsidR="00147834" w:rsidRPr="00C164A1" w:rsidRDefault="00EB3DDA" w:rsidP="00E36615">
      <w:pPr>
        <w:numPr>
          <w:ilvl w:val="0"/>
          <w:numId w:val="27"/>
        </w:numPr>
        <w:spacing w:after="60" w:line="242" w:lineRule="auto"/>
        <w:ind w:left="180" w:right="0" w:firstLine="0"/>
      </w:pPr>
      <w:r w:rsidRPr="00C164A1">
        <w:t xml:space="preserve">Gli atti di </w:t>
      </w:r>
      <w:r w:rsidRPr="00C164A1">
        <w:rPr>
          <w:b/>
        </w:rPr>
        <w:t>bullismo e cyberbullismo</w:t>
      </w:r>
      <w:r w:rsidRPr="00C164A1">
        <w:t xml:space="preserve"> si configurano sempre più come l’espressione di una scarsa tolleranza e di non accettazione dell’altro. La Scuola monitora, contrasta e denuncia ogni forma di bullismo e cyberbullismo secondo l’attuale normativa (</w:t>
      </w:r>
      <w:r w:rsidRPr="00C164A1">
        <w:rPr>
          <w:b/>
        </w:rPr>
        <w:t>Legge 1/2017</w:t>
      </w:r>
      <w:r w:rsidRPr="00C164A1">
        <w:t xml:space="preserve">) e le linee di indirizzo del MIUR. Gli episodi di bullismo e cyberbullismo accertati sono considerati un’infrazione grave e vengono sanzionati privilegiando interventi di tipo riparativo ed educativo, convertibili in attività a favore della comunità scolastica, con il coinvolgimento delle Forze dell’Ordine qualora necessario. </w:t>
      </w:r>
    </w:p>
    <w:p w14:paraId="64494355" w14:textId="77777777" w:rsidR="00147834" w:rsidRPr="00C164A1" w:rsidRDefault="00EB3DDA" w:rsidP="00E36615">
      <w:pPr>
        <w:numPr>
          <w:ilvl w:val="0"/>
          <w:numId w:val="27"/>
        </w:numPr>
        <w:spacing w:after="60" w:line="242" w:lineRule="auto"/>
        <w:ind w:left="180" w:right="0" w:firstLine="0"/>
      </w:pPr>
      <w:r w:rsidRPr="00C164A1">
        <w:lastRenderedPageBreak/>
        <w:t xml:space="preserve">Nell’ambito delle prime due settimane di inizio delle attività didattiche i docenti, sulla base delle scelte educative individuate dal Consiglio di Classe, porranno in atto le opportune attività per l’accoglienza dei nuovi studenti, per la presentazione e la condivisione del Piano dell’Offerta Formativa, dei regolamenti di Istituto e del Patto Educativo di corresponsabilità.   </w:t>
      </w:r>
    </w:p>
    <w:p w14:paraId="69A90BE9" w14:textId="77777777" w:rsidR="00147834" w:rsidRPr="00C164A1" w:rsidRDefault="00EB3DDA" w:rsidP="00E36615">
      <w:pPr>
        <w:numPr>
          <w:ilvl w:val="0"/>
          <w:numId w:val="27"/>
        </w:numPr>
        <w:spacing w:after="55" w:line="250" w:lineRule="auto"/>
        <w:ind w:left="180" w:right="0" w:firstLine="0"/>
      </w:pPr>
      <w:r w:rsidRPr="00C164A1">
        <w:t xml:space="preserve">Il presente </w:t>
      </w:r>
      <w:r w:rsidRPr="00C164A1">
        <w:rPr>
          <w:b/>
        </w:rPr>
        <w:t>Patto Educativo verrà sottoscritto</w:t>
      </w:r>
      <w:r w:rsidRPr="00C164A1">
        <w:t xml:space="preserve"> all’atto d’iscrizione e/o all’inizio dell’anno scolastico </w:t>
      </w:r>
      <w:r w:rsidRPr="00C164A1">
        <w:rPr>
          <w:b/>
        </w:rPr>
        <w:t>da parte dei genitori e degli studenti</w:t>
      </w:r>
      <w:r w:rsidRPr="00C164A1">
        <w:t xml:space="preserve"> come condivisione dei diritti e doveri nel rapporto tra scuola, studenti e famiglia (Art. 3 comma 1 D.P.R. n. 235 del 2007). </w:t>
      </w:r>
    </w:p>
    <w:p w14:paraId="153AE966" w14:textId="77777777" w:rsidR="00147834" w:rsidRPr="00C164A1" w:rsidRDefault="00EB3DDA" w:rsidP="00E36615">
      <w:pPr>
        <w:numPr>
          <w:ilvl w:val="0"/>
          <w:numId w:val="27"/>
        </w:numPr>
        <w:spacing w:after="55" w:line="250" w:lineRule="auto"/>
        <w:ind w:left="180" w:right="0" w:firstLine="0"/>
      </w:pPr>
      <w:r w:rsidRPr="00C164A1">
        <w:t xml:space="preserve">Ripetute </w:t>
      </w:r>
      <w:proofErr w:type="spellStart"/>
      <w:r w:rsidRPr="00C164A1">
        <w:t>mancanze</w:t>
      </w:r>
      <w:proofErr w:type="spellEnd"/>
      <w:r w:rsidRPr="00C164A1">
        <w:t xml:space="preserve"> di rispetto del presente Patto Educativo potranno comportare la convocazione dei genitori, la sospensione dalle attività di ampliamento e arricchimento dell’offerta formativa o, nei casi più gravi, la sospensione dalle lezioni. </w:t>
      </w:r>
    </w:p>
    <w:p w14:paraId="1018BC48" w14:textId="77777777" w:rsidR="00147834" w:rsidRPr="00C164A1" w:rsidRDefault="00EB3DDA" w:rsidP="00E36615">
      <w:pPr>
        <w:numPr>
          <w:ilvl w:val="0"/>
          <w:numId w:val="27"/>
        </w:numPr>
        <w:spacing w:after="31" w:line="250" w:lineRule="auto"/>
        <w:ind w:left="180" w:right="0" w:firstLine="0"/>
      </w:pPr>
      <w:r w:rsidRPr="00C164A1">
        <w:t xml:space="preserve">Il presente Regolamento Generale è un estratto del Regolamento di Istituto e dei regolamenti specifici e disponibili nel sito. </w:t>
      </w:r>
    </w:p>
    <w:p w14:paraId="1FFBE1E9" w14:textId="77777777" w:rsidR="00147834" w:rsidRPr="00C164A1" w:rsidRDefault="00EB3DDA" w:rsidP="00E36615">
      <w:pPr>
        <w:numPr>
          <w:ilvl w:val="0"/>
          <w:numId w:val="27"/>
        </w:numPr>
        <w:spacing w:after="7" w:line="250" w:lineRule="auto"/>
        <w:ind w:left="180" w:right="0" w:firstLine="0"/>
      </w:pPr>
      <w:r w:rsidRPr="00C164A1">
        <w:t xml:space="preserve">Il Dirigente Scolastico o delegato ricevono su appuntamento. </w:t>
      </w:r>
    </w:p>
    <w:p w14:paraId="1D1673A0" w14:textId="77777777" w:rsidR="00147834" w:rsidRPr="00C164A1" w:rsidRDefault="00EB3DDA" w:rsidP="000C4DD4">
      <w:pPr>
        <w:spacing w:after="0" w:line="259" w:lineRule="auto"/>
        <w:ind w:left="180" w:right="0" w:firstLine="0"/>
        <w:jc w:val="left"/>
      </w:pPr>
      <w:r w:rsidRPr="00C164A1">
        <w:t xml:space="preserve"> </w:t>
      </w:r>
    </w:p>
    <w:p w14:paraId="015E7BA6" w14:textId="77777777" w:rsidR="00147834" w:rsidRPr="00C164A1" w:rsidRDefault="00EB3DDA" w:rsidP="000C4DD4">
      <w:pPr>
        <w:spacing w:after="0" w:line="259" w:lineRule="auto"/>
        <w:ind w:left="180" w:right="0" w:firstLine="0"/>
        <w:jc w:val="left"/>
      </w:pPr>
      <w:r w:rsidRPr="00C164A1">
        <w:t xml:space="preserve"> </w:t>
      </w:r>
    </w:p>
    <w:p w14:paraId="7AE309A4" w14:textId="3A4E07C8" w:rsidR="009408F1" w:rsidRDefault="009408F1" w:rsidP="009408F1">
      <w:pPr>
        <w:spacing w:after="0" w:line="259" w:lineRule="auto"/>
        <w:ind w:left="180" w:right="0" w:firstLine="0"/>
      </w:pPr>
      <w:r>
        <w:t xml:space="preserve">         </w:t>
      </w:r>
      <w:r w:rsidR="00EB3DDA" w:rsidRPr="00C164A1">
        <w:t xml:space="preserve">I GENITORI  </w:t>
      </w:r>
      <w:r>
        <w:t xml:space="preserve">                 </w:t>
      </w:r>
      <w:r w:rsidR="00EB3DDA" w:rsidRPr="00C164A1">
        <w:t xml:space="preserve">   LO STUDENTE/LA STUDENTESSA              </w:t>
      </w:r>
      <w:r>
        <w:t xml:space="preserve">    </w:t>
      </w:r>
      <w:r w:rsidR="00EB3DDA" w:rsidRPr="00C164A1">
        <w:t xml:space="preserve">  IL DIRIGENTE </w:t>
      </w:r>
      <w:r>
        <w:t xml:space="preserve">                 </w:t>
      </w:r>
    </w:p>
    <w:p w14:paraId="23D4AD83" w14:textId="6F1B496E" w:rsidR="00147834" w:rsidRPr="00C164A1" w:rsidRDefault="009408F1" w:rsidP="009408F1">
      <w:pPr>
        <w:spacing w:after="0" w:line="259" w:lineRule="auto"/>
        <w:ind w:left="180" w:right="0" w:firstLine="0"/>
      </w:pPr>
      <w:r>
        <w:t xml:space="preserve">                                                                                                                                 </w:t>
      </w:r>
      <w:r w:rsidR="00EB3DDA" w:rsidRPr="00C164A1">
        <w:t xml:space="preserve">SCOLASTICO </w:t>
      </w:r>
    </w:p>
    <w:p w14:paraId="3111512C" w14:textId="77777777" w:rsidR="00147834" w:rsidRPr="00C164A1" w:rsidRDefault="00EB3DDA" w:rsidP="000C4DD4">
      <w:pPr>
        <w:spacing w:after="0" w:line="259" w:lineRule="auto"/>
        <w:ind w:left="180" w:right="0" w:firstLine="0"/>
        <w:jc w:val="center"/>
      </w:pPr>
      <w:r w:rsidRPr="00C164A1">
        <w:t xml:space="preserve"> </w:t>
      </w:r>
      <w:r w:rsidRPr="00C164A1">
        <w:tab/>
        <w:t xml:space="preserve"> </w:t>
      </w:r>
      <w:r w:rsidRPr="00C164A1">
        <w:tab/>
        <w:t xml:space="preserve"> </w:t>
      </w:r>
      <w:r w:rsidRPr="00C164A1">
        <w:tab/>
        <w:t xml:space="preserve"> </w:t>
      </w:r>
      <w:r w:rsidRPr="00C164A1">
        <w:tab/>
        <w:t xml:space="preserve"> </w:t>
      </w:r>
      <w:r w:rsidRPr="00C164A1">
        <w:tab/>
        <w:t xml:space="preserve"> </w:t>
      </w:r>
      <w:r w:rsidRPr="00C164A1">
        <w:tab/>
        <w:t xml:space="preserve"> </w:t>
      </w:r>
      <w:r w:rsidRPr="00C164A1">
        <w:tab/>
        <w:t xml:space="preserve"> </w:t>
      </w:r>
      <w:r w:rsidRPr="00C164A1">
        <w:tab/>
        <w:t xml:space="preserve"> </w:t>
      </w:r>
      <w:r w:rsidRPr="00C164A1">
        <w:tab/>
        <w:t xml:space="preserve"> </w:t>
      </w:r>
      <w:r w:rsidRPr="00C164A1">
        <w:tab/>
        <w:t xml:space="preserve"> </w:t>
      </w:r>
      <w:r w:rsidRPr="00C164A1">
        <w:tab/>
        <w:t xml:space="preserve"> </w:t>
      </w:r>
    </w:p>
    <w:p w14:paraId="0063C743" w14:textId="105EC211" w:rsidR="00147834" w:rsidRPr="00C164A1" w:rsidRDefault="00EB3DDA" w:rsidP="000C4DD4">
      <w:pPr>
        <w:tabs>
          <w:tab w:val="center" w:pos="1190"/>
          <w:tab w:val="center" w:pos="5268"/>
        </w:tabs>
        <w:spacing w:after="0" w:line="259" w:lineRule="auto"/>
        <w:ind w:left="180" w:right="0" w:firstLine="0"/>
        <w:jc w:val="left"/>
      </w:pPr>
      <w:r w:rsidRPr="00C164A1">
        <w:tab/>
        <w:t>_________________</w:t>
      </w:r>
      <w:r w:rsidR="009408F1">
        <w:t xml:space="preserve">               </w:t>
      </w:r>
      <w:r w:rsidRPr="00C164A1">
        <w:t>_______________________</w:t>
      </w:r>
      <w:r w:rsidR="009408F1">
        <w:t xml:space="preserve">                 </w:t>
      </w:r>
      <w:r w:rsidRPr="00C164A1">
        <w:t xml:space="preserve">_______________ </w:t>
      </w:r>
    </w:p>
    <w:p w14:paraId="0EE00F00" w14:textId="77777777" w:rsidR="00147834" w:rsidRPr="00C164A1" w:rsidRDefault="00EB3DDA" w:rsidP="000C4DD4">
      <w:pPr>
        <w:spacing w:after="0" w:line="259" w:lineRule="auto"/>
        <w:ind w:left="180" w:right="0" w:firstLine="0"/>
        <w:jc w:val="left"/>
      </w:pPr>
      <w:r w:rsidRPr="00C164A1">
        <w:t xml:space="preserve"> </w:t>
      </w:r>
    </w:p>
    <w:p w14:paraId="44AC30EE" w14:textId="77777777" w:rsidR="00147834" w:rsidRPr="00C164A1" w:rsidRDefault="00EB3DDA" w:rsidP="000C4DD4">
      <w:pPr>
        <w:spacing w:after="0" w:line="259" w:lineRule="auto"/>
        <w:ind w:left="180" w:right="0" w:firstLine="0"/>
        <w:jc w:val="left"/>
      </w:pPr>
      <w:r w:rsidRPr="00C164A1">
        <w:t xml:space="preserve"> </w:t>
      </w:r>
    </w:p>
    <w:p w14:paraId="1CDDF452" w14:textId="77777777" w:rsidR="00147834" w:rsidRDefault="00EB3DDA" w:rsidP="000C4DD4">
      <w:pPr>
        <w:spacing w:after="0" w:line="259" w:lineRule="auto"/>
        <w:ind w:left="180" w:right="0" w:firstLine="0"/>
        <w:jc w:val="left"/>
      </w:pPr>
      <w:r>
        <w:rPr>
          <w:sz w:val="10"/>
          <w:szCs w:val="10"/>
        </w:rPr>
        <w:t xml:space="preserve"> </w:t>
      </w:r>
    </w:p>
    <w:p w14:paraId="09F2B799" w14:textId="77777777" w:rsidR="00147834" w:rsidRDefault="00EB3DDA" w:rsidP="000C4DD4">
      <w:pPr>
        <w:spacing w:after="0" w:line="259" w:lineRule="auto"/>
        <w:ind w:left="180" w:right="0" w:firstLine="0"/>
        <w:jc w:val="left"/>
      </w:pPr>
      <w:r>
        <w:rPr>
          <w:sz w:val="10"/>
          <w:szCs w:val="10"/>
        </w:rPr>
        <w:t xml:space="preserve"> </w:t>
      </w:r>
    </w:p>
    <w:p w14:paraId="3F7A18D6" w14:textId="77777777" w:rsidR="00147834" w:rsidRDefault="00EB3DDA" w:rsidP="000C4DD4">
      <w:pPr>
        <w:spacing w:after="0" w:line="259" w:lineRule="auto"/>
        <w:ind w:left="180" w:right="0" w:firstLine="0"/>
        <w:jc w:val="left"/>
      </w:pPr>
      <w:r>
        <w:rPr>
          <w:sz w:val="10"/>
          <w:szCs w:val="10"/>
        </w:rPr>
        <w:t xml:space="preserve"> </w:t>
      </w:r>
    </w:p>
    <w:p w14:paraId="4A17A2AF" w14:textId="77777777" w:rsidR="00147834" w:rsidRDefault="00EB3DDA" w:rsidP="000C4DD4">
      <w:pPr>
        <w:spacing w:after="400" w:line="259" w:lineRule="auto"/>
        <w:ind w:left="180" w:right="0" w:firstLine="0"/>
        <w:jc w:val="left"/>
      </w:pPr>
      <w:r>
        <w:rPr>
          <w:sz w:val="10"/>
          <w:szCs w:val="10"/>
        </w:rPr>
        <w:t xml:space="preserve"> </w:t>
      </w:r>
    </w:p>
    <w:p w14:paraId="07C8DE5B" w14:textId="77777777" w:rsidR="00147834" w:rsidRDefault="00EB3DDA" w:rsidP="000C4DD4">
      <w:pPr>
        <w:spacing w:after="211" w:line="259" w:lineRule="auto"/>
        <w:ind w:left="180" w:right="0" w:firstLine="0"/>
        <w:jc w:val="left"/>
      </w:pPr>
      <w:r>
        <w:rPr>
          <w:b/>
        </w:rPr>
        <w:t xml:space="preserve"> </w:t>
      </w:r>
    </w:p>
    <w:p w14:paraId="4007072D" w14:textId="77777777" w:rsidR="00147834" w:rsidRDefault="00EB3DDA" w:rsidP="000C4DD4">
      <w:pPr>
        <w:spacing w:after="213" w:line="259" w:lineRule="auto"/>
        <w:ind w:left="180" w:right="0" w:firstLine="0"/>
        <w:jc w:val="left"/>
      </w:pPr>
      <w:r>
        <w:rPr>
          <w:b/>
        </w:rPr>
        <w:t xml:space="preserve"> </w:t>
      </w:r>
    </w:p>
    <w:p w14:paraId="68AB1313" w14:textId="77777777" w:rsidR="00147834" w:rsidRDefault="00EB3DDA" w:rsidP="000C4DD4">
      <w:pPr>
        <w:spacing w:after="211" w:line="259" w:lineRule="auto"/>
        <w:ind w:left="180" w:right="0" w:firstLine="0"/>
        <w:jc w:val="left"/>
      </w:pPr>
      <w:r>
        <w:rPr>
          <w:b/>
        </w:rPr>
        <w:t xml:space="preserve"> </w:t>
      </w:r>
    </w:p>
    <w:p w14:paraId="0607B5EB" w14:textId="77777777" w:rsidR="00147834" w:rsidRDefault="00EB3DDA" w:rsidP="000C4DD4">
      <w:pPr>
        <w:spacing w:after="0" w:line="259" w:lineRule="auto"/>
        <w:ind w:left="180" w:right="0" w:firstLine="0"/>
        <w:jc w:val="left"/>
        <w:rPr>
          <w:b/>
        </w:rPr>
      </w:pPr>
      <w:r>
        <w:rPr>
          <w:b/>
        </w:rPr>
        <w:t xml:space="preserve"> </w:t>
      </w:r>
    </w:p>
    <w:p w14:paraId="70DAAF11" w14:textId="77777777" w:rsidR="00147834" w:rsidRDefault="00147834" w:rsidP="000C4DD4">
      <w:pPr>
        <w:spacing w:after="0" w:line="259" w:lineRule="auto"/>
        <w:ind w:left="180" w:right="0" w:firstLine="0"/>
        <w:jc w:val="left"/>
        <w:rPr>
          <w:b/>
        </w:rPr>
      </w:pPr>
    </w:p>
    <w:p w14:paraId="107B0FF2" w14:textId="77777777" w:rsidR="00147834" w:rsidRDefault="00147834" w:rsidP="000C4DD4">
      <w:pPr>
        <w:spacing w:after="0" w:line="259" w:lineRule="auto"/>
        <w:ind w:left="180" w:right="0" w:firstLine="0"/>
        <w:jc w:val="left"/>
        <w:rPr>
          <w:b/>
        </w:rPr>
      </w:pPr>
    </w:p>
    <w:p w14:paraId="5C1F78A0" w14:textId="77777777" w:rsidR="00147834" w:rsidRDefault="00147834" w:rsidP="000C4DD4">
      <w:pPr>
        <w:spacing w:after="0" w:line="259" w:lineRule="auto"/>
        <w:ind w:left="180" w:right="0" w:firstLine="0"/>
        <w:jc w:val="left"/>
        <w:rPr>
          <w:b/>
        </w:rPr>
      </w:pPr>
    </w:p>
    <w:p w14:paraId="3E63776E" w14:textId="77777777" w:rsidR="00147834" w:rsidRDefault="00147834" w:rsidP="000C4DD4">
      <w:pPr>
        <w:spacing w:after="0" w:line="259" w:lineRule="auto"/>
        <w:ind w:left="180" w:right="0" w:firstLine="0"/>
        <w:jc w:val="left"/>
        <w:rPr>
          <w:b/>
        </w:rPr>
      </w:pPr>
    </w:p>
    <w:p w14:paraId="54E26953" w14:textId="2ECEE79B" w:rsidR="006D46B1" w:rsidRDefault="006D46B1" w:rsidP="0053012E">
      <w:pPr>
        <w:pStyle w:val="Titolo2"/>
      </w:pPr>
      <w:bookmarkStart w:id="80" w:name="_Toc217942758"/>
      <w:r>
        <w:lastRenderedPageBreak/>
        <w:t>ALLEGATO 10: Protocollo d’accoglienza alunni neo arrivati in Italia e esuli</w:t>
      </w:r>
      <w:bookmarkEnd w:id="80"/>
      <w:r>
        <w:t xml:space="preserve"> </w:t>
      </w:r>
    </w:p>
    <w:p w14:paraId="44BB3240" w14:textId="77777777" w:rsidR="006D46B1" w:rsidRPr="006D46B1" w:rsidRDefault="006D46B1" w:rsidP="006D46B1"/>
    <w:p w14:paraId="359BF0E7" w14:textId="459493EA" w:rsidR="006D46B1" w:rsidRPr="0053012E" w:rsidRDefault="006D46B1" w:rsidP="0053012E">
      <w:pPr>
        <w:jc w:val="center"/>
        <w:rPr>
          <w:b/>
          <w:bCs/>
          <w:lang w:val="it-IT"/>
        </w:rPr>
      </w:pPr>
      <w:r w:rsidRPr="0053012E">
        <w:rPr>
          <w:b/>
          <w:bCs/>
          <w:lang w:val="it-IT"/>
        </w:rPr>
        <w:t>PROTOCOLLO D’ACCOGLIENZA ALUNNI NEO ARRIVATI IN ITALIA ED ESULI</w:t>
      </w:r>
    </w:p>
    <w:p w14:paraId="62671D8F" w14:textId="77777777" w:rsidR="006D46B1" w:rsidRPr="006D46B1" w:rsidRDefault="006D46B1" w:rsidP="006D46B1">
      <w:pPr>
        <w:rPr>
          <w:lang w:val="it-IT"/>
        </w:rPr>
      </w:pPr>
    </w:p>
    <w:p w14:paraId="4D3BDFF6" w14:textId="77777777" w:rsidR="006D46B1" w:rsidRPr="006D46B1" w:rsidRDefault="006D46B1" w:rsidP="006D46B1">
      <w:pPr>
        <w:spacing w:after="0" w:line="259" w:lineRule="auto"/>
        <w:ind w:left="10" w:right="7" w:hanging="10"/>
        <w:jc w:val="center"/>
        <w:rPr>
          <w:rFonts w:eastAsia="Times New Roman"/>
          <w:i/>
          <w:iCs/>
          <w:color w:val="000000"/>
          <w:kern w:val="2"/>
          <w:lang w:val="it-IT"/>
          <w14:ligatures w14:val="standardContextual"/>
        </w:rPr>
      </w:pPr>
      <w:r w:rsidRPr="006D46B1">
        <w:rPr>
          <w:rFonts w:eastAsia="Times New Roman"/>
          <w:i/>
          <w:iCs/>
          <w:color w:val="000000"/>
          <w:kern w:val="2"/>
          <w:lang w:val="it-IT"/>
          <w14:ligatures w14:val="standardContextual"/>
        </w:rPr>
        <w:t xml:space="preserve">“Arricchiamoci delle nostre reciproche differenze” </w:t>
      </w:r>
    </w:p>
    <w:p w14:paraId="0D0BB869" w14:textId="77777777" w:rsidR="006D46B1" w:rsidRPr="006D46B1" w:rsidRDefault="006D46B1" w:rsidP="006D46B1">
      <w:pPr>
        <w:keepNext/>
        <w:keepLines/>
        <w:spacing w:after="0" w:line="259" w:lineRule="auto"/>
        <w:ind w:left="10" w:right="8" w:hanging="10"/>
        <w:jc w:val="center"/>
        <w:outlineLvl w:val="0"/>
        <w:rPr>
          <w:rFonts w:eastAsia="Times New Roman"/>
          <w:i/>
          <w:iCs/>
          <w:color w:val="000000"/>
          <w:kern w:val="2"/>
          <w:lang w:val="it-IT"/>
          <w14:ligatures w14:val="standardContextual"/>
        </w:rPr>
      </w:pPr>
      <w:bookmarkStart w:id="81" w:name="_Toc217942565"/>
      <w:bookmarkStart w:id="82" w:name="_Toc217942759"/>
      <w:r w:rsidRPr="006D46B1">
        <w:rPr>
          <w:rFonts w:eastAsia="Times New Roman"/>
          <w:i/>
          <w:iCs/>
          <w:color w:val="000000"/>
          <w:kern w:val="2"/>
          <w:lang w:val="it-IT"/>
          <w14:ligatures w14:val="standardContextual"/>
        </w:rPr>
        <w:t xml:space="preserve">Paul </w:t>
      </w:r>
      <w:proofErr w:type="spellStart"/>
      <w:r w:rsidRPr="006D46B1">
        <w:rPr>
          <w:rFonts w:eastAsia="Times New Roman"/>
          <w:i/>
          <w:iCs/>
          <w:color w:val="000000"/>
          <w:kern w:val="2"/>
          <w:lang w:val="it-IT"/>
          <w14:ligatures w14:val="standardContextual"/>
        </w:rPr>
        <w:t>Valèry</w:t>
      </w:r>
      <w:bookmarkEnd w:id="81"/>
      <w:bookmarkEnd w:id="82"/>
      <w:proofErr w:type="spellEnd"/>
      <w:r w:rsidRPr="006D46B1">
        <w:rPr>
          <w:rFonts w:eastAsia="Times New Roman"/>
          <w:i/>
          <w:iCs/>
          <w:color w:val="000000"/>
          <w:kern w:val="2"/>
          <w:lang w:val="it-IT"/>
          <w14:ligatures w14:val="standardContextual"/>
        </w:rPr>
        <w:t xml:space="preserve"> </w:t>
      </w:r>
    </w:p>
    <w:p w14:paraId="74396CE9" w14:textId="77777777" w:rsidR="006D46B1" w:rsidRDefault="006D46B1" w:rsidP="006D46B1">
      <w:pPr>
        <w:spacing w:after="0" w:line="376" w:lineRule="auto"/>
        <w:ind w:left="149" w:right="0" w:hanging="149"/>
        <w:jc w:val="center"/>
        <w:rPr>
          <w:rFonts w:eastAsia="Times New Roman"/>
          <w:i/>
          <w:iCs/>
          <w:color w:val="000000"/>
          <w:kern w:val="2"/>
          <w:lang w:val="it-IT"/>
          <w14:ligatures w14:val="standardContextual"/>
        </w:rPr>
      </w:pPr>
    </w:p>
    <w:p w14:paraId="5C73F41C" w14:textId="01389F06" w:rsidR="006D46B1" w:rsidRPr="006D46B1" w:rsidRDefault="006D46B1" w:rsidP="006D46B1">
      <w:pPr>
        <w:spacing w:after="0" w:line="376" w:lineRule="auto"/>
        <w:ind w:left="149" w:right="0" w:hanging="149"/>
        <w:jc w:val="center"/>
        <w:rPr>
          <w:rFonts w:eastAsia="Times New Roman"/>
          <w:i/>
          <w:iCs/>
          <w:color w:val="000000"/>
          <w:kern w:val="2"/>
          <w:lang w:val="it-IT"/>
          <w14:ligatures w14:val="standardContextual"/>
        </w:rPr>
      </w:pPr>
      <w:r w:rsidRPr="006D46B1">
        <w:rPr>
          <w:rFonts w:eastAsia="Times New Roman"/>
          <w:i/>
          <w:iCs/>
          <w:color w:val="000000"/>
          <w:kern w:val="2"/>
          <w:lang w:val="it-IT"/>
          <w14:ligatures w14:val="standardContextual"/>
        </w:rPr>
        <w:t>“Ho imparato che le persone possono dimenticare ciò che hai detto, le persone possono dimenticare ciò che hai fatto, ma le persone non dimenticheranno mai come le hai fatte sentire”</w:t>
      </w:r>
    </w:p>
    <w:p w14:paraId="6768C1C4" w14:textId="77777777" w:rsidR="006D46B1" w:rsidRPr="006D46B1" w:rsidRDefault="006D46B1" w:rsidP="006D46B1">
      <w:pPr>
        <w:keepNext/>
        <w:keepLines/>
        <w:spacing w:after="0" w:line="259" w:lineRule="auto"/>
        <w:ind w:left="10" w:right="5" w:hanging="10"/>
        <w:jc w:val="center"/>
        <w:outlineLvl w:val="0"/>
        <w:rPr>
          <w:rFonts w:eastAsia="Times New Roman"/>
          <w:i/>
          <w:iCs/>
          <w:color w:val="000000"/>
          <w:kern w:val="2"/>
          <w:lang w:val="it-IT"/>
          <w14:ligatures w14:val="standardContextual"/>
        </w:rPr>
      </w:pPr>
      <w:bookmarkStart w:id="83" w:name="_Toc217942566"/>
      <w:bookmarkStart w:id="84" w:name="_Toc217942760"/>
      <w:r w:rsidRPr="006D46B1">
        <w:rPr>
          <w:rFonts w:eastAsia="Times New Roman"/>
          <w:i/>
          <w:iCs/>
          <w:color w:val="000000"/>
          <w:kern w:val="2"/>
          <w:lang w:val="it-IT"/>
          <w14:ligatures w14:val="standardContextual"/>
        </w:rPr>
        <w:t xml:space="preserve">Maya </w:t>
      </w:r>
      <w:proofErr w:type="spellStart"/>
      <w:r w:rsidRPr="006D46B1">
        <w:rPr>
          <w:rFonts w:eastAsia="Times New Roman"/>
          <w:i/>
          <w:iCs/>
          <w:color w:val="000000"/>
          <w:kern w:val="2"/>
          <w:lang w:val="it-IT"/>
          <w14:ligatures w14:val="standardContextual"/>
        </w:rPr>
        <w:t>Angelou</w:t>
      </w:r>
      <w:bookmarkEnd w:id="83"/>
      <w:bookmarkEnd w:id="84"/>
      <w:proofErr w:type="spellEnd"/>
    </w:p>
    <w:p w14:paraId="38DE761D" w14:textId="77777777" w:rsidR="006D46B1" w:rsidRPr="006D46B1" w:rsidRDefault="006D46B1" w:rsidP="006D46B1">
      <w:pPr>
        <w:spacing w:after="400" w:line="259" w:lineRule="auto"/>
        <w:ind w:left="0" w:right="0" w:firstLine="0"/>
        <w:jc w:val="left"/>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  </w:t>
      </w:r>
    </w:p>
    <w:p w14:paraId="4965FE51" w14:textId="77777777" w:rsidR="006D46B1" w:rsidRPr="006D46B1" w:rsidRDefault="006D46B1" w:rsidP="006D46B1">
      <w:pPr>
        <w:spacing w:after="400" w:line="240" w:lineRule="auto"/>
        <w:ind w:left="0" w:right="0" w:firstLine="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Il Protocollo d’Accoglienza è un documento che, deliberato dal Collegio ed inserito nel P.T.O.F., predispone e organizza le procedure che la Scuola intende mettere in atto riguardo l’iscrizione e l’inserimento di alunni stranieri ed alunni esuli. </w:t>
      </w:r>
    </w:p>
    <w:p w14:paraId="68DA43B6" w14:textId="77777777" w:rsidR="006D46B1" w:rsidRPr="006D46B1" w:rsidRDefault="006D46B1" w:rsidP="006D46B1">
      <w:pPr>
        <w:spacing w:after="237"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Esso costituisce uno strumento di lavoro che: </w:t>
      </w:r>
    </w:p>
    <w:p w14:paraId="1864989A" w14:textId="77777777" w:rsidR="006D46B1" w:rsidRPr="006D46B1" w:rsidRDefault="006D46B1" w:rsidP="006D46B1">
      <w:pPr>
        <w:numPr>
          <w:ilvl w:val="0"/>
          <w:numId w:val="76"/>
        </w:numPr>
        <w:spacing w:after="0" w:line="240" w:lineRule="auto"/>
        <w:ind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contiene criteri e indicazioni riguardanti l’iscrizione e l’inserimento a scuola degli alunni stranieri ed alunni esuli; </w:t>
      </w:r>
    </w:p>
    <w:p w14:paraId="663F0C9B" w14:textId="77777777" w:rsidR="006D46B1" w:rsidRPr="006D46B1" w:rsidRDefault="006D46B1" w:rsidP="006D46B1">
      <w:pPr>
        <w:numPr>
          <w:ilvl w:val="0"/>
          <w:numId w:val="76"/>
        </w:numPr>
        <w:spacing w:after="0" w:line="240" w:lineRule="auto"/>
        <w:ind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definisce compiti e ruoli degli operatori scolastici; </w:t>
      </w:r>
    </w:p>
    <w:p w14:paraId="1BD38D26" w14:textId="77777777" w:rsidR="006D46B1" w:rsidRPr="006D46B1" w:rsidRDefault="006D46B1" w:rsidP="006D46B1">
      <w:pPr>
        <w:numPr>
          <w:ilvl w:val="0"/>
          <w:numId w:val="76"/>
        </w:numPr>
        <w:spacing w:after="0" w:line="240" w:lineRule="auto"/>
        <w:ind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traccia le fasi dell’accoglienza, per mezzo di azioni tese a realizzare un progetto, da costruire in itinere, che consenta di fornire pari opportunità di formazione e istruzione, a partire da un primo corretto ed efficace dialogo interculturale; </w:t>
      </w:r>
    </w:p>
    <w:p w14:paraId="1DDAA16E" w14:textId="77777777" w:rsidR="006D46B1" w:rsidRPr="006D46B1" w:rsidRDefault="006D46B1" w:rsidP="006D46B1">
      <w:pPr>
        <w:numPr>
          <w:ilvl w:val="0"/>
          <w:numId w:val="76"/>
        </w:numPr>
        <w:spacing w:after="240" w:line="240" w:lineRule="auto"/>
        <w:ind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individua le risorse necessarie per tali interventi, quando le risorse necessarie sono messe a disposizione in termini di personale. </w:t>
      </w:r>
    </w:p>
    <w:p w14:paraId="676FBC65" w14:textId="7BF9BC3B" w:rsidR="006D46B1" w:rsidRPr="006D46B1" w:rsidRDefault="006D46B1" w:rsidP="006D46B1">
      <w:pPr>
        <w:spacing w:after="240" w:line="240" w:lineRule="auto"/>
        <w:ind w:left="10"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FINALIT</w:t>
      </w:r>
      <w:r>
        <w:rPr>
          <w:rFonts w:eastAsia="Times New Roman"/>
          <w:color w:val="000000"/>
          <w:kern w:val="2"/>
          <w:lang w:val="it-IT"/>
          <w14:ligatures w14:val="standardContextual"/>
        </w:rPr>
        <w:t>À</w:t>
      </w:r>
    </w:p>
    <w:p w14:paraId="449B5AD0" w14:textId="77777777" w:rsidR="006D46B1" w:rsidRPr="006D46B1" w:rsidRDefault="006D46B1" w:rsidP="006D46B1">
      <w:pPr>
        <w:spacing w:after="0"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Attraverso le indicazioni contenute nel Protocollo d’Accoglienza, il Collegio dei Docenti si propone di: </w:t>
      </w:r>
    </w:p>
    <w:p w14:paraId="16F7BB87" w14:textId="77777777" w:rsidR="006D46B1" w:rsidRPr="006D46B1" w:rsidRDefault="006D46B1" w:rsidP="006D46B1">
      <w:pPr>
        <w:numPr>
          <w:ilvl w:val="0"/>
          <w:numId w:val="76"/>
        </w:numPr>
        <w:spacing w:after="0" w:line="240" w:lineRule="auto"/>
        <w:ind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favorire e facilitare l’ingresso a scuola di questi alunni; </w:t>
      </w:r>
    </w:p>
    <w:p w14:paraId="38E1D4FA" w14:textId="77777777" w:rsidR="006D46B1" w:rsidRPr="006D46B1" w:rsidRDefault="006D46B1" w:rsidP="006D46B1">
      <w:pPr>
        <w:numPr>
          <w:ilvl w:val="0"/>
          <w:numId w:val="76"/>
        </w:numPr>
        <w:spacing w:after="0" w:line="240" w:lineRule="auto"/>
        <w:ind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sostenerli nella fase d’adattamento, anche attraverso la valorizzazione della cultura del paese di provenienza; </w:t>
      </w:r>
    </w:p>
    <w:p w14:paraId="4AB457BB" w14:textId="77777777" w:rsidR="006D46B1" w:rsidRPr="006D46B1" w:rsidRDefault="006D46B1" w:rsidP="006D46B1">
      <w:pPr>
        <w:numPr>
          <w:ilvl w:val="0"/>
          <w:numId w:val="76"/>
        </w:numPr>
        <w:spacing w:after="0" w:line="240" w:lineRule="auto"/>
        <w:ind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entrare in relazione con la famiglia immigrata; </w:t>
      </w:r>
    </w:p>
    <w:p w14:paraId="039683C5" w14:textId="77777777" w:rsidR="006D46B1" w:rsidRPr="006D46B1" w:rsidRDefault="006D46B1" w:rsidP="006D46B1">
      <w:pPr>
        <w:numPr>
          <w:ilvl w:val="0"/>
          <w:numId w:val="76"/>
        </w:numPr>
        <w:spacing w:after="0" w:line="240" w:lineRule="auto"/>
        <w:ind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favorire un clima d’accoglienza e inclusione nella scuola. </w:t>
      </w:r>
    </w:p>
    <w:p w14:paraId="4049C015" w14:textId="77777777" w:rsidR="006D46B1" w:rsidRPr="006D46B1" w:rsidRDefault="006D46B1" w:rsidP="006D46B1">
      <w:pPr>
        <w:spacing w:after="0" w:line="240" w:lineRule="auto"/>
        <w:ind w:left="10"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lastRenderedPageBreak/>
        <w:t xml:space="preserve">Una buona prassi con scambio di informazioni tra i diversi gradi di scuola e nella comunicazione scuola-famiglia facilita il progredire degli alunni neoarrivati o esuli, tenendo conto dei vissuti emotivi che caratterizzano non solo il percorso scolastico ma soprattutto quello personale dell'alunno. </w:t>
      </w:r>
    </w:p>
    <w:p w14:paraId="685AC336" w14:textId="77777777" w:rsidR="006D46B1" w:rsidRPr="006D46B1" w:rsidRDefault="006D46B1" w:rsidP="006D46B1">
      <w:pPr>
        <w:spacing w:after="0" w:line="240" w:lineRule="auto"/>
        <w:ind w:left="-5" w:right="9" w:hanging="10"/>
        <w:rPr>
          <w:rFonts w:eastAsia="Times New Roman"/>
          <w:color w:val="000000"/>
          <w:kern w:val="2"/>
          <w:lang w:val="it-IT"/>
          <w14:ligatures w14:val="standardContextual"/>
        </w:rPr>
      </w:pPr>
    </w:p>
    <w:p w14:paraId="7CFFE9CC" w14:textId="77777777" w:rsidR="006D46B1" w:rsidRPr="006D46B1" w:rsidRDefault="006D46B1" w:rsidP="006D46B1">
      <w:pPr>
        <w:spacing w:after="0"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ACCOGLIENZA DELLA FAMIGLIA STRANIERA L’ISCRIZIONE </w:t>
      </w:r>
    </w:p>
    <w:p w14:paraId="00B928A1" w14:textId="77777777" w:rsidR="006D46B1" w:rsidRPr="006D46B1" w:rsidRDefault="006D46B1" w:rsidP="006D46B1">
      <w:pPr>
        <w:spacing w:after="0"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L’iscrizione è il primo passo del percorso di accoglienza dell’alunno straniero e della sua famiglia. La Scuola individua nell’Ufficio di Segreteria un incaricato che segua il ricevimento di questo tipo di iscrizioni in modo continuativo. </w:t>
      </w:r>
    </w:p>
    <w:p w14:paraId="5A586328" w14:textId="77777777" w:rsidR="006D46B1" w:rsidRPr="006D46B1" w:rsidRDefault="006D46B1" w:rsidP="006D46B1">
      <w:pPr>
        <w:spacing w:after="0"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 </w:t>
      </w:r>
    </w:p>
    <w:p w14:paraId="0BE0D7FE" w14:textId="77777777" w:rsidR="006D46B1" w:rsidRPr="006D46B1" w:rsidRDefault="006D46B1" w:rsidP="006D46B1">
      <w:pPr>
        <w:spacing w:after="0"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COMPITI DELLA SEGRETERIA </w:t>
      </w:r>
    </w:p>
    <w:p w14:paraId="4BCADDC6" w14:textId="77777777" w:rsidR="006D46B1" w:rsidRPr="006D46B1" w:rsidRDefault="006D46B1" w:rsidP="006D46B1">
      <w:pPr>
        <w:numPr>
          <w:ilvl w:val="0"/>
          <w:numId w:val="79"/>
        </w:numPr>
        <w:spacing w:after="0" w:line="240" w:lineRule="auto"/>
        <w:ind w:right="9"/>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iscrivere l’alunno utilizzando anche la modulistica bilingue elaborata dalla Commissione Intercultura; </w:t>
      </w:r>
    </w:p>
    <w:p w14:paraId="40AADF1A" w14:textId="77777777" w:rsidR="006D46B1" w:rsidRPr="006D46B1" w:rsidRDefault="006D46B1" w:rsidP="006D46B1">
      <w:pPr>
        <w:numPr>
          <w:ilvl w:val="0"/>
          <w:numId w:val="79"/>
        </w:numPr>
        <w:spacing w:after="0" w:line="240" w:lineRule="auto"/>
        <w:ind w:right="9"/>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raccogliere documenti e/o autocertificazioni relativi alla precedente scolarità, da consegnare, dapprima al gruppo di lavoro per l’intercultura e successivamente agli insegnanti prima dell’inserimento del bambino nella classe d’appartenenza; </w:t>
      </w:r>
    </w:p>
    <w:p w14:paraId="763DD10B" w14:textId="77777777" w:rsidR="006D46B1" w:rsidRPr="006D46B1" w:rsidRDefault="006D46B1" w:rsidP="006D46B1">
      <w:pPr>
        <w:numPr>
          <w:ilvl w:val="0"/>
          <w:numId w:val="79"/>
        </w:numPr>
        <w:spacing w:after="0" w:line="240" w:lineRule="auto"/>
        <w:ind w:right="9"/>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fornire ai genitori modulistica bilingue per facilitare loro la comunicazione con gli insegnanti; </w:t>
      </w:r>
    </w:p>
    <w:p w14:paraId="3C8982B7" w14:textId="77777777" w:rsidR="006D46B1" w:rsidRPr="006D46B1" w:rsidRDefault="006D46B1" w:rsidP="006D46B1">
      <w:pPr>
        <w:numPr>
          <w:ilvl w:val="0"/>
          <w:numId w:val="79"/>
        </w:numPr>
        <w:spacing w:after="0" w:line="240" w:lineRule="auto"/>
        <w:ind w:right="9"/>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laddove fosse necessario, fissare un primo incontro tra famiglia e il gruppo di lavoro per l’intercultura, laddove necessario alla presenza di un mediatore linguistico. </w:t>
      </w:r>
    </w:p>
    <w:p w14:paraId="026879BB" w14:textId="77777777" w:rsidR="006D46B1" w:rsidRPr="006D46B1" w:rsidRDefault="006D46B1" w:rsidP="006D46B1">
      <w:pPr>
        <w:spacing w:after="0" w:line="240" w:lineRule="auto"/>
        <w:ind w:left="0" w:right="0" w:firstLine="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 </w:t>
      </w:r>
    </w:p>
    <w:p w14:paraId="7D12A6D7" w14:textId="77777777" w:rsidR="006D46B1" w:rsidRPr="006D46B1" w:rsidRDefault="006D46B1" w:rsidP="006D46B1">
      <w:pPr>
        <w:spacing w:after="0"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MATERIALE </w:t>
      </w:r>
    </w:p>
    <w:p w14:paraId="4F9770E1" w14:textId="77777777" w:rsidR="006D46B1" w:rsidRPr="006D46B1" w:rsidRDefault="006D46B1" w:rsidP="006D46B1">
      <w:pPr>
        <w:numPr>
          <w:ilvl w:val="0"/>
          <w:numId w:val="79"/>
        </w:numPr>
        <w:spacing w:after="0" w:line="240" w:lineRule="auto"/>
        <w:ind w:right="9"/>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moduli d’iscrizione in italiano e bilingue (se necessario); </w:t>
      </w:r>
    </w:p>
    <w:p w14:paraId="7FD2525C" w14:textId="77777777" w:rsidR="006D46B1" w:rsidRPr="006D46B1" w:rsidRDefault="006D46B1" w:rsidP="006D46B1">
      <w:pPr>
        <w:numPr>
          <w:ilvl w:val="0"/>
          <w:numId w:val="79"/>
        </w:numPr>
        <w:spacing w:after="0" w:line="240" w:lineRule="auto"/>
        <w:ind w:right="9"/>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modulistica varia multilingue; </w:t>
      </w:r>
    </w:p>
    <w:p w14:paraId="42AE7F78" w14:textId="77777777" w:rsidR="006D46B1" w:rsidRPr="006D46B1" w:rsidRDefault="006D46B1" w:rsidP="006D46B1">
      <w:pPr>
        <w:numPr>
          <w:ilvl w:val="0"/>
          <w:numId w:val="79"/>
        </w:numPr>
        <w:spacing w:after="0" w:line="240" w:lineRule="auto"/>
        <w:ind w:right="9"/>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PASSPORT. </w:t>
      </w:r>
    </w:p>
    <w:p w14:paraId="3B5CF5BC" w14:textId="77777777" w:rsidR="006D46B1" w:rsidRPr="006D46B1" w:rsidRDefault="006D46B1" w:rsidP="006D46B1">
      <w:pPr>
        <w:spacing w:after="0" w:line="240" w:lineRule="auto"/>
        <w:ind w:left="0" w:right="0" w:firstLine="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  </w:t>
      </w:r>
    </w:p>
    <w:p w14:paraId="784C10A6" w14:textId="77777777" w:rsidR="006D46B1" w:rsidRPr="006D46B1" w:rsidRDefault="006D46B1" w:rsidP="006D46B1">
      <w:pPr>
        <w:spacing w:after="0" w:line="240" w:lineRule="auto"/>
        <w:ind w:left="0" w:right="0" w:firstLine="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LA PRIMA CONOSCENZA </w:t>
      </w:r>
    </w:p>
    <w:p w14:paraId="1927AAF7" w14:textId="77777777" w:rsidR="006D46B1" w:rsidRPr="006D46B1" w:rsidRDefault="006D46B1" w:rsidP="006D46B1">
      <w:pPr>
        <w:spacing w:after="0"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È gestita da un gruppo di lavoro composto da alcuni insegnanti (referente Commissione Intercultura o un altro membro, referente alunni Bes) e dal Capo d’Istituto (o dal referente di Plesso). </w:t>
      </w:r>
    </w:p>
    <w:p w14:paraId="21D6868C" w14:textId="77777777" w:rsidR="006D46B1" w:rsidRPr="006D46B1" w:rsidRDefault="006D46B1" w:rsidP="006D46B1">
      <w:pPr>
        <w:spacing w:after="0" w:line="240" w:lineRule="auto"/>
        <w:ind w:left="-5" w:right="9" w:hanging="10"/>
        <w:rPr>
          <w:rFonts w:eastAsia="Times New Roman"/>
          <w:color w:val="000000"/>
          <w:kern w:val="2"/>
          <w:lang w:val="it-IT"/>
          <w14:ligatures w14:val="standardContextual"/>
        </w:rPr>
      </w:pPr>
      <w:r w:rsidRPr="006D46B1">
        <w:rPr>
          <w:rFonts w:eastAsia="Times New Roman"/>
          <w:color w:val="222222"/>
          <w:kern w:val="2"/>
          <w:lang w:val="it-IT"/>
          <w14:ligatures w14:val="standardContextual"/>
        </w:rPr>
        <w:t xml:space="preserve">La commissione predispone un test di ingresso da somministrare al neoiscritto per una valutazione iniziale delle capacità linguistiche e delle competenze dell'alunno. Sulla base della documentazione fornita dalla famiglia sugli studi pregressi e del test di ingresso la commissione propone l'iscrizione, in via generale, alla classe corrispondente all'età anagrafica, e sulla base di specifici criteri: </w:t>
      </w:r>
    </w:p>
    <w:p w14:paraId="3DF460E8" w14:textId="77777777" w:rsidR="006D46B1" w:rsidRPr="006D46B1" w:rsidRDefault="006D46B1" w:rsidP="006D46B1">
      <w:pPr>
        <w:numPr>
          <w:ilvl w:val="0"/>
          <w:numId w:val="79"/>
        </w:numPr>
        <w:spacing w:after="0" w:line="240" w:lineRule="auto"/>
        <w:ind w:right="9"/>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conoscenza della lingua </w:t>
      </w:r>
    </w:p>
    <w:p w14:paraId="63367906" w14:textId="77777777" w:rsidR="006D46B1" w:rsidRPr="006D46B1" w:rsidRDefault="006D46B1" w:rsidP="006D46B1">
      <w:pPr>
        <w:numPr>
          <w:ilvl w:val="0"/>
          <w:numId w:val="79"/>
        </w:numPr>
        <w:spacing w:after="0" w:line="240" w:lineRule="auto"/>
        <w:ind w:right="9"/>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Abilità, conoscenze disciplinari adeguate ai livelli essenziali di competenze per l’accesso alla classe corrispondente alla fascia di età dell’alunno, </w:t>
      </w:r>
    </w:p>
    <w:p w14:paraId="3BCDC5BA" w14:textId="77777777" w:rsidR="006D46B1" w:rsidRPr="006D46B1" w:rsidRDefault="006D46B1" w:rsidP="006D46B1">
      <w:pPr>
        <w:spacing w:after="0" w:line="240" w:lineRule="auto"/>
        <w:ind w:left="10" w:right="286" w:hanging="10"/>
        <w:rPr>
          <w:rFonts w:eastAsia="Times New Roman"/>
          <w:i/>
          <w:iCs/>
          <w:color w:val="222222"/>
          <w:kern w:val="2"/>
          <w:lang w:val="it-IT"/>
          <w14:ligatures w14:val="standardContextual"/>
        </w:rPr>
      </w:pPr>
      <w:r w:rsidRPr="006D46B1">
        <w:rPr>
          <w:rFonts w:eastAsia="Times New Roman"/>
          <w:i/>
          <w:iCs/>
          <w:color w:val="222222"/>
          <w:kern w:val="2"/>
          <w:lang w:val="it-IT"/>
          <w14:ligatures w14:val="standardContextual"/>
        </w:rPr>
        <w:t>L'iscrizione ad una classe diversa.</w:t>
      </w:r>
    </w:p>
    <w:p w14:paraId="602755A6" w14:textId="77777777" w:rsidR="006D46B1" w:rsidRPr="006D46B1" w:rsidRDefault="006D46B1" w:rsidP="006D46B1">
      <w:pPr>
        <w:spacing w:after="241" w:line="240" w:lineRule="auto"/>
        <w:ind w:left="10" w:right="286" w:hanging="10"/>
        <w:rPr>
          <w:rFonts w:eastAsia="Times New Roman"/>
          <w:i/>
          <w:iCs/>
          <w:color w:val="222222"/>
          <w:kern w:val="2"/>
          <w:lang w:val="it-IT"/>
          <w14:ligatures w14:val="standardContextual"/>
        </w:rPr>
      </w:pPr>
      <w:r w:rsidRPr="006D46B1">
        <w:rPr>
          <w:rFonts w:eastAsia="Times New Roman"/>
          <w:color w:val="222222"/>
          <w:kern w:val="2"/>
          <w:lang w:val="it-IT"/>
          <w14:ligatures w14:val="standardContextual"/>
        </w:rPr>
        <w:lastRenderedPageBreak/>
        <w:t xml:space="preserve">In quest'ultimo caso è prevista l'iscrizione alla classe immediatamente inferiore o superiore rispetto a quella anagrafica. </w:t>
      </w:r>
    </w:p>
    <w:p w14:paraId="600D9C6A" w14:textId="77777777" w:rsidR="006D46B1" w:rsidRPr="006D46B1" w:rsidRDefault="006D46B1" w:rsidP="006D46B1">
      <w:pPr>
        <w:spacing w:after="237"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 La scelta della classe/sezione viene effettuata tenendo conto dei criteri inseriti nel P.T.O.F. e sulla base della normativa vigente e dei criteri deliberati. </w:t>
      </w:r>
    </w:p>
    <w:p w14:paraId="053689EB" w14:textId="77777777" w:rsidR="006D46B1" w:rsidRPr="006D46B1" w:rsidRDefault="006D46B1" w:rsidP="006D46B1">
      <w:pPr>
        <w:spacing w:after="237"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Per gli alunni che si iscrivono durante il periodo estivo, l’inserimento effettivo nella classe avverrà, previa convocazione del gruppo di lavoro per l’intercultura, nel mese di settembre, prima dell’inizio delle lezioni. </w:t>
      </w:r>
    </w:p>
    <w:p w14:paraId="1855B612" w14:textId="77777777" w:rsidR="006D46B1" w:rsidRPr="006D46B1" w:rsidRDefault="006D46B1" w:rsidP="006D46B1">
      <w:pPr>
        <w:spacing w:after="0"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COMPITI DEL GRUPPO DI LAVORO PER L’INTERCULTURA </w:t>
      </w:r>
    </w:p>
    <w:p w14:paraId="2B367EC5" w14:textId="77777777" w:rsidR="006D46B1" w:rsidRPr="006D46B1" w:rsidRDefault="006D46B1" w:rsidP="006D46B1">
      <w:pPr>
        <w:numPr>
          <w:ilvl w:val="0"/>
          <w:numId w:val="80"/>
        </w:numPr>
        <w:spacing w:after="417" w:line="240" w:lineRule="auto"/>
        <w:ind w:right="9"/>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Esamina la prima documentazione raccolta in Segreteria all’atto dell’iscrizione; </w:t>
      </w:r>
    </w:p>
    <w:p w14:paraId="64AA282D" w14:textId="77777777" w:rsidR="006D46B1" w:rsidRPr="006D46B1" w:rsidRDefault="006D46B1" w:rsidP="006D46B1">
      <w:pPr>
        <w:numPr>
          <w:ilvl w:val="0"/>
          <w:numId w:val="80"/>
        </w:numPr>
        <w:spacing w:after="417" w:line="240" w:lineRule="auto"/>
        <w:ind w:right="9"/>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effettua il primo colloquio con l’alunno e la famiglia (alla presenza, se necessario e possibile, di un mediatore linguistico) durante il quale: </w:t>
      </w:r>
    </w:p>
    <w:p w14:paraId="6ED433AA" w14:textId="77777777" w:rsidR="006D46B1" w:rsidRPr="006D46B1" w:rsidRDefault="006D46B1" w:rsidP="006D46B1">
      <w:pPr>
        <w:numPr>
          <w:ilvl w:val="1"/>
          <w:numId w:val="80"/>
        </w:numPr>
        <w:spacing w:after="417" w:line="240" w:lineRule="auto"/>
        <w:ind w:right="9"/>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raccoglie informazioni sulla situazione familiare, sulla storia personale e scolastica dell’alunno (vedi Passport) tenendo conto anche del progetto migratorio che i genitori intendono attuare (tempi, aspettative...);</w:t>
      </w:r>
    </w:p>
    <w:p w14:paraId="5DCF017C" w14:textId="77777777" w:rsidR="006D46B1" w:rsidRPr="006D46B1" w:rsidRDefault="006D46B1" w:rsidP="006D46B1">
      <w:pPr>
        <w:numPr>
          <w:ilvl w:val="1"/>
          <w:numId w:val="80"/>
        </w:numPr>
        <w:spacing w:after="417" w:line="240" w:lineRule="auto"/>
        <w:ind w:right="9"/>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fornisce informazioni sull’organizzazione della scuola; </w:t>
      </w:r>
    </w:p>
    <w:p w14:paraId="6978CE48" w14:textId="77777777" w:rsidR="006D46B1" w:rsidRPr="006D46B1" w:rsidRDefault="006D46B1" w:rsidP="006D46B1">
      <w:pPr>
        <w:numPr>
          <w:ilvl w:val="1"/>
          <w:numId w:val="80"/>
        </w:numPr>
        <w:spacing w:after="417" w:line="240" w:lineRule="auto"/>
        <w:ind w:right="9"/>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esplicita l’importanza di una collaborazione continuativa tra scuola e famiglia; </w:t>
      </w:r>
    </w:p>
    <w:p w14:paraId="5A8E90FF" w14:textId="77777777" w:rsidR="006D46B1" w:rsidRPr="006D46B1" w:rsidRDefault="006D46B1" w:rsidP="006D46B1">
      <w:pPr>
        <w:numPr>
          <w:ilvl w:val="1"/>
          <w:numId w:val="80"/>
        </w:numPr>
        <w:spacing w:after="417" w:line="240" w:lineRule="auto"/>
        <w:ind w:right="9"/>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fornisce informazioni alla famiglia sulle modalità e sui tempi di inserimento nella scuola; </w:t>
      </w:r>
    </w:p>
    <w:p w14:paraId="2A5D759B" w14:textId="77777777" w:rsidR="006D46B1" w:rsidRPr="006D46B1" w:rsidRDefault="006D46B1" w:rsidP="006D46B1">
      <w:pPr>
        <w:numPr>
          <w:ilvl w:val="1"/>
          <w:numId w:val="80"/>
        </w:numPr>
        <w:spacing w:after="417" w:line="240" w:lineRule="auto"/>
        <w:ind w:right="9"/>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dichiara la disponibilità a successivi incontri su richiesta della famiglia e della scuola. </w:t>
      </w:r>
    </w:p>
    <w:p w14:paraId="5E759585" w14:textId="77777777" w:rsidR="006D46B1" w:rsidRPr="006D46B1" w:rsidRDefault="006D46B1" w:rsidP="006D46B1">
      <w:pPr>
        <w:spacing w:after="0" w:line="240" w:lineRule="auto"/>
        <w:ind w:left="293"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Inoltre:</w:t>
      </w:r>
    </w:p>
    <w:p w14:paraId="5FF603D4" w14:textId="77777777" w:rsidR="006D46B1" w:rsidRPr="006D46B1" w:rsidRDefault="006D46B1" w:rsidP="006D46B1">
      <w:pPr>
        <w:numPr>
          <w:ilvl w:val="0"/>
          <w:numId w:val="81"/>
        </w:numPr>
        <w:spacing w:after="420" w:line="240" w:lineRule="auto"/>
        <w:ind w:right="9"/>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individua la classe idonea; </w:t>
      </w:r>
    </w:p>
    <w:p w14:paraId="7BFDC729" w14:textId="77777777" w:rsidR="006D46B1" w:rsidRPr="006D46B1" w:rsidRDefault="006D46B1" w:rsidP="006D46B1">
      <w:pPr>
        <w:numPr>
          <w:ilvl w:val="0"/>
          <w:numId w:val="81"/>
        </w:numPr>
        <w:spacing w:after="420" w:line="240" w:lineRule="auto"/>
        <w:ind w:right="9"/>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redige un verbale ad ogni incontro da inserire nel registro dell’equipe e del Consiglio di Classe; </w:t>
      </w:r>
    </w:p>
    <w:p w14:paraId="51CE665B" w14:textId="77777777" w:rsidR="006D46B1" w:rsidRPr="006D46B1" w:rsidRDefault="006D46B1" w:rsidP="006D46B1">
      <w:pPr>
        <w:numPr>
          <w:ilvl w:val="0"/>
          <w:numId w:val="81"/>
        </w:numPr>
        <w:spacing w:after="420" w:line="240" w:lineRule="auto"/>
        <w:ind w:right="9"/>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in caso di alunno esule la Commissione fornisce agli insegnanti destinatari dell'alunno materiali utili al primo inserimento e informazioni alla famiglia riguardanti il percorso scolastico in Italia (file allegati u1, u2, u3, u4). </w:t>
      </w:r>
    </w:p>
    <w:p w14:paraId="763991A3" w14:textId="77777777" w:rsidR="006D46B1" w:rsidRPr="006D46B1" w:rsidRDefault="006D46B1" w:rsidP="006D46B1">
      <w:pPr>
        <w:spacing w:after="0" w:line="240" w:lineRule="auto"/>
        <w:ind w:left="0" w:right="0" w:firstLine="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L’INSERIMENTO GRADUALE NELLA CLASSE </w:t>
      </w:r>
    </w:p>
    <w:p w14:paraId="19951F97" w14:textId="77777777" w:rsidR="006D46B1" w:rsidRPr="006D46B1" w:rsidRDefault="006D46B1" w:rsidP="006D46B1">
      <w:pPr>
        <w:spacing w:after="237"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Per quanto riguarda la Scuola Primaria, l’inserimento nella classe dovrà avvenire dopo una settimana circa, se l’iscrizione viene fatta ad anno scolastico avviato. Inoltre la frequenza nei primi giorni sarà limitata alle sole ore del mattino, se necessario. Questo consentirà un inserimento graduale e rispettoso dei tempi che occorrono per familiarizzare con la nuova realtà, dando la possibilità anche ai nuovi compagni di classe di costruire e adeguarsi a nuove dinamiche. Nel caso in cui si presentino serie situazioni familiari che rendano impossibile seguire questo iter, il gruppo di lavoro per l’intercultura concorderà con la famiglia una modalità di inserimento più idonea. </w:t>
      </w:r>
    </w:p>
    <w:p w14:paraId="08E9A3A0" w14:textId="77777777" w:rsidR="006D46B1" w:rsidRPr="006D46B1" w:rsidRDefault="006D46B1" w:rsidP="006D46B1">
      <w:pPr>
        <w:spacing w:after="237"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lastRenderedPageBreak/>
        <w:t xml:space="preserve">Per la Secondaria, i tempi di inserimento in classe verranno stabiliti in base alla situazione e alle esigenze dell’alunno. Inoltre, si valuterà se somministrare un eventuale test d’ingresso prima dell’inserimento in base alla conoscenza della lingua italiana. Nel caso in cui il livello sia inferiore ad un A1 (QCER), il test non sarà somministrato. </w:t>
      </w:r>
    </w:p>
    <w:p w14:paraId="0636D458" w14:textId="77777777" w:rsidR="006D46B1" w:rsidRPr="006D46B1" w:rsidRDefault="006D46B1" w:rsidP="006D46B1">
      <w:pPr>
        <w:spacing w:after="237" w:line="240" w:lineRule="auto"/>
        <w:ind w:left="-5" w:right="9" w:hanging="10"/>
        <w:rPr>
          <w:rFonts w:eastAsia="Times New Roman"/>
          <w:i/>
          <w:iCs/>
          <w:color w:val="000000"/>
          <w:kern w:val="2"/>
          <w:lang w:val="it-IT"/>
          <w14:ligatures w14:val="standardContextual"/>
        </w:rPr>
      </w:pPr>
      <w:r w:rsidRPr="006D46B1">
        <w:rPr>
          <w:rFonts w:eastAsia="Times New Roman"/>
          <w:i/>
          <w:iCs/>
          <w:color w:val="000000"/>
          <w:kern w:val="2"/>
          <w:lang w:val="it-IT"/>
          <w14:ligatures w14:val="standardContextual"/>
        </w:rPr>
        <w:t xml:space="preserve">L'inserimento in classe: i compiti dell’équipe docenti / Consiglio di Classe </w:t>
      </w:r>
    </w:p>
    <w:p w14:paraId="007CF5AF" w14:textId="77777777" w:rsidR="006D46B1" w:rsidRPr="006D46B1" w:rsidRDefault="006D46B1" w:rsidP="006D46B1">
      <w:pPr>
        <w:spacing w:after="237"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Occorre informare gli alunni dell'arrivo di un compagno straniero fornendo informazioni sulla nazionalità, sulla conoscenza della lingua, individuando il paese sulla carta geografica e chiedendo agli alunni italiani cosa sanno della nazione di provenienza del nuovo compagno. </w:t>
      </w:r>
    </w:p>
    <w:p w14:paraId="54E9F983" w14:textId="77777777" w:rsidR="006D46B1" w:rsidRPr="006D46B1" w:rsidRDefault="006D46B1" w:rsidP="006D46B1">
      <w:pPr>
        <w:spacing w:after="399" w:line="240" w:lineRule="auto"/>
        <w:ind w:left="-5" w:right="0"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Se la situazione lo permette, è utile individuare uno o due alunni che affianchino lo studente neoarrivato con semplici attività di conoscenza e scoperta della scuola e che lo aiutino nei compiti. É opportuno creare un cartellone con alcune parole importanti di prima comunicazione (saluti nelle due lingue, semplici richieste, il nome degli insegnanti, dei professori, delle loro materie, l'orario, </w:t>
      </w:r>
      <w:proofErr w:type="gramStart"/>
      <w:r w:rsidRPr="006D46B1">
        <w:rPr>
          <w:rFonts w:eastAsia="Times New Roman"/>
          <w:color w:val="000000"/>
          <w:kern w:val="2"/>
          <w:lang w:val="it-IT"/>
          <w14:ligatures w14:val="standardContextual"/>
        </w:rPr>
        <w:t>etc..</w:t>
      </w:r>
      <w:proofErr w:type="gramEnd"/>
      <w:r w:rsidRPr="006D46B1">
        <w:rPr>
          <w:rFonts w:eastAsia="Times New Roman"/>
          <w:color w:val="000000"/>
          <w:kern w:val="2"/>
          <w:lang w:val="it-IT"/>
          <w14:ligatures w14:val="standardContextual"/>
        </w:rPr>
        <w:t xml:space="preserve">) In relazione alle competenze linguistiche dell'alunno, gli insegnanti elaborano percorsi didattici di L2, strutturando percorsi di potenziamento linguistico e di alfabetizzazione di base, ovvero inserendo l'alunno/a in piccolo gruppo o in una relazione “uno a uno”; individuano ed applicano modalità di semplificazione dei contenuti e di facilitazione linguistica per ogni disciplina, stabilendo contenuti minimi ed adattando ad essi la verifica e la valutazione; programmano il lavoro con eventuali insegnanti/operatori “di supporto” che seguono l’alunno straniero. </w:t>
      </w:r>
    </w:p>
    <w:p w14:paraId="2F16069C" w14:textId="77777777" w:rsidR="006D46B1" w:rsidRPr="006D46B1" w:rsidRDefault="006D46B1" w:rsidP="006D46B1">
      <w:pPr>
        <w:spacing w:after="0" w:line="240" w:lineRule="auto"/>
        <w:ind w:left="-5" w:right="0"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VALUTAZIONE PER LA SCUOLA PRIMARIA </w:t>
      </w:r>
    </w:p>
    <w:p w14:paraId="7B0862D0" w14:textId="77777777" w:rsidR="006D46B1" w:rsidRPr="006D46B1" w:rsidRDefault="006D46B1" w:rsidP="006D46B1">
      <w:pPr>
        <w:spacing w:after="0" w:line="240" w:lineRule="auto"/>
        <w:ind w:left="-5" w:right="9" w:hanging="10"/>
        <w:rPr>
          <w:rFonts w:eastAsia="Times New Roman"/>
          <w:i/>
          <w:iCs/>
          <w:color w:val="000000"/>
          <w:kern w:val="2"/>
          <w:lang w:val="it-IT"/>
          <w14:ligatures w14:val="standardContextual"/>
        </w:rPr>
      </w:pPr>
      <w:r w:rsidRPr="006D46B1">
        <w:rPr>
          <w:rFonts w:eastAsia="Times New Roman"/>
          <w:i/>
          <w:iCs/>
          <w:color w:val="000000"/>
          <w:kern w:val="2"/>
          <w:lang w:val="it-IT"/>
          <w14:ligatures w14:val="standardContextual"/>
        </w:rPr>
        <w:t xml:space="preserve">Compiti del gruppo di lavoro per l’intercultura: </w:t>
      </w:r>
    </w:p>
    <w:p w14:paraId="0BC3C518" w14:textId="77777777" w:rsidR="006D46B1" w:rsidRPr="006D46B1" w:rsidRDefault="006D46B1" w:rsidP="006D46B1">
      <w:pPr>
        <w:numPr>
          <w:ilvl w:val="0"/>
          <w:numId w:val="82"/>
        </w:numPr>
        <w:spacing w:after="400" w:line="240" w:lineRule="auto"/>
        <w:ind w:right="9"/>
        <w:contextualSpacing/>
        <w:rPr>
          <w:rFonts w:eastAsia="Times New Roman"/>
          <w:i/>
          <w:iCs/>
          <w:color w:val="000000"/>
          <w:kern w:val="2"/>
          <w:lang w:val="it-IT"/>
          <w14:ligatures w14:val="standardContextual"/>
        </w:rPr>
      </w:pPr>
      <w:r w:rsidRPr="006D46B1">
        <w:rPr>
          <w:rFonts w:eastAsia="Times New Roman"/>
          <w:color w:val="000000"/>
          <w:kern w:val="2"/>
          <w:lang w:val="it-IT"/>
          <w14:ligatures w14:val="standardContextual"/>
        </w:rPr>
        <w:t xml:space="preserve">effettua, se necessario, dopo qualche mese, un colloquio con la famiglia, l’alunno e l’équipe pedagogica, per valutare l’inserimento, rilevare le difficoltà, accogliere eventuali nuovi bisogni. </w:t>
      </w:r>
    </w:p>
    <w:p w14:paraId="706CE330" w14:textId="77777777" w:rsidR="006D46B1" w:rsidRPr="006D46B1" w:rsidRDefault="006D46B1" w:rsidP="006D46B1">
      <w:pPr>
        <w:spacing w:after="0" w:line="240" w:lineRule="auto"/>
        <w:ind w:left="-5" w:right="9" w:hanging="10"/>
        <w:rPr>
          <w:rFonts w:eastAsia="Times New Roman"/>
          <w:i/>
          <w:iCs/>
          <w:color w:val="000000"/>
          <w:kern w:val="2"/>
          <w:lang w:val="it-IT"/>
          <w14:ligatures w14:val="standardContextual"/>
        </w:rPr>
      </w:pPr>
      <w:r w:rsidRPr="006D46B1">
        <w:rPr>
          <w:rFonts w:eastAsia="Times New Roman"/>
          <w:i/>
          <w:iCs/>
          <w:color w:val="000000"/>
          <w:kern w:val="2"/>
          <w:lang w:val="it-IT"/>
          <w14:ligatures w14:val="standardContextual"/>
        </w:rPr>
        <w:t xml:space="preserve">Compiti dell'équipe pedagogica: </w:t>
      </w:r>
    </w:p>
    <w:p w14:paraId="1C548E7E" w14:textId="77777777" w:rsidR="006D46B1" w:rsidRPr="006D46B1" w:rsidRDefault="006D46B1" w:rsidP="006D46B1">
      <w:pPr>
        <w:numPr>
          <w:ilvl w:val="0"/>
          <w:numId w:val="82"/>
        </w:numPr>
        <w:spacing w:after="237" w:line="240" w:lineRule="auto"/>
        <w:ind w:right="9"/>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fa riferimento alle modalità di valutazione per il controllo degli apprendimenti predisposte nei Piani di Lavoro Personalizzati. </w:t>
      </w:r>
    </w:p>
    <w:p w14:paraId="72EB3A88" w14:textId="77777777" w:rsidR="006D46B1" w:rsidRPr="006D46B1" w:rsidRDefault="006D46B1" w:rsidP="006D46B1">
      <w:pPr>
        <w:spacing w:after="400"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Si redigerà PDP alunni Nai dopo il primo mese di osservazione. </w:t>
      </w:r>
    </w:p>
    <w:p w14:paraId="45316D8A" w14:textId="77777777" w:rsidR="006D46B1" w:rsidRPr="006D46B1" w:rsidRDefault="006D46B1" w:rsidP="006D46B1">
      <w:pPr>
        <w:spacing w:after="400"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VALUTAZIONE PER LA SCUOLA SECONDARIA: </w:t>
      </w:r>
    </w:p>
    <w:p w14:paraId="144423F9" w14:textId="77777777" w:rsidR="006D46B1" w:rsidRPr="006D46B1" w:rsidRDefault="006D46B1" w:rsidP="006D46B1">
      <w:pPr>
        <w:spacing w:after="237"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L’insegnante coordinatore di classe effettua un primo colloquio con la famiglia per rilevare punti di forza ed eventuali criticità relative al contesto scolastico e familiare, accoglie eventuali nuovi bisogni e raccoglie informazioni da condividere con il Consiglio di classe. </w:t>
      </w:r>
    </w:p>
    <w:p w14:paraId="1524BCF5" w14:textId="77777777" w:rsidR="006D46B1" w:rsidRPr="006D46B1" w:rsidRDefault="006D46B1" w:rsidP="006D46B1">
      <w:pPr>
        <w:spacing w:after="237"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L’insegnante coordinatore di classe insieme al consiglio di classe redige il PDP dell’alunno. </w:t>
      </w:r>
    </w:p>
    <w:p w14:paraId="3D71D101" w14:textId="77777777" w:rsidR="006D46B1" w:rsidRPr="006D46B1" w:rsidRDefault="006D46B1" w:rsidP="006D46B1">
      <w:pPr>
        <w:spacing w:after="0"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lastRenderedPageBreak/>
        <w:t xml:space="preserve">Il consiglio di classe indirizza il percorso di studi verso obiettivi comuni mediante scelte quali:  </w:t>
      </w:r>
    </w:p>
    <w:p w14:paraId="526BF093" w14:textId="77777777" w:rsidR="006D46B1" w:rsidRPr="006D46B1" w:rsidRDefault="006D46B1" w:rsidP="006D46B1">
      <w:pPr>
        <w:numPr>
          <w:ilvl w:val="2"/>
          <w:numId w:val="80"/>
        </w:numPr>
        <w:spacing w:after="237" w:line="240" w:lineRule="auto"/>
        <w:ind w:left="567" w:right="9" w:hanging="283"/>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l’attribuzione di priorità all’apprendimento della lingua italiana; </w:t>
      </w:r>
    </w:p>
    <w:p w14:paraId="11F90FBF" w14:textId="77777777" w:rsidR="006D46B1" w:rsidRPr="006D46B1" w:rsidRDefault="006D46B1" w:rsidP="006D46B1">
      <w:pPr>
        <w:numPr>
          <w:ilvl w:val="2"/>
          <w:numId w:val="80"/>
        </w:numPr>
        <w:spacing w:after="237" w:line="240" w:lineRule="auto"/>
        <w:ind w:left="567" w:right="9" w:hanging="283"/>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la possibilità di sostituire la seconda lingua straniera comunitaria con l’insegnamento dell’italiano L2;</w:t>
      </w:r>
    </w:p>
    <w:p w14:paraId="1ADDCBC9" w14:textId="77777777" w:rsidR="006D46B1" w:rsidRPr="006D46B1" w:rsidRDefault="006D46B1" w:rsidP="006D46B1">
      <w:pPr>
        <w:numPr>
          <w:ilvl w:val="2"/>
          <w:numId w:val="80"/>
        </w:numPr>
        <w:spacing w:after="237" w:line="240" w:lineRule="auto"/>
        <w:ind w:left="567" w:right="9" w:hanging="283"/>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la sospensione temporanea di alcuni insegnamenti (solo primo quadrimestre), se considerati inaccessibili agli allievi, da riprendere e riproporre successivamente con contenuti essenziali; </w:t>
      </w:r>
    </w:p>
    <w:p w14:paraId="49DF96BD" w14:textId="77777777" w:rsidR="006D46B1" w:rsidRPr="006D46B1" w:rsidRDefault="006D46B1" w:rsidP="006D46B1">
      <w:pPr>
        <w:numPr>
          <w:ilvl w:val="2"/>
          <w:numId w:val="80"/>
        </w:numPr>
        <w:spacing w:after="237" w:line="240" w:lineRule="auto"/>
        <w:ind w:left="567" w:right="9" w:hanging="283"/>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la selezione dei nuclei essenziali delle singole discipline ritenute adatte in riferimento alla specifica situazione dell’allievo, compresa l’integrazione delle competenze già sviluppate in L1 (lingua d’origine); </w:t>
      </w:r>
    </w:p>
    <w:p w14:paraId="21A6BDC2" w14:textId="77777777" w:rsidR="006D46B1" w:rsidRPr="006D46B1" w:rsidRDefault="006D46B1" w:rsidP="006D46B1">
      <w:pPr>
        <w:numPr>
          <w:ilvl w:val="2"/>
          <w:numId w:val="80"/>
        </w:numPr>
        <w:spacing w:after="237" w:line="240" w:lineRule="auto"/>
        <w:ind w:left="567" w:right="9" w:hanging="283"/>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l’individuazione di strategie didattiche coerenti con l’effettiva situazione di partenza dell’allievo/a e con la gestione di classi ad “abilità differenziate”;  </w:t>
      </w:r>
    </w:p>
    <w:p w14:paraId="14CA80F0" w14:textId="77777777" w:rsidR="006D46B1" w:rsidRPr="006D46B1" w:rsidRDefault="006D46B1" w:rsidP="006D46B1">
      <w:pPr>
        <w:spacing w:after="237"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È anche da considerare l’opportunità di una rimodulazione dei contenuti che escluda, in parte o in toto, quelli previsti da PTOF per l’anno frequentato dagli alunni NAI, per sostituirli con contenuti adatti al livello di competenza linguistica dell’alunno realmente verificato, a condizione che tali contenuti siano funzionali allo sviluppo delle competenze previste per l’anno </w:t>
      </w:r>
      <w:proofErr w:type="spellStart"/>
      <w:r w:rsidRPr="006D46B1">
        <w:rPr>
          <w:rFonts w:eastAsia="Times New Roman"/>
          <w:color w:val="000000"/>
          <w:kern w:val="2"/>
          <w:lang w:val="it-IT"/>
          <w14:ligatures w14:val="standardContextual"/>
        </w:rPr>
        <w:t>di</w:t>
      </w:r>
      <w:proofErr w:type="spellEnd"/>
      <w:r w:rsidRPr="006D46B1">
        <w:rPr>
          <w:rFonts w:eastAsia="Times New Roman"/>
          <w:color w:val="000000"/>
          <w:kern w:val="2"/>
          <w:lang w:val="it-IT"/>
          <w14:ligatures w14:val="standardContextual"/>
        </w:rPr>
        <w:t xml:space="preserve"> corso frequentato dall’alunno.  </w:t>
      </w:r>
    </w:p>
    <w:p w14:paraId="37C13946" w14:textId="77777777" w:rsidR="006D46B1" w:rsidRPr="006D46B1" w:rsidRDefault="006D46B1" w:rsidP="006D46B1">
      <w:pPr>
        <w:spacing w:after="237"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La stesura del PDP non è più necessaria nel momento in cui l’allievo è in grado di seguire autonomamente gran parte delle attività e di raggiungere gli obiettivi minimi disciplinari della classe di inserimento. </w:t>
      </w:r>
    </w:p>
    <w:p w14:paraId="0ABF1437" w14:textId="77777777" w:rsidR="006D46B1" w:rsidRPr="006D46B1" w:rsidRDefault="006D46B1" w:rsidP="006D46B1">
      <w:pPr>
        <w:spacing w:after="237"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Il PDP deve essere documentato, aggiornato periodicamente e conservato agli atti.  </w:t>
      </w:r>
    </w:p>
    <w:p w14:paraId="5F773707" w14:textId="77777777" w:rsidR="006D46B1" w:rsidRPr="006D46B1" w:rsidRDefault="006D46B1" w:rsidP="006D46B1">
      <w:pPr>
        <w:spacing w:after="237"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Per le discipline il cui insegnamento e apprendimento è meno veicolato dalla lingua italiana (es. esercitazioni pratiche, disegno, educazione fisica, lingua straniera conosciuta), si potrà procedere alla valutazione dei progressi relativamente ai nuclei fondanti delle discipline stesse. </w:t>
      </w:r>
    </w:p>
    <w:p w14:paraId="7B86F875" w14:textId="77777777" w:rsidR="006D46B1" w:rsidRPr="006D46B1" w:rsidRDefault="006D46B1" w:rsidP="006D46B1">
      <w:pPr>
        <w:spacing w:after="237"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Si sottolinea che in questi casi la valutazione deve essere espressa e che le attività svolte rientrano nel PDP, mentre invece non vengono valutate nel PDP, quando l’alunno riesce a seguire il curricolo standard della classe.  </w:t>
      </w:r>
    </w:p>
    <w:p w14:paraId="03F69672" w14:textId="77777777" w:rsidR="006D46B1" w:rsidRPr="006D46B1" w:rsidRDefault="006D46B1" w:rsidP="006D46B1">
      <w:pPr>
        <w:spacing w:after="0" w:line="240" w:lineRule="auto"/>
        <w:ind w:left="-5" w:right="9" w:hanging="10"/>
        <w:rPr>
          <w:rFonts w:eastAsia="Times New Roman"/>
          <w:i/>
          <w:iCs/>
          <w:color w:val="000000"/>
          <w:kern w:val="2"/>
          <w:lang w:val="it-IT"/>
          <w14:ligatures w14:val="standardContextual"/>
        </w:rPr>
      </w:pPr>
      <w:r w:rsidRPr="006D46B1">
        <w:rPr>
          <w:rFonts w:eastAsia="Times New Roman"/>
          <w:i/>
          <w:iCs/>
          <w:color w:val="000000"/>
          <w:kern w:val="2"/>
          <w:lang w:val="it-IT"/>
          <w14:ligatures w14:val="standardContextual"/>
        </w:rPr>
        <w:t xml:space="preserve">Valutazione intermedia </w:t>
      </w:r>
    </w:p>
    <w:p w14:paraId="25F6434C" w14:textId="77777777" w:rsidR="006D46B1" w:rsidRPr="006D46B1" w:rsidRDefault="006D46B1" w:rsidP="006D46B1">
      <w:pPr>
        <w:spacing w:after="0"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L’alunno non viene valutato in alcune discipline. </w:t>
      </w:r>
    </w:p>
    <w:p w14:paraId="738070B4" w14:textId="77777777" w:rsidR="006D46B1" w:rsidRPr="006D46B1" w:rsidRDefault="006D46B1" w:rsidP="006D46B1">
      <w:pPr>
        <w:spacing w:after="0"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Riportare a verbale la motivazione: “La valutazione non viene espressa in quanto l’alunno si trova nella prima fase di apprendimento della lingua italiana”.</w:t>
      </w:r>
    </w:p>
    <w:p w14:paraId="2170AF24" w14:textId="77777777" w:rsidR="006D46B1" w:rsidRPr="006D46B1" w:rsidRDefault="006D46B1" w:rsidP="006D46B1">
      <w:pPr>
        <w:spacing w:after="0" w:line="240" w:lineRule="auto"/>
        <w:ind w:left="-5" w:right="9" w:hanging="10"/>
        <w:rPr>
          <w:rFonts w:eastAsia="Times New Roman"/>
          <w:color w:val="000000"/>
          <w:kern w:val="2"/>
          <w:lang w:val="it-IT"/>
          <w14:ligatures w14:val="standardContextual"/>
        </w:rPr>
      </w:pPr>
    </w:p>
    <w:p w14:paraId="7AFBB464" w14:textId="77777777" w:rsidR="006D46B1" w:rsidRPr="006D46B1" w:rsidRDefault="006D46B1" w:rsidP="006D46B1">
      <w:pPr>
        <w:spacing w:after="0"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La valutazione espressa fa riferimento agli obiettivi esplicitati nel PDP. </w:t>
      </w:r>
    </w:p>
    <w:p w14:paraId="25446900" w14:textId="77777777" w:rsidR="006D46B1" w:rsidRPr="006D46B1" w:rsidRDefault="006D46B1" w:rsidP="006D46B1">
      <w:pPr>
        <w:spacing w:after="237"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Riportare a verbale la motivazione: “La valutazione espressa si riferisce al percorso personale di apprendimento in quanto l’alunno si trova nella prima fase di apprendimento della lingua italiana”.  </w:t>
      </w:r>
    </w:p>
    <w:p w14:paraId="4C7CE477" w14:textId="77777777" w:rsidR="006D46B1" w:rsidRPr="006D46B1" w:rsidRDefault="006D46B1" w:rsidP="006D46B1">
      <w:pPr>
        <w:spacing w:after="0" w:line="240" w:lineRule="auto"/>
        <w:ind w:left="-5" w:right="9" w:hanging="10"/>
        <w:rPr>
          <w:rFonts w:eastAsia="Times New Roman"/>
          <w:i/>
          <w:iCs/>
          <w:color w:val="000000"/>
          <w:kern w:val="2"/>
          <w:lang w:val="it-IT"/>
          <w14:ligatures w14:val="standardContextual"/>
        </w:rPr>
      </w:pPr>
      <w:r w:rsidRPr="006D46B1">
        <w:rPr>
          <w:rFonts w:eastAsia="Times New Roman"/>
          <w:i/>
          <w:iCs/>
          <w:color w:val="000000"/>
          <w:kern w:val="2"/>
          <w:lang w:val="it-IT"/>
          <w14:ligatures w14:val="standardContextual"/>
        </w:rPr>
        <w:lastRenderedPageBreak/>
        <w:t xml:space="preserve">Valutazione finale </w:t>
      </w:r>
    </w:p>
    <w:p w14:paraId="6E557D4C" w14:textId="77777777" w:rsidR="006D46B1" w:rsidRPr="006D46B1" w:rsidRDefault="006D46B1" w:rsidP="006D46B1">
      <w:pPr>
        <w:spacing w:after="0"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La valutazione viene espressa in riferimento agli obiettivi esplicitati nel PDP </w:t>
      </w:r>
    </w:p>
    <w:p w14:paraId="60B4C52B" w14:textId="77777777" w:rsidR="006D46B1" w:rsidRPr="006D46B1" w:rsidRDefault="006D46B1" w:rsidP="006D46B1">
      <w:pPr>
        <w:spacing w:after="0"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L’alunno all’interno del primo ciclo viene ammesso alla classe successiva esclusivamente in base agli obiettivi previsti nel PDP e ai progressi compiuti.  </w:t>
      </w:r>
    </w:p>
    <w:p w14:paraId="11FCE681" w14:textId="77777777" w:rsidR="006D46B1" w:rsidRPr="006D46B1" w:rsidRDefault="006D46B1" w:rsidP="006D46B1">
      <w:pPr>
        <w:spacing w:after="237"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Riportare a verbale la motivazione: “La valutazione espressa si riferisce al percorso personale di apprendimento in quanto l’alunno si trova nella fase di apprendimento della lingua italiana”. </w:t>
      </w:r>
    </w:p>
    <w:p w14:paraId="2E239B36" w14:textId="77777777" w:rsidR="006D46B1" w:rsidRPr="006D46B1" w:rsidRDefault="006D46B1" w:rsidP="006D46B1">
      <w:pPr>
        <w:spacing w:after="0"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Il raggiungimento del livello A2 del Quadro Comune Europeo di Riferimento per le Lingue CERL deve essere considerato uno degli indicatori positivi - ma non vincolanti - per la continuazione dell’anno scolastico, nel caso di alunni</w:t>
      </w:r>
    </w:p>
    <w:p w14:paraId="270630DF" w14:textId="77777777" w:rsidR="006D46B1" w:rsidRPr="006D46B1" w:rsidRDefault="006D46B1" w:rsidP="006D46B1">
      <w:pPr>
        <w:numPr>
          <w:ilvl w:val="2"/>
          <w:numId w:val="80"/>
        </w:numPr>
        <w:spacing w:after="237" w:line="240" w:lineRule="auto"/>
        <w:ind w:left="567" w:right="9" w:hanging="283"/>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iscritti nel secondo quadrimestre </w:t>
      </w:r>
    </w:p>
    <w:p w14:paraId="338DB514" w14:textId="77777777" w:rsidR="006D46B1" w:rsidRPr="006D46B1" w:rsidRDefault="006D46B1" w:rsidP="006D46B1">
      <w:pPr>
        <w:numPr>
          <w:ilvl w:val="2"/>
          <w:numId w:val="80"/>
        </w:numPr>
        <w:spacing w:after="237" w:line="240" w:lineRule="auto"/>
        <w:ind w:left="567" w:right="9" w:hanging="283"/>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che provengono da un sistema linguistico molto diverso da quello italiano (es. alunni </w:t>
      </w:r>
      <w:proofErr w:type="gramStart"/>
      <w:r w:rsidRPr="006D46B1">
        <w:rPr>
          <w:rFonts w:eastAsia="Times New Roman"/>
          <w:color w:val="000000"/>
          <w:kern w:val="2"/>
          <w:lang w:val="it-IT"/>
          <w14:ligatures w14:val="standardContextual"/>
        </w:rPr>
        <w:t>ispanofoni,  arabofoni</w:t>
      </w:r>
      <w:proofErr w:type="gramEnd"/>
      <w:r w:rsidRPr="006D46B1">
        <w:rPr>
          <w:rFonts w:eastAsia="Times New Roman"/>
          <w:color w:val="000000"/>
          <w:kern w:val="2"/>
          <w:lang w:val="it-IT"/>
          <w14:ligatures w14:val="standardContextual"/>
        </w:rPr>
        <w:t xml:space="preserve"> ecc.);</w:t>
      </w:r>
    </w:p>
    <w:p w14:paraId="5E68807A" w14:textId="77777777" w:rsidR="006D46B1" w:rsidRPr="006D46B1" w:rsidRDefault="006D46B1" w:rsidP="006D46B1">
      <w:pPr>
        <w:numPr>
          <w:ilvl w:val="2"/>
          <w:numId w:val="80"/>
        </w:numPr>
        <w:spacing w:after="237" w:line="240" w:lineRule="auto"/>
        <w:ind w:left="567" w:right="9" w:hanging="283"/>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con scarsa scolarizzazione nel Paese d’origine e/o non alfabetizzati nella lingua d’origine.  </w:t>
      </w:r>
    </w:p>
    <w:p w14:paraId="6A15BBB5" w14:textId="77777777" w:rsidR="006D46B1" w:rsidRPr="006D46B1" w:rsidRDefault="006D46B1" w:rsidP="006D46B1">
      <w:pPr>
        <w:spacing w:after="237"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In questi casi si considera che “i tempi dell’apprendimento non devono necessariamente coincidere con il termine dell’anno scolastico”. Il Consiglio di classe dà una valutazione sufficiente in tutte le discipline, promuovendo l’alunno all’anno scolastico successivo e accompagnando la scheda di valutazione con una relazione motivata e documentata. La motivazione richiama quanto già espresso nelle Indicazioni Generali le quali, in un’ottica di promozione del successo formativo e di fruizione piena delle opportunità da parte di tutti, tengono conto del tempo necessario per valutare, nel corso dell’anno successivo, i progressi dell’alunno. Tale procedura è particolarmente importante nei casi di allievi in ritardo di uno o più anni rispetto alla corrispondenza tra età anagrafica ed età scolare. La scheda di valutazione intermedia e finale sarà accompagnata da una scheda che rileva gli esiti del percorso in riferimento al PDP.  </w:t>
      </w:r>
    </w:p>
    <w:p w14:paraId="5ECF0477" w14:textId="77777777" w:rsidR="006D46B1" w:rsidRPr="006D46B1" w:rsidRDefault="006D46B1" w:rsidP="006D46B1">
      <w:pPr>
        <w:spacing w:after="0" w:line="240" w:lineRule="auto"/>
        <w:ind w:left="-5" w:right="0" w:hanging="10"/>
        <w:rPr>
          <w:rFonts w:eastAsia="Times New Roman"/>
          <w:b/>
          <w:bCs/>
          <w:i/>
          <w:iCs/>
          <w:color w:val="000000"/>
          <w:kern w:val="2"/>
          <w:lang w:val="it-IT"/>
          <w14:ligatures w14:val="standardContextual"/>
        </w:rPr>
      </w:pPr>
      <w:r w:rsidRPr="006D46B1">
        <w:rPr>
          <w:rFonts w:eastAsia="Times New Roman"/>
          <w:b/>
          <w:bCs/>
          <w:i/>
          <w:iCs/>
          <w:color w:val="000000"/>
          <w:kern w:val="2"/>
          <w:lang w:val="it-IT"/>
          <w14:ligatures w14:val="standardContextual"/>
        </w:rPr>
        <w:t xml:space="preserve">Indicatori comuni che concorrono alla valutazione  </w:t>
      </w:r>
    </w:p>
    <w:p w14:paraId="46EB30C8" w14:textId="77777777" w:rsidR="006D46B1" w:rsidRPr="006D46B1" w:rsidRDefault="006D46B1" w:rsidP="006D46B1">
      <w:pPr>
        <w:keepNext/>
        <w:keepLines/>
        <w:spacing w:after="399" w:line="240" w:lineRule="auto"/>
        <w:ind w:left="-5" w:right="0" w:hanging="10"/>
        <w:outlineLvl w:val="0"/>
        <w:rPr>
          <w:rFonts w:eastAsia="Times New Roman"/>
          <w:b/>
          <w:bCs/>
          <w:color w:val="000000"/>
          <w:kern w:val="2"/>
          <w:lang w:val="it-IT"/>
          <w14:ligatures w14:val="standardContextual"/>
        </w:rPr>
      </w:pPr>
      <w:bookmarkStart w:id="85" w:name="_Toc217942567"/>
      <w:bookmarkStart w:id="86" w:name="_Toc217942761"/>
      <w:r w:rsidRPr="006D46B1">
        <w:rPr>
          <w:rFonts w:eastAsia="Times New Roman"/>
          <w:b/>
          <w:bCs/>
          <w:color w:val="000000"/>
          <w:kern w:val="2"/>
          <w:lang w:val="it-IT"/>
          <w14:ligatures w14:val="standardContextual"/>
        </w:rPr>
        <w:t>Il percorso scolastico pregresso</w:t>
      </w:r>
      <w:bookmarkEnd w:id="85"/>
      <w:bookmarkEnd w:id="86"/>
      <w:r w:rsidRPr="006D46B1">
        <w:rPr>
          <w:rFonts w:eastAsia="Times New Roman"/>
          <w:b/>
          <w:bCs/>
          <w:color w:val="000000"/>
          <w:kern w:val="2"/>
          <w:lang w:val="it-IT"/>
          <w14:ligatures w14:val="standardContextual"/>
        </w:rPr>
        <w:t xml:space="preserve"> </w:t>
      </w:r>
    </w:p>
    <w:p w14:paraId="47BB438B" w14:textId="77777777" w:rsidR="006D46B1" w:rsidRPr="006D46B1" w:rsidRDefault="006D46B1" w:rsidP="006D46B1">
      <w:pPr>
        <w:spacing w:after="0"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In un’ottica formativa, è opportuno considerare gli indicatori comuni che concorrono alla valutazione:  </w:t>
      </w:r>
    </w:p>
    <w:p w14:paraId="761B11FF" w14:textId="77777777" w:rsidR="006D46B1" w:rsidRPr="006D46B1" w:rsidRDefault="006D46B1" w:rsidP="006D46B1">
      <w:pPr>
        <w:numPr>
          <w:ilvl w:val="0"/>
          <w:numId w:val="82"/>
        </w:numPr>
        <w:spacing w:after="0" w:line="240" w:lineRule="auto"/>
        <w:ind w:right="9"/>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la situazione di partenza e i progressi in itinere;  </w:t>
      </w:r>
    </w:p>
    <w:p w14:paraId="078E5010" w14:textId="77777777" w:rsidR="006D46B1" w:rsidRPr="006D46B1" w:rsidRDefault="006D46B1" w:rsidP="006D46B1">
      <w:pPr>
        <w:numPr>
          <w:ilvl w:val="0"/>
          <w:numId w:val="82"/>
        </w:numPr>
        <w:spacing w:after="0" w:line="240" w:lineRule="auto"/>
        <w:ind w:right="9"/>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i risultati ottenuti nell’apprendimento dell’italiano L2; </w:t>
      </w:r>
    </w:p>
    <w:p w14:paraId="79A222FE" w14:textId="77777777" w:rsidR="006D46B1" w:rsidRPr="006D46B1" w:rsidRDefault="006D46B1" w:rsidP="006D46B1">
      <w:pPr>
        <w:numPr>
          <w:ilvl w:val="0"/>
          <w:numId w:val="82"/>
        </w:numPr>
        <w:spacing w:after="0" w:line="240" w:lineRule="auto"/>
        <w:ind w:right="9"/>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i risultati ottenuti nei percorsi disciplinari programmati; </w:t>
      </w:r>
    </w:p>
    <w:p w14:paraId="5C25586B" w14:textId="77777777" w:rsidR="006D46B1" w:rsidRPr="006D46B1" w:rsidRDefault="006D46B1" w:rsidP="006D46B1">
      <w:pPr>
        <w:numPr>
          <w:ilvl w:val="0"/>
          <w:numId w:val="82"/>
        </w:numPr>
        <w:spacing w:after="0" w:line="240" w:lineRule="auto"/>
        <w:ind w:right="9"/>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la motivazione ad apprendere; </w:t>
      </w:r>
    </w:p>
    <w:p w14:paraId="1FBDDB50" w14:textId="77777777" w:rsidR="006D46B1" w:rsidRPr="006D46B1" w:rsidRDefault="006D46B1" w:rsidP="006D46B1">
      <w:pPr>
        <w:numPr>
          <w:ilvl w:val="0"/>
          <w:numId w:val="82"/>
        </w:numPr>
        <w:spacing w:after="0" w:line="240" w:lineRule="auto"/>
        <w:ind w:right="9"/>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la regolarità della frequenza; </w:t>
      </w:r>
    </w:p>
    <w:p w14:paraId="519348C1" w14:textId="77777777" w:rsidR="006D46B1" w:rsidRPr="006D46B1" w:rsidRDefault="006D46B1" w:rsidP="006D46B1">
      <w:pPr>
        <w:numPr>
          <w:ilvl w:val="0"/>
          <w:numId w:val="82"/>
        </w:numPr>
        <w:spacing w:after="0" w:line="240" w:lineRule="auto"/>
        <w:ind w:right="9"/>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l’impegno e la partecipazione alle diverse attività scolastiche ed extrascolastiche. </w:t>
      </w:r>
    </w:p>
    <w:p w14:paraId="1A5AF2E6" w14:textId="77777777" w:rsidR="006D46B1" w:rsidRPr="006D46B1" w:rsidRDefault="006D46B1" w:rsidP="006D46B1">
      <w:pPr>
        <w:spacing w:after="0" w:line="240" w:lineRule="auto"/>
        <w:ind w:left="705" w:right="9" w:firstLine="0"/>
        <w:contextualSpacing/>
        <w:rPr>
          <w:rFonts w:eastAsia="Times New Roman"/>
          <w:color w:val="000000"/>
          <w:kern w:val="2"/>
          <w:lang w:val="it-IT"/>
          <w14:ligatures w14:val="standardContextual"/>
        </w:rPr>
      </w:pPr>
    </w:p>
    <w:p w14:paraId="2E2532C7" w14:textId="77777777" w:rsidR="006D46B1" w:rsidRPr="006D46B1" w:rsidRDefault="006D46B1" w:rsidP="006D46B1">
      <w:pPr>
        <w:keepNext/>
        <w:keepLines/>
        <w:spacing w:after="0" w:line="240" w:lineRule="auto"/>
        <w:ind w:left="-5" w:right="0" w:hanging="10"/>
        <w:outlineLvl w:val="0"/>
        <w:rPr>
          <w:rFonts w:eastAsia="Times New Roman"/>
          <w:b/>
          <w:bCs/>
          <w:color w:val="000000"/>
          <w:kern w:val="2"/>
          <w:lang w:val="it-IT"/>
          <w14:ligatures w14:val="standardContextual"/>
        </w:rPr>
      </w:pPr>
      <w:bookmarkStart w:id="87" w:name="_Toc217942568"/>
      <w:bookmarkStart w:id="88" w:name="_Toc217942762"/>
      <w:r w:rsidRPr="006D46B1">
        <w:rPr>
          <w:rFonts w:eastAsia="Times New Roman"/>
          <w:b/>
          <w:bCs/>
          <w:color w:val="000000"/>
          <w:kern w:val="2"/>
          <w:lang w:val="it-IT"/>
          <w14:ligatures w14:val="standardContextual"/>
        </w:rPr>
        <w:lastRenderedPageBreak/>
        <w:t>Esami di stato</w:t>
      </w:r>
      <w:bookmarkEnd w:id="87"/>
      <w:bookmarkEnd w:id="88"/>
      <w:r w:rsidRPr="006D46B1">
        <w:rPr>
          <w:rFonts w:eastAsia="Times New Roman"/>
          <w:b/>
          <w:bCs/>
          <w:color w:val="000000"/>
          <w:kern w:val="2"/>
          <w:lang w:val="it-IT"/>
          <w14:ligatures w14:val="standardContextual"/>
        </w:rPr>
        <w:t xml:space="preserve"> </w:t>
      </w:r>
    </w:p>
    <w:p w14:paraId="6419D23C" w14:textId="77777777" w:rsidR="006D46B1" w:rsidRPr="006D46B1" w:rsidRDefault="006D46B1" w:rsidP="006D46B1">
      <w:pPr>
        <w:spacing w:after="237"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Nella relazione di presentazione della classe all’esame di Stato è importante che vi sia un’adeguata presentazione degli studenti stranieri e delle modalità con cui si sono svolti i rispettivi percorsi di inserimento scolastico e di apprendimento. Come previsto dalla Linee Guida del 2014, “… per l’esame al termine del primo ciclo, nel caso di notevoli difficoltà comunicative, è possibile prevedere la presenza di docenti o mediatori linguistici competenti nella lingua d’origine degli studenti per facilitare la comprensione …” delle consegne di lavoro e nell’esposizione del colloquio orale. </w:t>
      </w:r>
    </w:p>
    <w:p w14:paraId="4DA32EBF" w14:textId="77777777" w:rsidR="006D46B1" w:rsidRPr="006D46B1" w:rsidRDefault="006D46B1" w:rsidP="006D46B1">
      <w:pPr>
        <w:keepNext/>
        <w:keepLines/>
        <w:spacing w:after="0" w:line="240" w:lineRule="auto"/>
        <w:ind w:left="-5" w:right="0" w:hanging="10"/>
        <w:outlineLvl w:val="0"/>
        <w:rPr>
          <w:rFonts w:eastAsia="Times New Roman"/>
          <w:i/>
          <w:iCs/>
          <w:color w:val="000000"/>
          <w:kern w:val="2"/>
          <w:lang w:val="it-IT"/>
          <w14:ligatures w14:val="standardContextual"/>
        </w:rPr>
      </w:pPr>
      <w:bookmarkStart w:id="89" w:name="_Toc217942569"/>
      <w:bookmarkStart w:id="90" w:name="_Toc217942763"/>
      <w:r w:rsidRPr="006D46B1">
        <w:rPr>
          <w:rFonts w:eastAsia="Times New Roman"/>
          <w:i/>
          <w:iCs/>
          <w:color w:val="000000"/>
          <w:kern w:val="2"/>
          <w:lang w:val="it-IT"/>
          <w14:ligatures w14:val="standardContextual"/>
        </w:rPr>
        <w:t>Ammissione all’esame</w:t>
      </w:r>
      <w:bookmarkEnd w:id="89"/>
      <w:bookmarkEnd w:id="90"/>
      <w:r w:rsidRPr="006D46B1">
        <w:rPr>
          <w:rFonts w:eastAsia="Times New Roman"/>
          <w:i/>
          <w:iCs/>
          <w:color w:val="000000"/>
          <w:kern w:val="2"/>
          <w:lang w:val="it-IT"/>
          <w14:ligatures w14:val="standardContextual"/>
        </w:rPr>
        <w:t xml:space="preserve"> </w:t>
      </w:r>
    </w:p>
    <w:p w14:paraId="08454542" w14:textId="77777777" w:rsidR="006D46B1" w:rsidRPr="006D46B1" w:rsidRDefault="006D46B1" w:rsidP="006D46B1">
      <w:pPr>
        <w:numPr>
          <w:ilvl w:val="0"/>
          <w:numId w:val="83"/>
        </w:numPr>
        <w:spacing w:after="240" w:line="240" w:lineRule="auto"/>
        <w:ind w:right="4"/>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Nel caso di studenti inseriti nell’ultimo anno del primo ciclo, il Consiglio di Classe delibera l’ammissione all’esame, tenendo conto dello specifico percorso scolastico dell’alunno e dei progressi compiuti, anche nel caso che il processo di acquisizione della seconda lingua non possa considerarsi compiuto.  </w:t>
      </w:r>
    </w:p>
    <w:p w14:paraId="647EAFB8" w14:textId="77777777" w:rsidR="006D46B1" w:rsidRPr="006D46B1" w:rsidRDefault="006D46B1" w:rsidP="006D46B1">
      <w:pPr>
        <w:numPr>
          <w:ilvl w:val="0"/>
          <w:numId w:val="83"/>
        </w:numPr>
        <w:spacing w:after="240" w:line="240" w:lineRule="auto"/>
        <w:ind w:right="4"/>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Per la validità dell’anno scolastico, solo per la scuola secondaria di 1° grado, le disposizioni ministeriali prevedono la frequenza di almeno tre quarti del monte ore annuale, con alcune precisazioni. Nel </w:t>
      </w:r>
      <w:proofErr w:type="spellStart"/>
      <w:r w:rsidRPr="006D46B1">
        <w:rPr>
          <w:rFonts w:eastAsia="Times New Roman"/>
          <w:color w:val="000000"/>
          <w:kern w:val="2"/>
          <w:lang w:val="it-IT"/>
          <w14:ligatures w14:val="standardContextual"/>
        </w:rPr>
        <w:t>D.Lgs.</w:t>
      </w:r>
      <w:proofErr w:type="spellEnd"/>
      <w:r w:rsidRPr="006D46B1">
        <w:rPr>
          <w:rFonts w:eastAsia="Times New Roman"/>
          <w:color w:val="000000"/>
          <w:kern w:val="2"/>
          <w:lang w:val="it-IT"/>
          <w14:ligatures w14:val="standardContextual"/>
        </w:rPr>
        <w:t xml:space="preserve"> 62/2017 infatti, all’ Art. 5. "Validità dell’anno scolastico nella scuola secondaria di primo grado", oltre al riferimento al “monte ore personalizzato di ciascun alunno” sono previste “motivate deroghe” al   limite   della   frequenza    per    i   casi   eccezionali, congruamente    documentati.    Ne consegue che, per gli alunni arrivati in corso d’anno, il calcolo della percentuale di frequenza inizia a partire dalla data di iscrizione nella scuola di frequenza. </w:t>
      </w:r>
    </w:p>
    <w:p w14:paraId="6B280F44" w14:textId="77777777" w:rsidR="006D46B1" w:rsidRPr="006D46B1" w:rsidRDefault="006D46B1" w:rsidP="006D46B1">
      <w:pPr>
        <w:numPr>
          <w:ilvl w:val="0"/>
          <w:numId w:val="83"/>
        </w:numPr>
        <w:spacing w:after="240" w:line="240" w:lineRule="auto"/>
        <w:ind w:right="4"/>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Se lo studente non ha ancora raggiunto la conoscenza linguistica sufficiente e non ha acquisito gli obiettivi minimi per poter affrontare la prova d’esame, il Consiglio di classe potrà valutare di non ammetterlo alla prova d’esame. </w:t>
      </w:r>
    </w:p>
    <w:p w14:paraId="7ADE9358" w14:textId="77777777" w:rsidR="006D46B1" w:rsidRPr="006D46B1" w:rsidRDefault="006D46B1" w:rsidP="006D46B1">
      <w:pPr>
        <w:spacing w:after="0" w:line="240" w:lineRule="auto"/>
        <w:ind w:left="0" w:right="5" w:firstLine="0"/>
        <w:rPr>
          <w:rFonts w:eastAsia="Times New Roman"/>
          <w:i/>
          <w:iCs/>
          <w:color w:val="000000"/>
          <w:kern w:val="2"/>
          <w:lang w:val="it-IT"/>
          <w14:ligatures w14:val="standardContextual"/>
        </w:rPr>
      </w:pPr>
      <w:r w:rsidRPr="006D46B1">
        <w:rPr>
          <w:rFonts w:eastAsia="Times New Roman"/>
          <w:i/>
          <w:iCs/>
          <w:color w:val="000000"/>
          <w:kern w:val="2"/>
          <w:lang w:val="it-IT"/>
          <w14:ligatures w14:val="standardContextual"/>
        </w:rPr>
        <w:t xml:space="preserve">Prove d’esame </w:t>
      </w:r>
    </w:p>
    <w:p w14:paraId="47C789AF" w14:textId="77777777" w:rsidR="006D46B1" w:rsidRPr="006D46B1" w:rsidRDefault="006D46B1" w:rsidP="006D46B1">
      <w:pPr>
        <w:spacing w:after="0" w:line="240" w:lineRule="auto"/>
        <w:ind w:left="0" w:right="5" w:firstLine="0"/>
        <w:rPr>
          <w:rFonts w:eastAsia="Times New Roman"/>
          <w:i/>
          <w:iCs/>
          <w:color w:val="000000"/>
          <w:kern w:val="2"/>
          <w:lang w:val="it-IT"/>
          <w14:ligatures w14:val="standardContextual"/>
        </w:rPr>
      </w:pPr>
      <w:r w:rsidRPr="006D46B1">
        <w:rPr>
          <w:rFonts w:eastAsia="Times New Roman"/>
          <w:color w:val="000000"/>
          <w:kern w:val="2"/>
          <w:lang w:val="it-IT"/>
          <w14:ligatures w14:val="standardContextual"/>
        </w:rPr>
        <w:t xml:space="preserve">È opportuno adeguare le prove dell’esame di stato al possesso delle competenze essenziali che equivalgono al raggiungimento della sufficienza. Le prove scritte e orali per l'allievo neoarrivato si configurano come prove in L2, pertanto è opportuno: </w:t>
      </w:r>
    </w:p>
    <w:p w14:paraId="4CF9DC02" w14:textId="77777777" w:rsidR="006D46B1" w:rsidRPr="006D46B1" w:rsidRDefault="006D46B1" w:rsidP="006D46B1">
      <w:pPr>
        <w:numPr>
          <w:ilvl w:val="2"/>
          <w:numId w:val="80"/>
        </w:numPr>
        <w:spacing w:after="237" w:line="240" w:lineRule="auto"/>
        <w:ind w:left="567" w:right="9" w:hanging="283"/>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prevedere nelle prove scritte di italiano almeno una prova riferita a contenuti conosciuti dall’alunno;  </w:t>
      </w:r>
    </w:p>
    <w:p w14:paraId="287A25F9" w14:textId="77777777" w:rsidR="006D46B1" w:rsidRPr="006D46B1" w:rsidRDefault="006D46B1" w:rsidP="006D46B1">
      <w:pPr>
        <w:numPr>
          <w:ilvl w:val="2"/>
          <w:numId w:val="80"/>
        </w:numPr>
        <w:spacing w:after="237" w:line="240" w:lineRule="auto"/>
        <w:ind w:left="567" w:right="9" w:hanging="283"/>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in generale è opportuno facilitare per tutti gli alunni l’elaborazione della prova scritta con indicazioni ad alta leggibilità, sia scritte (es. immagini, schemi, domande guida), sia orali; </w:t>
      </w:r>
    </w:p>
    <w:p w14:paraId="710F94D9" w14:textId="77777777" w:rsidR="006D46B1" w:rsidRPr="006D46B1" w:rsidRDefault="006D46B1" w:rsidP="006D46B1">
      <w:pPr>
        <w:numPr>
          <w:ilvl w:val="2"/>
          <w:numId w:val="80"/>
        </w:numPr>
        <w:spacing w:after="237" w:line="240" w:lineRule="auto"/>
        <w:ind w:left="567" w:right="9" w:hanging="283"/>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consentire nel corso di tutte le prove la consultazione del dizionario bilingue;</w:t>
      </w:r>
    </w:p>
    <w:p w14:paraId="7DCE4F66" w14:textId="77777777" w:rsidR="006D46B1" w:rsidRPr="006D46B1" w:rsidRDefault="006D46B1" w:rsidP="006D46B1">
      <w:pPr>
        <w:numPr>
          <w:ilvl w:val="2"/>
          <w:numId w:val="80"/>
        </w:numPr>
        <w:spacing w:after="237" w:line="240" w:lineRule="auto"/>
        <w:ind w:left="567" w:right="9" w:hanging="283"/>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concordare per il colloquio argomenti a piacere, pianificati in anticipo, con contenuti affrontati nel percorso scolastico personale dell’allievo straniero; </w:t>
      </w:r>
    </w:p>
    <w:p w14:paraId="6EC904F2" w14:textId="77777777" w:rsidR="006D46B1" w:rsidRPr="006D46B1" w:rsidRDefault="006D46B1" w:rsidP="006D46B1">
      <w:pPr>
        <w:numPr>
          <w:ilvl w:val="2"/>
          <w:numId w:val="80"/>
        </w:numPr>
        <w:spacing w:after="237" w:line="240" w:lineRule="auto"/>
        <w:ind w:left="567" w:right="9" w:hanging="283"/>
        <w:contextualSpacing/>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nel corso delle prove è possibile prevedere la presenza di un mediatore linguistico. Secondo le Linee Guida del 2014, “… nel caso di notevoli difficoltà comunicative, è possibile prevedere, la presenza di docenti o mediatori linguistici competenti nella </w:t>
      </w:r>
      <w:r w:rsidRPr="006D46B1">
        <w:rPr>
          <w:rFonts w:eastAsia="Times New Roman"/>
          <w:color w:val="000000"/>
          <w:kern w:val="2"/>
          <w:lang w:val="it-IT"/>
          <w14:ligatures w14:val="standardContextual"/>
        </w:rPr>
        <w:lastRenderedPageBreak/>
        <w:t xml:space="preserve">lingua d’origine degli studenti per facilitare la comprensione. Nel caso sia stato possibile assicurare allo studente l’utilizzazione della lingua d’origine per alcune discipline scolastiche, potrà essere effettuato l’accertamento delle competenze maturate. Nel colloquio orale possono essere valorizzati contenuti relativi alla cultura e alla lingua del Paese d’origine…” </w:t>
      </w:r>
    </w:p>
    <w:p w14:paraId="30CFB2B9" w14:textId="77777777" w:rsidR="006D46B1" w:rsidRPr="006D46B1" w:rsidRDefault="006D46B1" w:rsidP="006D46B1">
      <w:pPr>
        <w:spacing w:after="397" w:line="240" w:lineRule="auto"/>
        <w:ind w:left="0" w:right="0" w:firstLine="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 </w:t>
      </w:r>
      <w:r w:rsidRPr="006D46B1">
        <w:rPr>
          <w:rFonts w:eastAsia="Times New Roman"/>
          <w:color w:val="000000"/>
          <w:kern w:val="2"/>
          <w:u w:val="single" w:color="000000"/>
          <w:lang w:val="it-IT"/>
          <w14:ligatures w14:val="standardContextual"/>
        </w:rPr>
        <w:t>VALUTAZIONE INTERMEDIA</w:t>
      </w:r>
      <w:r w:rsidRPr="006D46B1">
        <w:rPr>
          <w:rFonts w:eastAsia="Times New Roman"/>
          <w:color w:val="000000"/>
          <w:kern w:val="2"/>
          <w:lang w:val="it-IT"/>
          <w14:ligatures w14:val="standardContextual"/>
        </w:rPr>
        <w:t xml:space="preserve"> </w:t>
      </w:r>
    </w:p>
    <w:tbl>
      <w:tblPr>
        <w:tblStyle w:val="Grigliatabella"/>
        <w:tblW w:w="10207" w:type="dxa"/>
        <w:tblInd w:w="-147" w:type="dxa"/>
        <w:tblLook w:val="04A0" w:firstRow="1" w:lastRow="0" w:firstColumn="1" w:lastColumn="0" w:noHBand="0" w:noVBand="1"/>
      </w:tblPr>
      <w:tblGrid>
        <w:gridCol w:w="3357"/>
        <w:gridCol w:w="3210"/>
        <w:gridCol w:w="3640"/>
      </w:tblGrid>
      <w:tr w:rsidR="006D46B1" w:rsidRPr="006D46B1" w14:paraId="15CD6EE7" w14:textId="77777777" w:rsidTr="0039354D">
        <w:trPr>
          <w:trHeight w:val="510"/>
        </w:trPr>
        <w:tc>
          <w:tcPr>
            <w:tcW w:w="3357" w:type="dxa"/>
            <w:vAlign w:val="center"/>
          </w:tcPr>
          <w:p w14:paraId="2B0831F5" w14:textId="77777777" w:rsidR="006D46B1" w:rsidRPr="006D46B1" w:rsidRDefault="006D46B1" w:rsidP="006D46B1">
            <w:pPr>
              <w:jc w:val="center"/>
              <w:rPr>
                <w:rFonts w:eastAsia="Times New Roman"/>
                <w:color w:val="000000"/>
              </w:rPr>
            </w:pPr>
            <w:r w:rsidRPr="006D46B1">
              <w:rPr>
                <w:rFonts w:eastAsia="Times New Roman"/>
                <w:color w:val="000000"/>
              </w:rPr>
              <w:t>SITUAZIONI</w:t>
            </w:r>
          </w:p>
        </w:tc>
        <w:tc>
          <w:tcPr>
            <w:tcW w:w="3210" w:type="dxa"/>
            <w:vAlign w:val="center"/>
          </w:tcPr>
          <w:p w14:paraId="74715A2B" w14:textId="77777777" w:rsidR="006D46B1" w:rsidRPr="006D46B1" w:rsidRDefault="006D46B1" w:rsidP="006D46B1">
            <w:pPr>
              <w:jc w:val="center"/>
              <w:rPr>
                <w:rFonts w:eastAsia="Times New Roman"/>
                <w:color w:val="000000"/>
              </w:rPr>
            </w:pPr>
            <w:r w:rsidRPr="006D46B1">
              <w:rPr>
                <w:rFonts w:eastAsia="Times New Roman"/>
                <w:color w:val="000000"/>
              </w:rPr>
              <w:t>CASI</w:t>
            </w:r>
          </w:p>
        </w:tc>
        <w:tc>
          <w:tcPr>
            <w:tcW w:w="3640" w:type="dxa"/>
            <w:vAlign w:val="center"/>
          </w:tcPr>
          <w:p w14:paraId="3B9D1F7A" w14:textId="77777777" w:rsidR="006D46B1" w:rsidRPr="006D46B1" w:rsidRDefault="006D46B1" w:rsidP="006D46B1">
            <w:pPr>
              <w:jc w:val="center"/>
              <w:rPr>
                <w:rFonts w:eastAsia="Times New Roman"/>
                <w:color w:val="000000"/>
              </w:rPr>
            </w:pPr>
            <w:r w:rsidRPr="006D46B1">
              <w:rPr>
                <w:rFonts w:eastAsia="Times New Roman"/>
                <w:color w:val="000000"/>
              </w:rPr>
              <w:t>MOTIVAZIONE DA RIPORTARE A VERBALE</w:t>
            </w:r>
          </w:p>
        </w:tc>
      </w:tr>
      <w:tr w:rsidR="006D46B1" w:rsidRPr="006D46B1" w14:paraId="0004C225" w14:textId="77777777" w:rsidTr="0039354D">
        <w:trPr>
          <w:trHeight w:val="1678"/>
        </w:trPr>
        <w:tc>
          <w:tcPr>
            <w:tcW w:w="3357" w:type="dxa"/>
            <w:vMerge w:val="restart"/>
          </w:tcPr>
          <w:p w14:paraId="052456C2" w14:textId="77777777" w:rsidR="006D46B1" w:rsidRPr="006D46B1" w:rsidRDefault="006D46B1" w:rsidP="006D46B1">
            <w:pPr>
              <w:spacing w:after="397"/>
              <w:rPr>
                <w:rFonts w:eastAsia="Times New Roman"/>
                <w:color w:val="000000"/>
              </w:rPr>
            </w:pPr>
            <w:r w:rsidRPr="006D46B1">
              <w:rPr>
                <w:rFonts w:eastAsia="Times New Roman"/>
                <w:color w:val="000000"/>
              </w:rPr>
              <w:t xml:space="preserve">Lo studente </w:t>
            </w:r>
            <w:r w:rsidRPr="006D46B1">
              <w:rPr>
                <w:rFonts w:eastAsia="Times New Roman"/>
                <w:color w:val="000000"/>
                <w:u w:val="single" w:color="000000"/>
              </w:rPr>
              <w:t>non ha ancora</w:t>
            </w:r>
            <w:r w:rsidRPr="006D46B1">
              <w:rPr>
                <w:rFonts w:eastAsia="Times New Roman"/>
                <w:color w:val="000000"/>
              </w:rPr>
              <w:t xml:space="preserve"> raggiunto la conoscenza linguistica sufficiente per affrontare l’apprendimento di tutte le discipline. </w:t>
            </w:r>
          </w:p>
        </w:tc>
        <w:tc>
          <w:tcPr>
            <w:tcW w:w="3210" w:type="dxa"/>
          </w:tcPr>
          <w:p w14:paraId="5E2104DA" w14:textId="77777777" w:rsidR="006D46B1" w:rsidRPr="006D46B1" w:rsidRDefault="006D46B1" w:rsidP="006D46B1">
            <w:pPr>
              <w:spacing w:after="397"/>
              <w:rPr>
                <w:rFonts w:eastAsia="Times New Roman"/>
                <w:color w:val="000000"/>
              </w:rPr>
            </w:pPr>
            <w:r w:rsidRPr="006D46B1">
              <w:rPr>
                <w:rFonts w:eastAsia="Times New Roman"/>
                <w:color w:val="000000"/>
              </w:rPr>
              <w:t xml:space="preserve">L’alunno/a </w:t>
            </w:r>
            <w:r w:rsidRPr="006D46B1">
              <w:rPr>
                <w:rFonts w:eastAsia="Times New Roman"/>
                <w:color w:val="000000"/>
                <w:u w:val="single"/>
              </w:rPr>
              <w:t>non</w:t>
            </w:r>
            <w:r w:rsidRPr="006D46B1">
              <w:rPr>
                <w:rFonts w:eastAsia="Times New Roman"/>
                <w:color w:val="000000"/>
              </w:rPr>
              <w:t xml:space="preserve"> viene valutato in alcune discipline. </w:t>
            </w:r>
          </w:p>
        </w:tc>
        <w:tc>
          <w:tcPr>
            <w:tcW w:w="3640" w:type="dxa"/>
            <w:vAlign w:val="center"/>
          </w:tcPr>
          <w:p w14:paraId="33C3F7C3" w14:textId="77777777" w:rsidR="006D46B1" w:rsidRPr="006D46B1" w:rsidRDefault="006D46B1" w:rsidP="006D46B1">
            <w:pPr>
              <w:rPr>
                <w:rFonts w:eastAsia="Times New Roman"/>
                <w:color w:val="000000"/>
              </w:rPr>
            </w:pPr>
            <w:r w:rsidRPr="006D46B1">
              <w:rPr>
                <w:rFonts w:eastAsia="Times New Roman"/>
                <w:color w:val="000000"/>
              </w:rPr>
              <w:t xml:space="preserve">La valutazione NON viene espressa in quanto l’alunno/a è nella prima fase di apprendimento della lingua italiana. </w:t>
            </w:r>
          </w:p>
        </w:tc>
      </w:tr>
      <w:tr w:rsidR="006D46B1" w:rsidRPr="006D46B1" w14:paraId="75137500" w14:textId="77777777" w:rsidTr="0039354D">
        <w:tc>
          <w:tcPr>
            <w:tcW w:w="3357" w:type="dxa"/>
            <w:vMerge/>
          </w:tcPr>
          <w:p w14:paraId="5198B1CC" w14:textId="77777777" w:rsidR="006D46B1" w:rsidRPr="006D46B1" w:rsidRDefault="006D46B1" w:rsidP="006D46B1">
            <w:pPr>
              <w:spacing w:after="397"/>
              <w:rPr>
                <w:rFonts w:eastAsia="Times New Roman"/>
                <w:color w:val="000000"/>
              </w:rPr>
            </w:pPr>
          </w:p>
        </w:tc>
        <w:tc>
          <w:tcPr>
            <w:tcW w:w="3210" w:type="dxa"/>
          </w:tcPr>
          <w:p w14:paraId="69E9CD54" w14:textId="77777777" w:rsidR="006D46B1" w:rsidRPr="006D46B1" w:rsidRDefault="006D46B1" w:rsidP="006D46B1">
            <w:pPr>
              <w:spacing w:after="397"/>
              <w:rPr>
                <w:rFonts w:eastAsia="Times New Roman"/>
                <w:color w:val="000000"/>
              </w:rPr>
            </w:pPr>
            <w:r w:rsidRPr="006D46B1">
              <w:rPr>
                <w:rFonts w:eastAsia="Times New Roman"/>
                <w:color w:val="000000"/>
              </w:rPr>
              <w:t xml:space="preserve">La valutazione espressa fa riferimento agli obiettivi esplicitati nel PDP. </w:t>
            </w:r>
          </w:p>
        </w:tc>
        <w:tc>
          <w:tcPr>
            <w:tcW w:w="3640" w:type="dxa"/>
            <w:vAlign w:val="center"/>
          </w:tcPr>
          <w:p w14:paraId="4976FEA2" w14:textId="77777777" w:rsidR="006D46B1" w:rsidRPr="006D46B1" w:rsidRDefault="006D46B1" w:rsidP="006D46B1">
            <w:pPr>
              <w:rPr>
                <w:rFonts w:eastAsia="Times New Roman"/>
                <w:color w:val="000000"/>
              </w:rPr>
            </w:pPr>
            <w:r w:rsidRPr="006D46B1">
              <w:rPr>
                <w:rFonts w:eastAsia="Times New Roman"/>
                <w:color w:val="000000"/>
              </w:rPr>
              <w:t xml:space="preserve">La valutazione espressa si riferisce al percorso personale di apprendimento, in quanto l’alunno si trova nella prima fase di apprendimento della lingua italiana. </w:t>
            </w:r>
          </w:p>
        </w:tc>
      </w:tr>
    </w:tbl>
    <w:p w14:paraId="067C6D46" w14:textId="77777777" w:rsidR="006D46B1" w:rsidRPr="006D46B1" w:rsidRDefault="006D46B1" w:rsidP="006D46B1">
      <w:pPr>
        <w:spacing w:after="397" w:line="240" w:lineRule="auto"/>
        <w:ind w:left="0" w:right="0" w:firstLine="0"/>
        <w:rPr>
          <w:rFonts w:eastAsia="Times New Roman"/>
          <w:color w:val="000000"/>
          <w:kern w:val="2"/>
          <w:lang w:val="it-IT"/>
          <w14:ligatures w14:val="standardContextual"/>
        </w:rPr>
      </w:pPr>
      <w:r w:rsidRPr="006D46B1">
        <w:rPr>
          <w:rFonts w:eastAsia="Times New Roman"/>
          <w:color w:val="000000"/>
          <w:kern w:val="2"/>
          <w:u w:val="single" w:color="000000"/>
          <w:lang w:val="it-IT"/>
          <w14:ligatures w14:val="standardContextual"/>
        </w:rPr>
        <w:t>VALUTAZIONE FINALE</w:t>
      </w:r>
      <w:r w:rsidRPr="006D46B1">
        <w:rPr>
          <w:rFonts w:eastAsia="Times New Roman"/>
          <w:color w:val="000000"/>
          <w:kern w:val="2"/>
          <w:lang w:val="it-IT"/>
          <w14:ligatures w14:val="standardContextual"/>
        </w:rPr>
        <w:t xml:space="preserve"> </w:t>
      </w:r>
    </w:p>
    <w:tbl>
      <w:tblPr>
        <w:tblStyle w:val="Grigliatabella"/>
        <w:tblW w:w="10207" w:type="dxa"/>
        <w:tblInd w:w="-147" w:type="dxa"/>
        <w:tblLook w:val="04A0" w:firstRow="1" w:lastRow="0" w:firstColumn="1" w:lastColumn="0" w:noHBand="0" w:noVBand="1"/>
      </w:tblPr>
      <w:tblGrid>
        <w:gridCol w:w="3357"/>
        <w:gridCol w:w="3210"/>
        <w:gridCol w:w="3640"/>
      </w:tblGrid>
      <w:tr w:rsidR="006D46B1" w:rsidRPr="006D46B1" w14:paraId="44A23E33" w14:textId="77777777" w:rsidTr="0039354D">
        <w:trPr>
          <w:trHeight w:val="510"/>
        </w:trPr>
        <w:tc>
          <w:tcPr>
            <w:tcW w:w="3357" w:type="dxa"/>
            <w:vAlign w:val="center"/>
          </w:tcPr>
          <w:p w14:paraId="6E78DC09" w14:textId="77777777" w:rsidR="006D46B1" w:rsidRPr="006D46B1" w:rsidRDefault="006D46B1" w:rsidP="006D46B1">
            <w:pPr>
              <w:jc w:val="center"/>
              <w:rPr>
                <w:rFonts w:eastAsia="Times New Roman"/>
                <w:color w:val="000000"/>
              </w:rPr>
            </w:pPr>
            <w:r w:rsidRPr="006D46B1">
              <w:rPr>
                <w:rFonts w:eastAsia="Times New Roman"/>
                <w:color w:val="000000"/>
              </w:rPr>
              <w:t>SITUAZIONI</w:t>
            </w:r>
          </w:p>
        </w:tc>
        <w:tc>
          <w:tcPr>
            <w:tcW w:w="3210" w:type="dxa"/>
            <w:vAlign w:val="center"/>
          </w:tcPr>
          <w:p w14:paraId="2D9E3BA8" w14:textId="77777777" w:rsidR="006D46B1" w:rsidRPr="006D46B1" w:rsidRDefault="006D46B1" w:rsidP="006D46B1">
            <w:pPr>
              <w:jc w:val="center"/>
              <w:rPr>
                <w:rFonts w:eastAsia="Times New Roman"/>
                <w:color w:val="000000"/>
              </w:rPr>
            </w:pPr>
            <w:r w:rsidRPr="006D46B1">
              <w:rPr>
                <w:rFonts w:eastAsia="Times New Roman"/>
                <w:color w:val="000000"/>
              </w:rPr>
              <w:t>CASI</w:t>
            </w:r>
          </w:p>
        </w:tc>
        <w:tc>
          <w:tcPr>
            <w:tcW w:w="3640" w:type="dxa"/>
            <w:vAlign w:val="center"/>
          </w:tcPr>
          <w:p w14:paraId="2A637592" w14:textId="77777777" w:rsidR="006D46B1" w:rsidRPr="006D46B1" w:rsidRDefault="006D46B1" w:rsidP="006D46B1">
            <w:pPr>
              <w:jc w:val="center"/>
              <w:rPr>
                <w:rFonts w:eastAsia="Times New Roman"/>
                <w:color w:val="000000"/>
              </w:rPr>
            </w:pPr>
            <w:r w:rsidRPr="006D46B1">
              <w:rPr>
                <w:rFonts w:eastAsia="Times New Roman"/>
                <w:color w:val="000000"/>
              </w:rPr>
              <w:t>MOTIVAZIONE DA RIPORTARE A VERBALE</w:t>
            </w:r>
          </w:p>
        </w:tc>
      </w:tr>
      <w:tr w:rsidR="006D46B1" w:rsidRPr="006D46B1" w14:paraId="23D99A47" w14:textId="77777777" w:rsidTr="0039354D">
        <w:trPr>
          <w:trHeight w:val="2106"/>
        </w:trPr>
        <w:tc>
          <w:tcPr>
            <w:tcW w:w="3357" w:type="dxa"/>
          </w:tcPr>
          <w:p w14:paraId="1F391467" w14:textId="77777777" w:rsidR="006D46B1" w:rsidRPr="006D46B1" w:rsidRDefault="006D46B1" w:rsidP="006D46B1">
            <w:pPr>
              <w:rPr>
                <w:rFonts w:eastAsia="Times New Roman"/>
                <w:color w:val="000000"/>
              </w:rPr>
            </w:pPr>
            <w:r w:rsidRPr="006D46B1">
              <w:rPr>
                <w:rFonts w:eastAsia="Times New Roman"/>
                <w:color w:val="000000"/>
              </w:rPr>
              <w:t xml:space="preserve">L’alunno/a viene ammesso/a alla classe successiva esclusivamente in base agli obiettivi previsti nel PDP e in relazione ai progressi compiuti. </w:t>
            </w:r>
          </w:p>
          <w:p w14:paraId="6BD08024" w14:textId="77777777" w:rsidR="006D46B1" w:rsidRPr="006D46B1" w:rsidRDefault="006D46B1" w:rsidP="006D46B1">
            <w:pPr>
              <w:spacing w:after="397"/>
              <w:rPr>
                <w:rFonts w:eastAsia="Times New Roman"/>
                <w:color w:val="000000"/>
              </w:rPr>
            </w:pPr>
          </w:p>
        </w:tc>
        <w:tc>
          <w:tcPr>
            <w:tcW w:w="3210" w:type="dxa"/>
          </w:tcPr>
          <w:p w14:paraId="38D0E548" w14:textId="77777777" w:rsidR="006D46B1" w:rsidRPr="006D46B1" w:rsidRDefault="006D46B1" w:rsidP="006D46B1">
            <w:pPr>
              <w:spacing w:after="397"/>
              <w:rPr>
                <w:rFonts w:eastAsia="Times New Roman"/>
                <w:color w:val="000000"/>
              </w:rPr>
            </w:pPr>
            <w:r w:rsidRPr="006D46B1">
              <w:rPr>
                <w:rFonts w:eastAsia="Times New Roman"/>
                <w:color w:val="000000"/>
              </w:rPr>
              <w:t xml:space="preserve">La valutazione viene espressa in riferimento agli obiettivi esplicitati nel PDP. </w:t>
            </w:r>
          </w:p>
        </w:tc>
        <w:tc>
          <w:tcPr>
            <w:tcW w:w="3640" w:type="dxa"/>
          </w:tcPr>
          <w:p w14:paraId="40F8CCE7" w14:textId="77777777" w:rsidR="006D46B1" w:rsidRPr="006D46B1" w:rsidRDefault="006D46B1" w:rsidP="006D46B1">
            <w:pPr>
              <w:rPr>
                <w:rFonts w:eastAsia="Times New Roman"/>
                <w:color w:val="000000"/>
              </w:rPr>
            </w:pPr>
            <w:r w:rsidRPr="006D46B1">
              <w:rPr>
                <w:rFonts w:eastAsia="Times New Roman"/>
                <w:color w:val="000000"/>
              </w:rPr>
              <w:t>La valutazione espressa si riferisce al percorso personale di apprendimento in quanto l’alunno si trova nella fase di apprendimento della lingua italiana.</w:t>
            </w:r>
          </w:p>
        </w:tc>
      </w:tr>
    </w:tbl>
    <w:p w14:paraId="6E005FE5" w14:textId="77777777" w:rsidR="006D46B1" w:rsidRPr="006D46B1" w:rsidRDefault="006D46B1" w:rsidP="006D46B1">
      <w:pPr>
        <w:spacing w:after="237" w:line="240" w:lineRule="auto"/>
        <w:ind w:left="0" w:right="4" w:firstLine="0"/>
        <w:rPr>
          <w:rFonts w:eastAsia="Times New Roman"/>
          <w:color w:val="000000"/>
          <w:kern w:val="2"/>
          <w:lang w:val="it-IT"/>
          <w14:ligatures w14:val="standardContextual"/>
        </w:rPr>
      </w:pPr>
    </w:p>
    <w:p w14:paraId="1F6BC6AF" w14:textId="77777777" w:rsidR="006D46B1" w:rsidRPr="006D46B1" w:rsidRDefault="006D46B1" w:rsidP="006D46B1">
      <w:pPr>
        <w:spacing w:after="237" w:line="240" w:lineRule="auto"/>
        <w:ind w:left="0" w:right="4" w:firstLine="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Inoltre, con </w:t>
      </w:r>
      <w:r w:rsidRPr="006D46B1">
        <w:rPr>
          <w:rFonts w:eastAsia="Times New Roman"/>
          <w:color w:val="212121"/>
          <w:kern w:val="2"/>
          <w:lang w:val="it-IT"/>
          <w14:ligatures w14:val="standardContextual"/>
        </w:rPr>
        <w:t>riferimento all'</w:t>
      </w:r>
      <w:r w:rsidRPr="006D46B1">
        <w:rPr>
          <w:rFonts w:eastAsia="Times New Roman"/>
          <w:color w:val="1C1F23"/>
          <w:kern w:val="2"/>
          <w:lang w:val="it-IT"/>
          <w14:ligatures w14:val="standardContextual"/>
        </w:rPr>
        <w:t xml:space="preserve">Ordinanza Ministeriale n.156 del 4 giugno 2022 </w:t>
      </w:r>
      <w:r w:rsidRPr="006D46B1">
        <w:rPr>
          <w:rFonts w:eastAsia="Times New Roman"/>
          <w:color w:val="212121"/>
          <w:kern w:val="2"/>
          <w:lang w:val="it-IT"/>
          <w14:ligatures w14:val="standardContextual"/>
        </w:rPr>
        <w:t xml:space="preserve">relativa alla </w:t>
      </w:r>
      <w:r w:rsidRPr="006D46B1">
        <w:rPr>
          <w:rFonts w:eastAsia="Times New Roman"/>
          <w:color w:val="212121"/>
          <w:kern w:val="2"/>
          <w:u w:val="single" w:color="212121"/>
          <w:lang w:val="it-IT"/>
          <w14:ligatures w14:val="standardContextual"/>
        </w:rPr>
        <w:t>valutazione</w:t>
      </w:r>
      <w:r w:rsidRPr="006D46B1">
        <w:rPr>
          <w:rFonts w:eastAsia="Times New Roman"/>
          <w:color w:val="212121"/>
          <w:kern w:val="2"/>
          <w:lang w:val="it-IT"/>
          <w14:ligatures w14:val="standardContextual"/>
        </w:rPr>
        <w:t xml:space="preserve"> e all'</w:t>
      </w:r>
      <w:r w:rsidRPr="006D46B1">
        <w:rPr>
          <w:rFonts w:eastAsia="Times New Roman"/>
          <w:color w:val="212121"/>
          <w:kern w:val="2"/>
          <w:u w:val="single" w:color="212121"/>
          <w:lang w:val="it-IT"/>
          <w14:ligatures w14:val="standardContextual"/>
        </w:rPr>
        <w:t>Esame di Stato</w:t>
      </w:r>
      <w:r w:rsidRPr="006D46B1">
        <w:rPr>
          <w:rFonts w:eastAsia="Times New Roman"/>
          <w:color w:val="212121"/>
          <w:kern w:val="2"/>
          <w:lang w:val="it-IT"/>
          <w14:ligatures w14:val="standardContextual"/>
        </w:rPr>
        <w:t xml:space="preserve"> per gli alunni esuli</w:t>
      </w:r>
      <w:r w:rsidRPr="006D46B1">
        <w:rPr>
          <w:rFonts w:eastAsia="Times New Roman"/>
          <w:color w:val="1C1F23"/>
          <w:kern w:val="2"/>
          <w:lang w:val="it-IT"/>
          <w14:ligatures w14:val="standardContextual"/>
        </w:rPr>
        <w:t>, si specifica quanto segue:</w:t>
      </w:r>
      <w:r w:rsidRPr="006D46B1">
        <w:rPr>
          <w:rFonts w:eastAsia="Times New Roman"/>
          <w:color w:val="000000"/>
          <w:kern w:val="2"/>
          <w:lang w:val="it-IT"/>
          <w14:ligatures w14:val="standardContextual"/>
        </w:rPr>
        <w:t xml:space="preserve"> </w:t>
      </w:r>
    </w:p>
    <w:p w14:paraId="04B1F009" w14:textId="77777777" w:rsidR="006D46B1" w:rsidRPr="006D46B1" w:rsidRDefault="006D46B1" w:rsidP="006D46B1">
      <w:pPr>
        <w:spacing w:after="0" w:line="240" w:lineRule="auto"/>
        <w:ind w:left="0" w:right="0" w:firstLine="0"/>
        <w:rPr>
          <w:rFonts w:eastAsia="Times New Roman"/>
          <w:i/>
          <w:iCs/>
          <w:color w:val="000000"/>
          <w:kern w:val="2"/>
          <w:lang w:val="it-IT"/>
          <w14:ligatures w14:val="standardContextual"/>
        </w:rPr>
      </w:pPr>
      <w:r w:rsidRPr="006D46B1">
        <w:rPr>
          <w:rFonts w:eastAsia="Times New Roman"/>
          <w:i/>
          <w:iCs/>
          <w:color w:val="000000"/>
          <w:kern w:val="2"/>
          <w:lang w:val="it-IT"/>
          <w14:ligatures w14:val="standardContextual"/>
        </w:rPr>
        <w:t xml:space="preserve">Valutazione nelle classi intermedie </w:t>
      </w:r>
    </w:p>
    <w:p w14:paraId="39522F2F" w14:textId="77777777" w:rsidR="006D46B1" w:rsidRPr="006D46B1" w:rsidRDefault="006D46B1" w:rsidP="006D46B1">
      <w:pPr>
        <w:spacing w:after="240" w:line="240" w:lineRule="auto"/>
        <w:ind w:left="-5" w:right="0"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Per gli scrutini delle classi intermedie, la valutazione è effettuata collegialmente dal consiglio di classe (dai docenti contitolari della classe per scuola primaria), in riferimento all’eventuale Piano didattico personalizzato (PDP), predisposto tenendo conto dell’impatto psicologico e del livello delle competenze linguistico-comunicative in lingua italiana, nonché della complessità del processo di apprendimento maturato nel contesto della guerra e della conseguente emergenza umanitaria. </w:t>
      </w:r>
    </w:p>
    <w:p w14:paraId="20E8F478" w14:textId="77777777" w:rsidR="006D46B1" w:rsidRPr="006D46B1" w:rsidRDefault="006D46B1" w:rsidP="006D46B1">
      <w:pPr>
        <w:spacing w:after="240" w:line="240" w:lineRule="auto"/>
        <w:ind w:left="-5" w:right="0"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lastRenderedPageBreak/>
        <w:t xml:space="preserve">Nel primo ciclo, gli alunni vengono ammessi alla classe successiva anche in mancanza di elementi sufficienti per la valutazione che viene espressa tramite un giudizio globale sugli apprendimenti, sull’acquisizione di capacità linguistico-comunicative, sul livello di socializzazione e partecipazione alla didattica. </w:t>
      </w:r>
    </w:p>
    <w:p w14:paraId="23F763A1" w14:textId="77777777" w:rsidR="006D46B1" w:rsidRPr="006D46B1" w:rsidRDefault="006D46B1" w:rsidP="006D46B1">
      <w:pPr>
        <w:spacing w:after="420" w:line="240" w:lineRule="auto"/>
        <w:ind w:left="0" w:right="0" w:firstLine="0"/>
        <w:rPr>
          <w:rFonts w:eastAsia="Times New Roman"/>
          <w:b/>
          <w:bCs/>
          <w:color w:val="000000"/>
          <w:kern w:val="2"/>
          <w:lang w:val="it-IT"/>
          <w14:ligatures w14:val="standardContextual"/>
        </w:rPr>
      </w:pPr>
      <w:r w:rsidRPr="006D46B1">
        <w:rPr>
          <w:rFonts w:eastAsia="Times New Roman"/>
          <w:b/>
          <w:bCs/>
          <w:color w:val="000000"/>
          <w:kern w:val="2"/>
          <w:lang w:val="it-IT"/>
          <w14:ligatures w14:val="standardContextual"/>
        </w:rPr>
        <w:t xml:space="preserve">Esame di Stato conclusivo del primo ciclo di istruzione </w:t>
      </w:r>
    </w:p>
    <w:p w14:paraId="64B5EEA1" w14:textId="77777777" w:rsidR="006D46B1" w:rsidRPr="006D46B1" w:rsidRDefault="006D46B1" w:rsidP="006D46B1">
      <w:pPr>
        <w:spacing w:after="240" w:line="240" w:lineRule="auto"/>
        <w:ind w:left="-5" w:right="0"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Per le studentesse e gli studenti esuli che, secondo il consiglio di classe, non siano in grado di sostenere gli Esami conclusivi del primo ciclo in considerazione del livello delle abilità linguistiche ricettive e produttive scritte e orali nella lingua italiana, o per il mancato raggiungimento delle competenze disciplinari previste dalle Indicazioni nazionali e dalle Linee guida, può essere deliberato l’esonero dallo svolgimento degli Esami di Stato. A questi alunni e studenti, in sede di scrutinio finale, il consiglio di classe rilascia un attestato di credito formativo che, per gli alunni della terza classe di scuola secondaria di primo grado, diventa titolo per l’iscrizione alla scuola secondaria di secondo grado. </w:t>
      </w:r>
    </w:p>
    <w:p w14:paraId="329079D8" w14:textId="77777777" w:rsidR="006D46B1" w:rsidRPr="006D46B1" w:rsidRDefault="006D46B1" w:rsidP="006D46B1">
      <w:pPr>
        <w:spacing w:after="240" w:line="240" w:lineRule="auto"/>
        <w:ind w:left="-5" w:right="0" w:hanging="10"/>
        <w:rPr>
          <w:rFonts w:eastAsia="Times New Roman"/>
          <w:b/>
          <w:bCs/>
          <w:color w:val="000000"/>
          <w:kern w:val="2"/>
          <w:lang w:val="it-IT"/>
          <w14:ligatures w14:val="standardContextual"/>
        </w:rPr>
      </w:pPr>
      <w:r w:rsidRPr="006D46B1">
        <w:rPr>
          <w:rFonts w:eastAsia="Times New Roman"/>
          <w:b/>
          <w:bCs/>
          <w:color w:val="000000"/>
          <w:kern w:val="2"/>
          <w:lang w:val="it-IT"/>
          <w14:ligatures w14:val="standardContextual"/>
        </w:rPr>
        <w:t xml:space="preserve">CRITERI PER L’ASSEGNAZIONE DELL’ALUNNO NEOARRIVATO ALLA CLASSE: </w:t>
      </w:r>
    </w:p>
    <w:p w14:paraId="6B9F27C3" w14:textId="77777777" w:rsidR="006D46B1" w:rsidRPr="006D46B1" w:rsidRDefault="006D46B1" w:rsidP="006D46B1">
      <w:pPr>
        <w:spacing w:after="0"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Il criterio fondamentale è quello anagrafico (art. 45 del D.P.R. 394/99). Secondo il documento “Linee guida per l’integrazione e l’accoglienza degli alunni stranieri”, “gli studenti stranieri vengono iscritti, in via generale, alla classe corrispondente all’età anagrafica”. </w:t>
      </w:r>
    </w:p>
    <w:p w14:paraId="53C54AF1" w14:textId="77777777" w:rsidR="006D46B1" w:rsidRPr="006D46B1" w:rsidRDefault="006D46B1" w:rsidP="006D46B1">
      <w:pPr>
        <w:spacing w:after="0"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Tuttavia, nella C.M. n°24/2006 si aggiunge la possibilità di eventuali slittamenti di un anno su classe inferiore, che vanno ponderati con molta attenzione in relazione ai benefici che potrebbero apportare. Inoltre nelle Linee guida aggiornate nel 2022, si aggiunge che “il Collegio dei docenti può deliberare l’iscrizione ad una classe diversa, tenendo conto, tra l’altro delle competenze, delle abilità e dei livelli di conoscenza della lingua italiana dell’alunno”. Ogni retrocessione deve essere quindi considerata attentamente e la famiglia deve essere coinvolta ed informata su questa scelta. Gli slittamenti verso classi inferiori sono giustificati da un inserimento a ridosso della fine dell’anno scolastico e/o da una conoscenza pressoché nulla della lingua italiana. La commissione dopo un’attenta analisi dei livelli di padronanza linguistica e/o contenutistica dell’alunno convoca la famiglia e definisce l’iscrizione dell’alunno alla classe.  </w:t>
      </w:r>
    </w:p>
    <w:p w14:paraId="52D8D6FE" w14:textId="77777777" w:rsidR="006D46B1" w:rsidRPr="006D46B1" w:rsidRDefault="006D46B1" w:rsidP="006D46B1">
      <w:pPr>
        <w:spacing w:after="237"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Inoltre, come indicato nella C.M. 2/2010 e ribadito nelle Linee guida aggiornate nel 2022, “le iscrizioni di minori non italiani non dovranno superare il 30% degli iscritti e in particolare: </w:t>
      </w:r>
    </w:p>
    <w:p w14:paraId="63BCA723" w14:textId="77777777" w:rsidR="006D46B1" w:rsidRPr="006D46B1" w:rsidRDefault="006D46B1" w:rsidP="006D46B1">
      <w:pPr>
        <w:numPr>
          <w:ilvl w:val="0"/>
          <w:numId w:val="77"/>
        </w:numPr>
        <w:spacing w:after="237" w:line="240" w:lineRule="auto"/>
        <w:ind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il numero degli alunni stranieri presenti in ciascuna classe non potrà superare di norma il 30% del totale degli iscritti, quale esito di una equilibrata distribuzione degli alunni con cittadinanza non italiana tra istituti dello stesso territorio; </w:t>
      </w:r>
    </w:p>
    <w:p w14:paraId="5764D3E3" w14:textId="77777777" w:rsidR="006D46B1" w:rsidRPr="006D46B1" w:rsidRDefault="006D46B1" w:rsidP="006D46B1">
      <w:pPr>
        <w:numPr>
          <w:ilvl w:val="0"/>
          <w:numId w:val="77"/>
        </w:numPr>
        <w:spacing w:after="237" w:line="240" w:lineRule="auto"/>
        <w:ind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lastRenderedPageBreak/>
        <w:t xml:space="preserve">il limite del 30% potrà essere innalzato – con determinazione del Direttore generale dell’ufficio scolastico regionale - a fronte della presenza di alunni stranieri (come può frequentemente accadere nel caso di quelli nati in Italia) già in possesso delle adeguate competenze linguistiche; </w:t>
      </w:r>
    </w:p>
    <w:p w14:paraId="52219410" w14:textId="77777777" w:rsidR="006D46B1" w:rsidRPr="006D46B1" w:rsidRDefault="006D46B1" w:rsidP="006D46B1">
      <w:pPr>
        <w:numPr>
          <w:ilvl w:val="0"/>
          <w:numId w:val="77"/>
        </w:numPr>
        <w:spacing w:after="237" w:line="240" w:lineRule="auto"/>
        <w:ind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il limite del 30% potrà invece essere ridotto, sempre con determinazione del Direttore generale dell’ufficio scolastico regionale, a fronte della presenza di alunni stranieri che dimostrino all’atto dell’iscrizione una padronanza della lingua italiana ancora inadeguata a una compiuta partecipazione all’attività didattica, e comunque a fronte di particolari e documentate complessità.” </w:t>
      </w:r>
    </w:p>
    <w:p w14:paraId="6D3A1987" w14:textId="77777777" w:rsidR="006D46B1" w:rsidRPr="006D46B1" w:rsidRDefault="006D46B1" w:rsidP="006D46B1">
      <w:pPr>
        <w:spacing w:after="0" w:line="240" w:lineRule="auto"/>
        <w:ind w:left="-5" w:right="9" w:hanging="1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Ciò premesso i criteri adottati per l'inserimento in una classe sono i seguenti: </w:t>
      </w:r>
    </w:p>
    <w:p w14:paraId="68F24993" w14:textId="77777777" w:rsidR="006D46B1" w:rsidRPr="006D46B1" w:rsidRDefault="006D46B1" w:rsidP="006D46B1">
      <w:pPr>
        <w:numPr>
          <w:ilvl w:val="0"/>
          <w:numId w:val="78"/>
        </w:numPr>
        <w:spacing w:after="0" w:line="240" w:lineRule="auto"/>
        <w:ind w:right="9" w:hanging="35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numero di alunni per classe; </w:t>
      </w:r>
    </w:p>
    <w:p w14:paraId="31FD7E38" w14:textId="77777777" w:rsidR="006D46B1" w:rsidRPr="006D46B1" w:rsidRDefault="006D46B1" w:rsidP="006D46B1">
      <w:pPr>
        <w:numPr>
          <w:ilvl w:val="0"/>
          <w:numId w:val="78"/>
        </w:numPr>
        <w:spacing w:after="0" w:line="240" w:lineRule="auto"/>
        <w:ind w:right="9" w:hanging="35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presenza di alunni con disabilità; </w:t>
      </w:r>
    </w:p>
    <w:p w14:paraId="64E000CF" w14:textId="77777777" w:rsidR="006D46B1" w:rsidRPr="006D46B1" w:rsidRDefault="006D46B1" w:rsidP="006D46B1">
      <w:pPr>
        <w:numPr>
          <w:ilvl w:val="0"/>
          <w:numId w:val="78"/>
        </w:numPr>
        <w:spacing w:after="0" w:line="240" w:lineRule="auto"/>
        <w:ind w:right="9" w:hanging="35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presenza di alunni bes e relative specificità; </w:t>
      </w:r>
    </w:p>
    <w:p w14:paraId="008BF692" w14:textId="77777777" w:rsidR="006D46B1" w:rsidRPr="006D46B1" w:rsidRDefault="006D46B1" w:rsidP="006D46B1">
      <w:pPr>
        <w:numPr>
          <w:ilvl w:val="0"/>
          <w:numId w:val="78"/>
        </w:numPr>
        <w:spacing w:after="237" w:line="240" w:lineRule="auto"/>
        <w:ind w:right="9" w:hanging="350"/>
        <w:rPr>
          <w:rFonts w:eastAsia="Times New Roman"/>
          <w:color w:val="000000"/>
          <w:kern w:val="2"/>
          <w:lang w:val="it-IT"/>
          <w14:ligatures w14:val="standardContextual"/>
        </w:rPr>
      </w:pPr>
      <w:r w:rsidRPr="006D46B1">
        <w:rPr>
          <w:rFonts w:eastAsia="Times New Roman"/>
          <w:color w:val="000000"/>
          <w:kern w:val="2"/>
          <w:lang w:val="it-IT"/>
          <w14:ligatures w14:val="standardContextual"/>
        </w:rPr>
        <w:t xml:space="preserve">situazioni e dinamiche relazionali all'interno della classe. </w:t>
      </w:r>
    </w:p>
    <w:p w14:paraId="08E9809E" w14:textId="77777777" w:rsidR="00147834" w:rsidRPr="006D46B1" w:rsidRDefault="00147834" w:rsidP="000C4DD4">
      <w:pPr>
        <w:spacing w:after="0" w:line="259" w:lineRule="auto"/>
        <w:ind w:left="180" w:right="0" w:firstLine="0"/>
        <w:jc w:val="left"/>
        <w:rPr>
          <w:b/>
          <w:lang w:val="it-IT"/>
        </w:rPr>
      </w:pPr>
    </w:p>
    <w:p w14:paraId="00F7F615" w14:textId="77777777" w:rsidR="00147834" w:rsidRDefault="00EB3DDA" w:rsidP="000C4DD4">
      <w:pPr>
        <w:spacing w:after="0" w:line="259" w:lineRule="auto"/>
        <w:ind w:left="180" w:right="0" w:firstLine="0"/>
        <w:jc w:val="left"/>
      </w:pPr>
      <w:r>
        <w:rPr>
          <w:b/>
        </w:rPr>
        <w:t xml:space="preserve"> </w:t>
      </w:r>
    </w:p>
    <w:p w14:paraId="43A83E73" w14:textId="77777777" w:rsidR="00147834" w:rsidRDefault="00EB3DDA" w:rsidP="000C4DD4">
      <w:pPr>
        <w:spacing w:after="0" w:line="259" w:lineRule="auto"/>
        <w:ind w:left="180" w:right="0" w:firstLine="0"/>
        <w:jc w:val="left"/>
      </w:pPr>
      <w:r>
        <w:rPr>
          <w:b/>
        </w:rPr>
        <w:t xml:space="preserve"> </w:t>
      </w:r>
    </w:p>
    <w:p w14:paraId="50278EDE" w14:textId="3A787988" w:rsidR="00147834" w:rsidRDefault="00147834" w:rsidP="000C4DD4">
      <w:pPr>
        <w:spacing w:after="0" w:line="259" w:lineRule="auto"/>
        <w:ind w:left="180" w:right="0" w:firstLine="0"/>
        <w:jc w:val="left"/>
      </w:pPr>
    </w:p>
    <w:p w14:paraId="18A0C067" w14:textId="77777777" w:rsidR="00147834" w:rsidRDefault="00EB3DDA" w:rsidP="000C4DD4">
      <w:pPr>
        <w:spacing w:after="0" w:line="259" w:lineRule="auto"/>
        <w:ind w:left="180" w:right="0" w:firstLine="0"/>
        <w:jc w:val="left"/>
      </w:pPr>
      <w:r>
        <w:rPr>
          <w:sz w:val="20"/>
          <w:szCs w:val="20"/>
        </w:rPr>
        <w:t xml:space="preserve"> </w:t>
      </w:r>
    </w:p>
    <w:p w14:paraId="6A01FC84" w14:textId="77777777" w:rsidR="00147834" w:rsidRDefault="00EB3DDA" w:rsidP="000C4DD4">
      <w:pPr>
        <w:spacing w:after="0" w:line="259" w:lineRule="auto"/>
        <w:ind w:left="180" w:right="0" w:firstLine="0"/>
        <w:jc w:val="left"/>
      </w:pPr>
      <w:r>
        <w:rPr>
          <w:sz w:val="20"/>
          <w:szCs w:val="20"/>
        </w:rPr>
        <w:t xml:space="preserve"> </w:t>
      </w:r>
    </w:p>
    <w:p w14:paraId="694150A2" w14:textId="77777777" w:rsidR="00147834" w:rsidRDefault="00EB3DDA" w:rsidP="000C4DD4">
      <w:pPr>
        <w:spacing w:after="0" w:line="259" w:lineRule="auto"/>
        <w:ind w:left="180" w:right="0" w:firstLine="0"/>
        <w:jc w:val="center"/>
        <w:rPr>
          <w:sz w:val="20"/>
          <w:szCs w:val="20"/>
        </w:rPr>
      </w:pPr>
      <w:r>
        <w:rPr>
          <w:sz w:val="20"/>
          <w:szCs w:val="20"/>
        </w:rPr>
        <w:t xml:space="preserve"> </w:t>
      </w:r>
    </w:p>
    <w:p w14:paraId="0C2813C6" w14:textId="77777777" w:rsidR="006D46B1" w:rsidRDefault="006D46B1" w:rsidP="000C4DD4">
      <w:pPr>
        <w:spacing w:after="0" w:line="259" w:lineRule="auto"/>
        <w:ind w:left="180" w:right="0" w:firstLine="0"/>
        <w:jc w:val="center"/>
        <w:rPr>
          <w:sz w:val="20"/>
          <w:szCs w:val="20"/>
        </w:rPr>
      </w:pPr>
    </w:p>
    <w:p w14:paraId="12BCAE16" w14:textId="77777777" w:rsidR="006D46B1" w:rsidRDefault="006D46B1" w:rsidP="000C4DD4">
      <w:pPr>
        <w:spacing w:after="0" w:line="259" w:lineRule="auto"/>
        <w:ind w:left="180" w:right="0" w:firstLine="0"/>
        <w:jc w:val="center"/>
        <w:rPr>
          <w:sz w:val="20"/>
          <w:szCs w:val="20"/>
        </w:rPr>
      </w:pPr>
    </w:p>
    <w:p w14:paraId="239F9710" w14:textId="77777777" w:rsidR="006D46B1" w:rsidRDefault="006D46B1" w:rsidP="000C4DD4">
      <w:pPr>
        <w:spacing w:after="0" w:line="259" w:lineRule="auto"/>
        <w:ind w:left="180" w:right="0" w:firstLine="0"/>
        <w:jc w:val="center"/>
        <w:rPr>
          <w:sz w:val="20"/>
          <w:szCs w:val="20"/>
        </w:rPr>
      </w:pPr>
    </w:p>
    <w:p w14:paraId="22C778E6" w14:textId="77777777" w:rsidR="006D46B1" w:rsidRDefault="006D46B1" w:rsidP="000C4DD4">
      <w:pPr>
        <w:spacing w:after="0" w:line="259" w:lineRule="auto"/>
        <w:ind w:left="180" w:right="0" w:firstLine="0"/>
        <w:jc w:val="center"/>
        <w:rPr>
          <w:sz w:val="20"/>
          <w:szCs w:val="20"/>
        </w:rPr>
      </w:pPr>
    </w:p>
    <w:p w14:paraId="19936FDE" w14:textId="77777777" w:rsidR="006D46B1" w:rsidRDefault="006D46B1" w:rsidP="000C4DD4">
      <w:pPr>
        <w:spacing w:after="0" w:line="259" w:lineRule="auto"/>
        <w:ind w:left="180" w:right="0" w:firstLine="0"/>
        <w:jc w:val="center"/>
        <w:rPr>
          <w:sz w:val="20"/>
          <w:szCs w:val="20"/>
        </w:rPr>
      </w:pPr>
    </w:p>
    <w:p w14:paraId="10322F4B" w14:textId="77777777" w:rsidR="006D46B1" w:rsidRDefault="006D46B1" w:rsidP="000C4DD4">
      <w:pPr>
        <w:spacing w:after="0" w:line="259" w:lineRule="auto"/>
        <w:ind w:left="180" w:right="0" w:firstLine="0"/>
        <w:jc w:val="center"/>
        <w:rPr>
          <w:sz w:val="20"/>
          <w:szCs w:val="20"/>
        </w:rPr>
      </w:pPr>
    </w:p>
    <w:p w14:paraId="590FB9C9" w14:textId="77777777" w:rsidR="006D46B1" w:rsidRDefault="006D46B1" w:rsidP="000C4DD4">
      <w:pPr>
        <w:spacing w:after="0" w:line="259" w:lineRule="auto"/>
        <w:ind w:left="180" w:right="0" w:firstLine="0"/>
        <w:jc w:val="center"/>
        <w:rPr>
          <w:sz w:val="20"/>
          <w:szCs w:val="20"/>
        </w:rPr>
      </w:pPr>
    </w:p>
    <w:p w14:paraId="6E7AF512" w14:textId="77777777" w:rsidR="006D46B1" w:rsidRDefault="006D46B1" w:rsidP="000C4DD4">
      <w:pPr>
        <w:spacing w:after="0" w:line="259" w:lineRule="auto"/>
        <w:ind w:left="180" w:right="0" w:firstLine="0"/>
        <w:jc w:val="center"/>
        <w:rPr>
          <w:sz w:val="20"/>
          <w:szCs w:val="20"/>
        </w:rPr>
      </w:pPr>
    </w:p>
    <w:p w14:paraId="0FF74859" w14:textId="77777777" w:rsidR="006D46B1" w:rsidRDefault="006D46B1" w:rsidP="000C4DD4">
      <w:pPr>
        <w:spacing w:after="0" w:line="259" w:lineRule="auto"/>
        <w:ind w:left="180" w:right="0" w:firstLine="0"/>
        <w:jc w:val="center"/>
        <w:rPr>
          <w:sz w:val="20"/>
          <w:szCs w:val="20"/>
        </w:rPr>
      </w:pPr>
    </w:p>
    <w:p w14:paraId="252C4282" w14:textId="77777777" w:rsidR="006D46B1" w:rsidRDefault="006D46B1" w:rsidP="000C4DD4">
      <w:pPr>
        <w:spacing w:after="0" w:line="259" w:lineRule="auto"/>
        <w:ind w:left="180" w:right="0" w:firstLine="0"/>
        <w:jc w:val="center"/>
        <w:rPr>
          <w:sz w:val="20"/>
          <w:szCs w:val="20"/>
        </w:rPr>
      </w:pPr>
    </w:p>
    <w:p w14:paraId="58B8C0F5" w14:textId="77777777" w:rsidR="006D46B1" w:rsidRDefault="006D46B1" w:rsidP="000C4DD4">
      <w:pPr>
        <w:spacing w:after="0" w:line="259" w:lineRule="auto"/>
        <w:ind w:left="180" w:right="0" w:firstLine="0"/>
        <w:jc w:val="center"/>
        <w:rPr>
          <w:sz w:val="20"/>
          <w:szCs w:val="20"/>
        </w:rPr>
      </w:pPr>
    </w:p>
    <w:p w14:paraId="26128381" w14:textId="77777777" w:rsidR="006D46B1" w:rsidRDefault="006D46B1" w:rsidP="000C4DD4">
      <w:pPr>
        <w:spacing w:after="0" w:line="259" w:lineRule="auto"/>
        <w:ind w:left="180" w:right="0" w:firstLine="0"/>
        <w:jc w:val="center"/>
        <w:rPr>
          <w:sz w:val="20"/>
          <w:szCs w:val="20"/>
        </w:rPr>
      </w:pPr>
    </w:p>
    <w:p w14:paraId="07AA6A8D" w14:textId="77777777" w:rsidR="006D46B1" w:rsidRDefault="006D46B1" w:rsidP="000C4DD4">
      <w:pPr>
        <w:spacing w:after="0" w:line="259" w:lineRule="auto"/>
        <w:ind w:left="180" w:right="0" w:firstLine="0"/>
        <w:jc w:val="center"/>
        <w:rPr>
          <w:sz w:val="20"/>
          <w:szCs w:val="20"/>
        </w:rPr>
      </w:pPr>
    </w:p>
    <w:p w14:paraId="6715A167" w14:textId="77777777" w:rsidR="006D46B1" w:rsidRDefault="006D46B1" w:rsidP="000C4DD4">
      <w:pPr>
        <w:spacing w:after="0" w:line="259" w:lineRule="auto"/>
        <w:ind w:left="180" w:right="0" w:firstLine="0"/>
        <w:jc w:val="center"/>
        <w:rPr>
          <w:sz w:val="20"/>
          <w:szCs w:val="20"/>
        </w:rPr>
      </w:pPr>
    </w:p>
    <w:p w14:paraId="334CE720" w14:textId="77777777" w:rsidR="006D46B1" w:rsidRDefault="006D46B1" w:rsidP="000C4DD4">
      <w:pPr>
        <w:spacing w:after="0" w:line="259" w:lineRule="auto"/>
        <w:ind w:left="180" w:right="0" w:firstLine="0"/>
        <w:jc w:val="center"/>
        <w:rPr>
          <w:sz w:val="20"/>
          <w:szCs w:val="20"/>
        </w:rPr>
      </w:pPr>
    </w:p>
    <w:p w14:paraId="744E49C8" w14:textId="77777777" w:rsidR="006D46B1" w:rsidRDefault="006D46B1" w:rsidP="000C4DD4">
      <w:pPr>
        <w:spacing w:after="0" w:line="259" w:lineRule="auto"/>
        <w:ind w:left="180" w:right="0" w:firstLine="0"/>
        <w:jc w:val="center"/>
        <w:rPr>
          <w:sz w:val="20"/>
          <w:szCs w:val="20"/>
        </w:rPr>
      </w:pPr>
    </w:p>
    <w:p w14:paraId="6D134865" w14:textId="77777777" w:rsidR="006D46B1" w:rsidRDefault="006D46B1" w:rsidP="000C4DD4">
      <w:pPr>
        <w:spacing w:after="0" w:line="259" w:lineRule="auto"/>
        <w:ind w:left="180" w:right="0" w:firstLine="0"/>
        <w:jc w:val="center"/>
        <w:rPr>
          <w:sz w:val="20"/>
          <w:szCs w:val="20"/>
        </w:rPr>
      </w:pPr>
    </w:p>
    <w:p w14:paraId="354138AB" w14:textId="77777777" w:rsidR="006D46B1" w:rsidRDefault="006D46B1" w:rsidP="000C4DD4">
      <w:pPr>
        <w:spacing w:after="0" w:line="259" w:lineRule="auto"/>
        <w:ind w:left="180" w:right="0" w:firstLine="0"/>
        <w:jc w:val="center"/>
        <w:rPr>
          <w:sz w:val="20"/>
          <w:szCs w:val="20"/>
        </w:rPr>
      </w:pPr>
    </w:p>
    <w:p w14:paraId="6D7AB2DB" w14:textId="77777777" w:rsidR="006D46B1" w:rsidRDefault="006D46B1" w:rsidP="000C4DD4">
      <w:pPr>
        <w:spacing w:after="0" w:line="259" w:lineRule="auto"/>
        <w:ind w:left="180" w:right="0" w:firstLine="0"/>
        <w:jc w:val="center"/>
        <w:rPr>
          <w:sz w:val="20"/>
          <w:szCs w:val="20"/>
        </w:rPr>
      </w:pPr>
    </w:p>
    <w:p w14:paraId="1CE8C3CE" w14:textId="77777777" w:rsidR="006D46B1" w:rsidRDefault="006D46B1" w:rsidP="000C4DD4">
      <w:pPr>
        <w:spacing w:after="0" w:line="259" w:lineRule="auto"/>
        <w:ind w:left="180" w:right="0" w:firstLine="0"/>
        <w:jc w:val="center"/>
        <w:rPr>
          <w:sz w:val="20"/>
          <w:szCs w:val="20"/>
        </w:rPr>
      </w:pPr>
    </w:p>
    <w:p w14:paraId="79FA8C1A" w14:textId="77777777" w:rsidR="006D46B1" w:rsidRDefault="006D46B1" w:rsidP="000C4DD4">
      <w:pPr>
        <w:spacing w:after="0" w:line="259" w:lineRule="auto"/>
        <w:ind w:left="180" w:right="0" w:firstLine="0"/>
        <w:jc w:val="center"/>
        <w:rPr>
          <w:sz w:val="20"/>
          <w:szCs w:val="20"/>
        </w:rPr>
      </w:pPr>
    </w:p>
    <w:p w14:paraId="23584621" w14:textId="77777777" w:rsidR="006D46B1" w:rsidRDefault="006D46B1" w:rsidP="000C4DD4">
      <w:pPr>
        <w:spacing w:after="0" w:line="259" w:lineRule="auto"/>
        <w:ind w:left="180" w:right="0" w:firstLine="0"/>
        <w:jc w:val="center"/>
        <w:rPr>
          <w:sz w:val="20"/>
          <w:szCs w:val="20"/>
        </w:rPr>
      </w:pPr>
    </w:p>
    <w:p w14:paraId="36419F8C" w14:textId="77777777" w:rsidR="006D46B1" w:rsidRDefault="006D46B1" w:rsidP="000C4DD4">
      <w:pPr>
        <w:spacing w:after="0" w:line="259" w:lineRule="auto"/>
        <w:ind w:left="180" w:right="0" w:firstLine="0"/>
        <w:jc w:val="center"/>
        <w:rPr>
          <w:sz w:val="20"/>
          <w:szCs w:val="20"/>
        </w:rPr>
      </w:pPr>
    </w:p>
    <w:sdt>
      <w:sdtPr>
        <w:rPr>
          <w:rFonts w:ascii="Calibri" w:eastAsia="Calibri" w:hAnsi="Calibri" w:cs="Calibri"/>
          <w:color w:val="auto"/>
          <w:sz w:val="28"/>
          <w:szCs w:val="28"/>
          <w:lang w:val="it"/>
        </w:rPr>
        <w:id w:val="1083881125"/>
        <w:docPartObj>
          <w:docPartGallery w:val="Table of Contents"/>
          <w:docPartUnique/>
        </w:docPartObj>
      </w:sdtPr>
      <w:sdtEndPr>
        <w:rPr>
          <w:b/>
          <w:bCs/>
        </w:rPr>
      </w:sdtEndPr>
      <w:sdtContent>
        <w:p w14:paraId="38EF872D" w14:textId="5BD87C64" w:rsidR="006D46B1" w:rsidRDefault="006D46B1">
          <w:pPr>
            <w:pStyle w:val="Titolosommario"/>
          </w:pPr>
          <w:r>
            <w:t>Sommario</w:t>
          </w:r>
        </w:p>
        <w:p w14:paraId="643FF3A8" w14:textId="3857557D" w:rsidR="0053012E" w:rsidRDefault="006D46B1">
          <w:pPr>
            <w:pStyle w:val="Sommario1"/>
            <w:tabs>
              <w:tab w:val="right" w:leader="dot" w:pos="9918"/>
            </w:tabs>
            <w:rPr>
              <w:rFonts w:asciiTheme="minorHAnsi" w:eastAsiaTheme="minorEastAsia" w:hAnsiTheme="minorHAnsi" w:cstheme="minorBidi"/>
              <w:noProof/>
              <w:kern w:val="2"/>
              <w:sz w:val="24"/>
              <w:szCs w:val="24"/>
              <w:lang w:val="it-IT"/>
              <w14:ligatures w14:val="standardContextual"/>
            </w:rPr>
          </w:pPr>
          <w:r>
            <w:fldChar w:fldCharType="begin"/>
          </w:r>
          <w:r>
            <w:instrText xml:space="preserve"> TOC \o "1-3" \h \z \u </w:instrText>
          </w:r>
          <w:r>
            <w:fldChar w:fldCharType="separate"/>
          </w:r>
          <w:hyperlink w:anchor="_Toc217942722" w:history="1">
            <w:r w:rsidR="0053012E" w:rsidRPr="00653652">
              <w:rPr>
                <w:rStyle w:val="Collegamentoipertestuale"/>
                <w:noProof/>
              </w:rPr>
              <w:t>NOTA INTRODUTTIVA</w:t>
            </w:r>
            <w:r w:rsidR="0053012E">
              <w:rPr>
                <w:noProof/>
                <w:webHidden/>
              </w:rPr>
              <w:tab/>
            </w:r>
            <w:r w:rsidR="0053012E">
              <w:rPr>
                <w:noProof/>
                <w:webHidden/>
              </w:rPr>
              <w:fldChar w:fldCharType="begin"/>
            </w:r>
            <w:r w:rsidR="0053012E">
              <w:rPr>
                <w:noProof/>
                <w:webHidden/>
              </w:rPr>
              <w:instrText xml:space="preserve"> PAGEREF _Toc217942722 \h </w:instrText>
            </w:r>
            <w:r w:rsidR="0053012E">
              <w:rPr>
                <w:noProof/>
                <w:webHidden/>
              </w:rPr>
            </w:r>
            <w:r w:rsidR="0053012E">
              <w:rPr>
                <w:noProof/>
                <w:webHidden/>
              </w:rPr>
              <w:fldChar w:fldCharType="separate"/>
            </w:r>
            <w:r w:rsidR="0053012E">
              <w:rPr>
                <w:noProof/>
                <w:webHidden/>
              </w:rPr>
              <w:t>2</w:t>
            </w:r>
            <w:r w:rsidR="0053012E">
              <w:rPr>
                <w:noProof/>
                <w:webHidden/>
              </w:rPr>
              <w:fldChar w:fldCharType="end"/>
            </w:r>
          </w:hyperlink>
        </w:p>
        <w:p w14:paraId="047366D3" w14:textId="4753A32C" w:rsidR="0053012E" w:rsidRDefault="0053012E">
          <w:pPr>
            <w:pStyle w:val="Sommario1"/>
            <w:tabs>
              <w:tab w:val="right" w:leader="dot" w:pos="9918"/>
            </w:tabs>
            <w:rPr>
              <w:rFonts w:asciiTheme="minorHAnsi" w:eastAsiaTheme="minorEastAsia" w:hAnsiTheme="minorHAnsi" w:cstheme="minorBidi"/>
              <w:noProof/>
              <w:kern w:val="2"/>
              <w:sz w:val="24"/>
              <w:szCs w:val="24"/>
              <w:lang w:val="it-IT"/>
              <w14:ligatures w14:val="standardContextual"/>
            </w:rPr>
          </w:pPr>
          <w:hyperlink w:anchor="_Toc217942723" w:history="1">
            <w:r w:rsidRPr="00653652">
              <w:rPr>
                <w:rStyle w:val="Collegamentoipertestuale"/>
                <w:noProof/>
              </w:rPr>
              <w:t>PARTE PRIMA: GLI ORGANI ISTITUZIONALI DELLA SCUOLA</w:t>
            </w:r>
            <w:r>
              <w:rPr>
                <w:noProof/>
                <w:webHidden/>
              </w:rPr>
              <w:tab/>
            </w:r>
            <w:r>
              <w:rPr>
                <w:noProof/>
                <w:webHidden/>
              </w:rPr>
              <w:fldChar w:fldCharType="begin"/>
            </w:r>
            <w:r>
              <w:rPr>
                <w:noProof/>
                <w:webHidden/>
              </w:rPr>
              <w:instrText xml:space="preserve"> PAGEREF _Toc217942723 \h </w:instrText>
            </w:r>
            <w:r>
              <w:rPr>
                <w:noProof/>
                <w:webHidden/>
              </w:rPr>
            </w:r>
            <w:r>
              <w:rPr>
                <w:noProof/>
                <w:webHidden/>
              </w:rPr>
              <w:fldChar w:fldCharType="separate"/>
            </w:r>
            <w:r>
              <w:rPr>
                <w:noProof/>
                <w:webHidden/>
              </w:rPr>
              <w:t>4</w:t>
            </w:r>
            <w:r>
              <w:rPr>
                <w:noProof/>
                <w:webHidden/>
              </w:rPr>
              <w:fldChar w:fldCharType="end"/>
            </w:r>
          </w:hyperlink>
        </w:p>
        <w:p w14:paraId="5A3C6A9E" w14:textId="3049A0BB" w:rsidR="0053012E" w:rsidRDefault="0053012E">
          <w:pPr>
            <w:pStyle w:val="Sommario1"/>
            <w:tabs>
              <w:tab w:val="right" w:leader="dot" w:pos="9918"/>
            </w:tabs>
            <w:rPr>
              <w:rFonts w:asciiTheme="minorHAnsi" w:eastAsiaTheme="minorEastAsia" w:hAnsiTheme="minorHAnsi" w:cstheme="minorBidi"/>
              <w:noProof/>
              <w:kern w:val="2"/>
              <w:sz w:val="24"/>
              <w:szCs w:val="24"/>
              <w:lang w:val="it-IT"/>
              <w14:ligatures w14:val="standardContextual"/>
            </w:rPr>
          </w:pPr>
          <w:hyperlink w:anchor="_Toc217942724" w:history="1">
            <w:r w:rsidRPr="00653652">
              <w:rPr>
                <w:rStyle w:val="Collegamentoipertestuale"/>
                <w:noProof/>
              </w:rPr>
              <w:t>PARTE SECONDA: REGOLAMENTO DELLA SCUOLA PRIMARIA "DANTE ALIGHIERI"</w:t>
            </w:r>
            <w:r>
              <w:rPr>
                <w:noProof/>
                <w:webHidden/>
              </w:rPr>
              <w:tab/>
            </w:r>
            <w:r>
              <w:rPr>
                <w:noProof/>
                <w:webHidden/>
              </w:rPr>
              <w:fldChar w:fldCharType="begin"/>
            </w:r>
            <w:r>
              <w:rPr>
                <w:noProof/>
                <w:webHidden/>
              </w:rPr>
              <w:instrText xml:space="preserve"> PAGEREF _Toc217942724 \h </w:instrText>
            </w:r>
            <w:r>
              <w:rPr>
                <w:noProof/>
                <w:webHidden/>
              </w:rPr>
            </w:r>
            <w:r>
              <w:rPr>
                <w:noProof/>
                <w:webHidden/>
              </w:rPr>
              <w:fldChar w:fldCharType="separate"/>
            </w:r>
            <w:r>
              <w:rPr>
                <w:noProof/>
                <w:webHidden/>
              </w:rPr>
              <w:t>8</w:t>
            </w:r>
            <w:r>
              <w:rPr>
                <w:noProof/>
                <w:webHidden/>
              </w:rPr>
              <w:fldChar w:fldCharType="end"/>
            </w:r>
          </w:hyperlink>
        </w:p>
        <w:p w14:paraId="6E554C79" w14:textId="66773B83" w:rsidR="0053012E" w:rsidRDefault="0053012E" w:rsidP="0053012E">
          <w:pPr>
            <w:pStyle w:val="Sommario1"/>
            <w:tabs>
              <w:tab w:val="right" w:leader="dot" w:pos="9918"/>
            </w:tabs>
            <w:rPr>
              <w:rFonts w:asciiTheme="minorHAnsi" w:eastAsiaTheme="minorEastAsia" w:hAnsiTheme="minorHAnsi" w:cstheme="minorBidi"/>
              <w:noProof/>
              <w:kern w:val="2"/>
              <w:sz w:val="24"/>
              <w:szCs w:val="24"/>
              <w:lang w:val="it-IT"/>
              <w14:ligatures w14:val="standardContextual"/>
            </w:rPr>
          </w:pPr>
          <w:hyperlink w:anchor="_Toc217942725" w:history="1">
            <w:r w:rsidRPr="00653652">
              <w:rPr>
                <w:rStyle w:val="Collegamentoipertestuale"/>
                <w:noProof/>
              </w:rPr>
              <w:t>PARTE TERZA: REGOLAMENTO DELLA SCUOLA SECONDARIA DI I° GRADO "A. OTTOLINI".</w:t>
            </w:r>
            <w:r>
              <w:rPr>
                <w:noProof/>
                <w:webHidden/>
              </w:rPr>
              <w:tab/>
            </w:r>
            <w:r>
              <w:rPr>
                <w:noProof/>
                <w:webHidden/>
              </w:rPr>
              <w:fldChar w:fldCharType="begin"/>
            </w:r>
            <w:r>
              <w:rPr>
                <w:noProof/>
                <w:webHidden/>
              </w:rPr>
              <w:instrText xml:space="preserve"> PAGEREF _Toc217942725 \h </w:instrText>
            </w:r>
            <w:r>
              <w:rPr>
                <w:noProof/>
                <w:webHidden/>
              </w:rPr>
            </w:r>
            <w:r>
              <w:rPr>
                <w:noProof/>
                <w:webHidden/>
              </w:rPr>
              <w:fldChar w:fldCharType="separate"/>
            </w:r>
            <w:r>
              <w:rPr>
                <w:noProof/>
                <w:webHidden/>
              </w:rPr>
              <w:t>18</w:t>
            </w:r>
            <w:r>
              <w:rPr>
                <w:noProof/>
                <w:webHidden/>
              </w:rPr>
              <w:fldChar w:fldCharType="end"/>
            </w:r>
          </w:hyperlink>
        </w:p>
        <w:p w14:paraId="5963C0A1" w14:textId="18BB3E5D" w:rsidR="0053012E" w:rsidRDefault="0053012E">
          <w:pPr>
            <w:pStyle w:val="Sommario1"/>
            <w:tabs>
              <w:tab w:val="right" w:leader="dot" w:pos="9918"/>
            </w:tabs>
            <w:rPr>
              <w:rFonts w:asciiTheme="minorHAnsi" w:eastAsiaTheme="minorEastAsia" w:hAnsiTheme="minorHAnsi" w:cstheme="minorBidi"/>
              <w:noProof/>
              <w:kern w:val="2"/>
              <w:sz w:val="24"/>
              <w:szCs w:val="24"/>
              <w:lang w:val="it-IT"/>
              <w14:ligatures w14:val="standardContextual"/>
            </w:rPr>
          </w:pPr>
          <w:hyperlink w:anchor="_Toc217942727" w:history="1">
            <w:r w:rsidRPr="00653652">
              <w:rPr>
                <w:rStyle w:val="Collegamentoipertestuale"/>
                <w:noProof/>
              </w:rPr>
              <w:t>PARTE QUARTA: ALLEGATI</w:t>
            </w:r>
            <w:r>
              <w:rPr>
                <w:noProof/>
                <w:webHidden/>
              </w:rPr>
              <w:tab/>
            </w:r>
            <w:r>
              <w:rPr>
                <w:noProof/>
                <w:webHidden/>
              </w:rPr>
              <w:fldChar w:fldCharType="begin"/>
            </w:r>
            <w:r>
              <w:rPr>
                <w:noProof/>
                <w:webHidden/>
              </w:rPr>
              <w:instrText xml:space="preserve"> PAGEREF _Toc217942727 \h </w:instrText>
            </w:r>
            <w:r>
              <w:rPr>
                <w:noProof/>
                <w:webHidden/>
              </w:rPr>
            </w:r>
            <w:r>
              <w:rPr>
                <w:noProof/>
                <w:webHidden/>
              </w:rPr>
              <w:fldChar w:fldCharType="separate"/>
            </w:r>
            <w:r>
              <w:rPr>
                <w:noProof/>
                <w:webHidden/>
              </w:rPr>
              <w:t>30</w:t>
            </w:r>
            <w:r>
              <w:rPr>
                <w:noProof/>
                <w:webHidden/>
              </w:rPr>
              <w:fldChar w:fldCharType="end"/>
            </w:r>
          </w:hyperlink>
        </w:p>
        <w:p w14:paraId="62E1D84C" w14:textId="53636E21" w:rsidR="0053012E" w:rsidRDefault="0053012E">
          <w:pPr>
            <w:pStyle w:val="Sommario2"/>
            <w:tabs>
              <w:tab w:val="right" w:leader="dot" w:pos="9918"/>
            </w:tabs>
            <w:rPr>
              <w:rFonts w:asciiTheme="minorHAnsi" w:eastAsiaTheme="minorEastAsia" w:hAnsiTheme="minorHAnsi" w:cstheme="minorBidi"/>
              <w:noProof/>
              <w:kern w:val="2"/>
              <w:sz w:val="24"/>
              <w:szCs w:val="24"/>
              <w:lang w:val="it-IT"/>
              <w14:ligatures w14:val="standardContextual"/>
            </w:rPr>
          </w:pPr>
          <w:hyperlink w:anchor="_Toc217942728" w:history="1">
            <w:r w:rsidRPr="00653652">
              <w:rPr>
                <w:rStyle w:val="Collegamentoipertestuale"/>
                <w:noProof/>
              </w:rPr>
              <w:t>Allegato 1: Regolamento interno mensa scolastica</w:t>
            </w:r>
            <w:r>
              <w:rPr>
                <w:noProof/>
                <w:webHidden/>
              </w:rPr>
              <w:tab/>
            </w:r>
            <w:r>
              <w:rPr>
                <w:noProof/>
                <w:webHidden/>
              </w:rPr>
              <w:fldChar w:fldCharType="begin"/>
            </w:r>
            <w:r>
              <w:rPr>
                <w:noProof/>
                <w:webHidden/>
              </w:rPr>
              <w:instrText xml:space="preserve"> PAGEREF _Toc217942728 \h </w:instrText>
            </w:r>
            <w:r>
              <w:rPr>
                <w:noProof/>
                <w:webHidden/>
              </w:rPr>
            </w:r>
            <w:r>
              <w:rPr>
                <w:noProof/>
                <w:webHidden/>
              </w:rPr>
              <w:fldChar w:fldCharType="separate"/>
            </w:r>
            <w:r>
              <w:rPr>
                <w:noProof/>
                <w:webHidden/>
              </w:rPr>
              <w:t>30</w:t>
            </w:r>
            <w:r>
              <w:rPr>
                <w:noProof/>
                <w:webHidden/>
              </w:rPr>
              <w:fldChar w:fldCharType="end"/>
            </w:r>
          </w:hyperlink>
        </w:p>
        <w:p w14:paraId="0D33C676" w14:textId="09CD1F84" w:rsidR="0053012E" w:rsidRDefault="0053012E">
          <w:pPr>
            <w:pStyle w:val="Sommario3"/>
            <w:tabs>
              <w:tab w:val="right" w:leader="dot" w:pos="9918"/>
            </w:tabs>
            <w:rPr>
              <w:rFonts w:asciiTheme="minorHAnsi" w:eastAsiaTheme="minorEastAsia" w:hAnsiTheme="minorHAnsi" w:cstheme="minorBidi"/>
              <w:noProof/>
              <w:kern w:val="2"/>
              <w:sz w:val="24"/>
              <w:szCs w:val="24"/>
              <w:lang w:val="it-IT"/>
              <w14:ligatures w14:val="standardContextual"/>
            </w:rPr>
          </w:pPr>
          <w:hyperlink w:anchor="_Toc217942729" w:history="1">
            <w:r w:rsidRPr="00653652">
              <w:rPr>
                <w:rStyle w:val="Collegamentoipertestuale"/>
                <w:noProof/>
              </w:rPr>
              <w:t>Scuola primaria</w:t>
            </w:r>
            <w:r>
              <w:rPr>
                <w:noProof/>
                <w:webHidden/>
              </w:rPr>
              <w:tab/>
            </w:r>
            <w:r>
              <w:rPr>
                <w:noProof/>
                <w:webHidden/>
              </w:rPr>
              <w:fldChar w:fldCharType="begin"/>
            </w:r>
            <w:r>
              <w:rPr>
                <w:noProof/>
                <w:webHidden/>
              </w:rPr>
              <w:instrText xml:space="preserve"> PAGEREF _Toc217942729 \h </w:instrText>
            </w:r>
            <w:r>
              <w:rPr>
                <w:noProof/>
                <w:webHidden/>
              </w:rPr>
            </w:r>
            <w:r>
              <w:rPr>
                <w:noProof/>
                <w:webHidden/>
              </w:rPr>
              <w:fldChar w:fldCharType="separate"/>
            </w:r>
            <w:r>
              <w:rPr>
                <w:noProof/>
                <w:webHidden/>
              </w:rPr>
              <w:t>30</w:t>
            </w:r>
            <w:r>
              <w:rPr>
                <w:noProof/>
                <w:webHidden/>
              </w:rPr>
              <w:fldChar w:fldCharType="end"/>
            </w:r>
          </w:hyperlink>
        </w:p>
        <w:p w14:paraId="16515118" w14:textId="0C6F8460" w:rsidR="0053012E" w:rsidRDefault="0053012E">
          <w:pPr>
            <w:pStyle w:val="Sommario3"/>
            <w:tabs>
              <w:tab w:val="right" w:leader="dot" w:pos="9918"/>
            </w:tabs>
            <w:rPr>
              <w:rFonts w:asciiTheme="minorHAnsi" w:eastAsiaTheme="minorEastAsia" w:hAnsiTheme="minorHAnsi" w:cstheme="minorBidi"/>
              <w:noProof/>
              <w:kern w:val="2"/>
              <w:sz w:val="24"/>
              <w:szCs w:val="24"/>
              <w:lang w:val="it-IT"/>
              <w14:ligatures w14:val="standardContextual"/>
            </w:rPr>
          </w:pPr>
          <w:hyperlink w:anchor="_Toc217942730" w:history="1">
            <w:r w:rsidRPr="00653652">
              <w:rPr>
                <w:rStyle w:val="Collegamentoipertestuale"/>
                <w:noProof/>
              </w:rPr>
              <w:t>Scuola Secondaria di primo grado</w:t>
            </w:r>
            <w:r>
              <w:rPr>
                <w:noProof/>
                <w:webHidden/>
              </w:rPr>
              <w:tab/>
            </w:r>
            <w:r>
              <w:rPr>
                <w:noProof/>
                <w:webHidden/>
              </w:rPr>
              <w:fldChar w:fldCharType="begin"/>
            </w:r>
            <w:r>
              <w:rPr>
                <w:noProof/>
                <w:webHidden/>
              </w:rPr>
              <w:instrText xml:space="preserve"> PAGEREF _Toc217942730 \h </w:instrText>
            </w:r>
            <w:r>
              <w:rPr>
                <w:noProof/>
                <w:webHidden/>
              </w:rPr>
            </w:r>
            <w:r>
              <w:rPr>
                <w:noProof/>
                <w:webHidden/>
              </w:rPr>
              <w:fldChar w:fldCharType="separate"/>
            </w:r>
            <w:r>
              <w:rPr>
                <w:noProof/>
                <w:webHidden/>
              </w:rPr>
              <w:t>31</w:t>
            </w:r>
            <w:r>
              <w:rPr>
                <w:noProof/>
                <w:webHidden/>
              </w:rPr>
              <w:fldChar w:fldCharType="end"/>
            </w:r>
          </w:hyperlink>
        </w:p>
        <w:p w14:paraId="48A0D059" w14:textId="0F03DBAE" w:rsidR="0053012E" w:rsidRDefault="0053012E">
          <w:pPr>
            <w:pStyle w:val="Sommario2"/>
            <w:tabs>
              <w:tab w:val="right" w:leader="dot" w:pos="9918"/>
            </w:tabs>
            <w:rPr>
              <w:rFonts w:asciiTheme="minorHAnsi" w:eastAsiaTheme="minorEastAsia" w:hAnsiTheme="minorHAnsi" w:cstheme="minorBidi"/>
              <w:noProof/>
              <w:kern w:val="2"/>
              <w:sz w:val="24"/>
              <w:szCs w:val="24"/>
              <w:lang w:val="it-IT"/>
              <w14:ligatures w14:val="standardContextual"/>
            </w:rPr>
          </w:pPr>
          <w:hyperlink w:anchor="_Toc217942731" w:history="1">
            <w:r w:rsidRPr="00653652">
              <w:rPr>
                <w:rStyle w:val="Collegamentoipertestuale"/>
                <w:noProof/>
              </w:rPr>
              <w:t>Allegato 2: Regolamento per l’Utilizzo dell’Aula STEM</w:t>
            </w:r>
            <w:r>
              <w:rPr>
                <w:noProof/>
                <w:webHidden/>
              </w:rPr>
              <w:tab/>
            </w:r>
            <w:r>
              <w:rPr>
                <w:noProof/>
                <w:webHidden/>
              </w:rPr>
              <w:fldChar w:fldCharType="begin"/>
            </w:r>
            <w:r>
              <w:rPr>
                <w:noProof/>
                <w:webHidden/>
              </w:rPr>
              <w:instrText xml:space="preserve"> PAGEREF _Toc217942731 \h </w:instrText>
            </w:r>
            <w:r>
              <w:rPr>
                <w:noProof/>
                <w:webHidden/>
              </w:rPr>
            </w:r>
            <w:r>
              <w:rPr>
                <w:noProof/>
                <w:webHidden/>
              </w:rPr>
              <w:fldChar w:fldCharType="separate"/>
            </w:r>
            <w:r>
              <w:rPr>
                <w:noProof/>
                <w:webHidden/>
              </w:rPr>
              <w:t>32</w:t>
            </w:r>
            <w:r>
              <w:rPr>
                <w:noProof/>
                <w:webHidden/>
              </w:rPr>
              <w:fldChar w:fldCharType="end"/>
            </w:r>
          </w:hyperlink>
        </w:p>
        <w:p w14:paraId="5C65BCDF" w14:textId="4031DFCD" w:rsidR="0053012E" w:rsidRDefault="0053012E">
          <w:pPr>
            <w:pStyle w:val="Sommario3"/>
            <w:tabs>
              <w:tab w:val="right" w:leader="dot" w:pos="9918"/>
            </w:tabs>
            <w:rPr>
              <w:rFonts w:asciiTheme="minorHAnsi" w:eastAsiaTheme="minorEastAsia" w:hAnsiTheme="minorHAnsi" w:cstheme="minorBidi"/>
              <w:noProof/>
              <w:kern w:val="2"/>
              <w:sz w:val="24"/>
              <w:szCs w:val="24"/>
              <w:lang w:val="it-IT"/>
              <w14:ligatures w14:val="standardContextual"/>
            </w:rPr>
          </w:pPr>
          <w:hyperlink w:anchor="_Toc217942732" w:history="1">
            <w:r w:rsidRPr="00653652">
              <w:rPr>
                <w:rStyle w:val="Collegamentoipertestuale"/>
                <w:noProof/>
              </w:rPr>
              <w:t>Regolamento per l’utilizzo dell’aula STEM della Scuola Primaria Dante Alighieri</w:t>
            </w:r>
            <w:r>
              <w:rPr>
                <w:noProof/>
                <w:webHidden/>
              </w:rPr>
              <w:tab/>
            </w:r>
            <w:r>
              <w:rPr>
                <w:noProof/>
                <w:webHidden/>
              </w:rPr>
              <w:fldChar w:fldCharType="begin"/>
            </w:r>
            <w:r>
              <w:rPr>
                <w:noProof/>
                <w:webHidden/>
              </w:rPr>
              <w:instrText xml:space="preserve"> PAGEREF _Toc217942732 \h </w:instrText>
            </w:r>
            <w:r>
              <w:rPr>
                <w:noProof/>
                <w:webHidden/>
              </w:rPr>
            </w:r>
            <w:r>
              <w:rPr>
                <w:noProof/>
                <w:webHidden/>
              </w:rPr>
              <w:fldChar w:fldCharType="separate"/>
            </w:r>
            <w:r>
              <w:rPr>
                <w:noProof/>
                <w:webHidden/>
              </w:rPr>
              <w:t>32</w:t>
            </w:r>
            <w:r>
              <w:rPr>
                <w:noProof/>
                <w:webHidden/>
              </w:rPr>
              <w:fldChar w:fldCharType="end"/>
            </w:r>
          </w:hyperlink>
        </w:p>
        <w:p w14:paraId="460BAF59" w14:textId="0B13735C" w:rsidR="0053012E" w:rsidRDefault="0053012E">
          <w:pPr>
            <w:pStyle w:val="Sommario3"/>
            <w:tabs>
              <w:tab w:val="right" w:leader="dot" w:pos="9918"/>
            </w:tabs>
            <w:rPr>
              <w:rFonts w:asciiTheme="minorHAnsi" w:eastAsiaTheme="minorEastAsia" w:hAnsiTheme="minorHAnsi" w:cstheme="minorBidi"/>
              <w:noProof/>
              <w:kern w:val="2"/>
              <w:sz w:val="24"/>
              <w:szCs w:val="24"/>
              <w:lang w:val="it-IT"/>
              <w14:ligatures w14:val="standardContextual"/>
            </w:rPr>
          </w:pPr>
          <w:hyperlink w:anchor="_Toc217942733" w:history="1">
            <w:r w:rsidRPr="00653652">
              <w:rPr>
                <w:rStyle w:val="Collegamentoipertestuale"/>
                <w:noProof/>
              </w:rPr>
              <w:t>Regolamento per l’utilizzo dell’aula STEM della Scuola Secondaria di primo grado Ottolini.</w:t>
            </w:r>
            <w:r>
              <w:rPr>
                <w:noProof/>
                <w:webHidden/>
              </w:rPr>
              <w:tab/>
            </w:r>
            <w:r>
              <w:rPr>
                <w:noProof/>
                <w:webHidden/>
              </w:rPr>
              <w:fldChar w:fldCharType="begin"/>
            </w:r>
            <w:r>
              <w:rPr>
                <w:noProof/>
                <w:webHidden/>
              </w:rPr>
              <w:instrText xml:space="preserve"> PAGEREF _Toc217942733 \h </w:instrText>
            </w:r>
            <w:r>
              <w:rPr>
                <w:noProof/>
                <w:webHidden/>
              </w:rPr>
            </w:r>
            <w:r>
              <w:rPr>
                <w:noProof/>
                <w:webHidden/>
              </w:rPr>
              <w:fldChar w:fldCharType="separate"/>
            </w:r>
            <w:r>
              <w:rPr>
                <w:noProof/>
                <w:webHidden/>
              </w:rPr>
              <w:t>34</w:t>
            </w:r>
            <w:r>
              <w:rPr>
                <w:noProof/>
                <w:webHidden/>
              </w:rPr>
              <w:fldChar w:fldCharType="end"/>
            </w:r>
          </w:hyperlink>
        </w:p>
        <w:p w14:paraId="4952B83B" w14:textId="3D5CE07C" w:rsidR="0053012E" w:rsidRDefault="0053012E">
          <w:pPr>
            <w:pStyle w:val="Sommario2"/>
            <w:tabs>
              <w:tab w:val="right" w:leader="dot" w:pos="9918"/>
            </w:tabs>
            <w:rPr>
              <w:rFonts w:asciiTheme="minorHAnsi" w:eastAsiaTheme="minorEastAsia" w:hAnsiTheme="minorHAnsi" w:cstheme="minorBidi"/>
              <w:noProof/>
              <w:kern w:val="2"/>
              <w:sz w:val="24"/>
              <w:szCs w:val="24"/>
              <w:lang w:val="it-IT"/>
              <w14:ligatures w14:val="standardContextual"/>
            </w:rPr>
          </w:pPr>
          <w:hyperlink w:anchor="_Toc217942734" w:history="1">
            <w:r w:rsidRPr="00653652">
              <w:rPr>
                <w:rStyle w:val="Collegamentoipertestuale"/>
                <w:noProof/>
              </w:rPr>
              <w:t>Allegato 3: regolamento laboratorio informatica</w:t>
            </w:r>
            <w:r>
              <w:rPr>
                <w:noProof/>
                <w:webHidden/>
              </w:rPr>
              <w:tab/>
            </w:r>
            <w:r>
              <w:rPr>
                <w:noProof/>
                <w:webHidden/>
              </w:rPr>
              <w:fldChar w:fldCharType="begin"/>
            </w:r>
            <w:r>
              <w:rPr>
                <w:noProof/>
                <w:webHidden/>
              </w:rPr>
              <w:instrText xml:space="preserve"> PAGEREF _Toc217942734 \h </w:instrText>
            </w:r>
            <w:r>
              <w:rPr>
                <w:noProof/>
                <w:webHidden/>
              </w:rPr>
            </w:r>
            <w:r>
              <w:rPr>
                <w:noProof/>
                <w:webHidden/>
              </w:rPr>
              <w:fldChar w:fldCharType="separate"/>
            </w:r>
            <w:r>
              <w:rPr>
                <w:noProof/>
                <w:webHidden/>
              </w:rPr>
              <w:t>36</w:t>
            </w:r>
            <w:r>
              <w:rPr>
                <w:noProof/>
                <w:webHidden/>
              </w:rPr>
              <w:fldChar w:fldCharType="end"/>
            </w:r>
          </w:hyperlink>
        </w:p>
        <w:p w14:paraId="0572938B" w14:textId="00649EB1" w:rsidR="0053012E" w:rsidRDefault="0053012E">
          <w:pPr>
            <w:pStyle w:val="Sommario3"/>
            <w:tabs>
              <w:tab w:val="right" w:leader="dot" w:pos="9918"/>
            </w:tabs>
            <w:rPr>
              <w:rFonts w:asciiTheme="minorHAnsi" w:eastAsiaTheme="minorEastAsia" w:hAnsiTheme="minorHAnsi" w:cstheme="minorBidi"/>
              <w:noProof/>
              <w:kern w:val="2"/>
              <w:sz w:val="24"/>
              <w:szCs w:val="24"/>
              <w:lang w:val="it-IT"/>
              <w14:ligatures w14:val="standardContextual"/>
            </w:rPr>
          </w:pPr>
          <w:hyperlink w:anchor="_Toc217942735" w:history="1">
            <w:r w:rsidRPr="00653652">
              <w:rPr>
                <w:rStyle w:val="Collegamentoipertestuale"/>
                <w:noProof/>
              </w:rPr>
              <w:t>Regolamento laboratorio di informatica – Scuola Primaria “Dante Alighieri”</w:t>
            </w:r>
            <w:r>
              <w:rPr>
                <w:noProof/>
                <w:webHidden/>
              </w:rPr>
              <w:tab/>
            </w:r>
            <w:r>
              <w:rPr>
                <w:noProof/>
                <w:webHidden/>
              </w:rPr>
              <w:fldChar w:fldCharType="begin"/>
            </w:r>
            <w:r>
              <w:rPr>
                <w:noProof/>
                <w:webHidden/>
              </w:rPr>
              <w:instrText xml:space="preserve"> PAGEREF _Toc217942735 \h </w:instrText>
            </w:r>
            <w:r>
              <w:rPr>
                <w:noProof/>
                <w:webHidden/>
              </w:rPr>
            </w:r>
            <w:r>
              <w:rPr>
                <w:noProof/>
                <w:webHidden/>
              </w:rPr>
              <w:fldChar w:fldCharType="separate"/>
            </w:r>
            <w:r>
              <w:rPr>
                <w:noProof/>
                <w:webHidden/>
              </w:rPr>
              <w:t>36</w:t>
            </w:r>
            <w:r>
              <w:rPr>
                <w:noProof/>
                <w:webHidden/>
              </w:rPr>
              <w:fldChar w:fldCharType="end"/>
            </w:r>
          </w:hyperlink>
        </w:p>
        <w:p w14:paraId="1792E263" w14:textId="4378331F" w:rsidR="0053012E" w:rsidRDefault="0053012E">
          <w:pPr>
            <w:pStyle w:val="Sommario3"/>
            <w:tabs>
              <w:tab w:val="right" w:leader="dot" w:pos="9918"/>
            </w:tabs>
            <w:rPr>
              <w:rFonts w:asciiTheme="minorHAnsi" w:eastAsiaTheme="minorEastAsia" w:hAnsiTheme="minorHAnsi" w:cstheme="minorBidi"/>
              <w:noProof/>
              <w:kern w:val="2"/>
              <w:sz w:val="24"/>
              <w:szCs w:val="24"/>
              <w:lang w:val="it-IT"/>
              <w14:ligatures w14:val="standardContextual"/>
            </w:rPr>
          </w:pPr>
          <w:hyperlink w:anchor="_Toc217942736" w:history="1">
            <w:r w:rsidRPr="00653652">
              <w:rPr>
                <w:rStyle w:val="Collegamentoipertestuale"/>
                <w:noProof/>
              </w:rPr>
              <w:t>Regolamento laboratorio di informatica, dispositivi digitali mobili e dispositivi digitali presenti nelle classi</w:t>
            </w:r>
            <w:r>
              <w:rPr>
                <w:noProof/>
                <w:webHidden/>
              </w:rPr>
              <w:tab/>
            </w:r>
            <w:r>
              <w:rPr>
                <w:noProof/>
                <w:webHidden/>
              </w:rPr>
              <w:fldChar w:fldCharType="begin"/>
            </w:r>
            <w:r>
              <w:rPr>
                <w:noProof/>
                <w:webHidden/>
              </w:rPr>
              <w:instrText xml:space="preserve"> PAGEREF _Toc217942736 \h </w:instrText>
            </w:r>
            <w:r>
              <w:rPr>
                <w:noProof/>
                <w:webHidden/>
              </w:rPr>
            </w:r>
            <w:r>
              <w:rPr>
                <w:noProof/>
                <w:webHidden/>
              </w:rPr>
              <w:fldChar w:fldCharType="separate"/>
            </w:r>
            <w:r>
              <w:rPr>
                <w:noProof/>
                <w:webHidden/>
              </w:rPr>
              <w:t>38</w:t>
            </w:r>
            <w:r>
              <w:rPr>
                <w:noProof/>
                <w:webHidden/>
              </w:rPr>
              <w:fldChar w:fldCharType="end"/>
            </w:r>
          </w:hyperlink>
        </w:p>
        <w:p w14:paraId="7903ADDA" w14:textId="4FF34698" w:rsidR="0053012E" w:rsidRDefault="0053012E">
          <w:pPr>
            <w:pStyle w:val="Sommario2"/>
            <w:tabs>
              <w:tab w:val="right" w:leader="dot" w:pos="9918"/>
            </w:tabs>
            <w:rPr>
              <w:rFonts w:asciiTheme="minorHAnsi" w:eastAsiaTheme="minorEastAsia" w:hAnsiTheme="minorHAnsi" w:cstheme="minorBidi"/>
              <w:noProof/>
              <w:kern w:val="2"/>
              <w:sz w:val="24"/>
              <w:szCs w:val="24"/>
              <w:lang w:val="it-IT"/>
              <w14:ligatures w14:val="standardContextual"/>
            </w:rPr>
          </w:pPr>
          <w:hyperlink w:anchor="_Toc217942737" w:history="1">
            <w:r w:rsidRPr="00653652">
              <w:rPr>
                <w:rStyle w:val="Collegamentoipertestuale"/>
                <w:noProof/>
              </w:rPr>
              <w:t>Allegato 4: Regolamento per l’utilizzo della Biblioteca scolastica</w:t>
            </w:r>
            <w:r>
              <w:rPr>
                <w:noProof/>
                <w:webHidden/>
              </w:rPr>
              <w:tab/>
            </w:r>
            <w:r>
              <w:rPr>
                <w:noProof/>
                <w:webHidden/>
              </w:rPr>
              <w:fldChar w:fldCharType="begin"/>
            </w:r>
            <w:r>
              <w:rPr>
                <w:noProof/>
                <w:webHidden/>
              </w:rPr>
              <w:instrText xml:space="preserve"> PAGEREF _Toc217942737 \h </w:instrText>
            </w:r>
            <w:r>
              <w:rPr>
                <w:noProof/>
                <w:webHidden/>
              </w:rPr>
            </w:r>
            <w:r>
              <w:rPr>
                <w:noProof/>
                <w:webHidden/>
              </w:rPr>
              <w:fldChar w:fldCharType="separate"/>
            </w:r>
            <w:r>
              <w:rPr>
                <w:noProof/>
                <w:webHidden/>
              </w:rPr>
              <w:t>40</w:t>
            </w:r>
            <w:r>
              <w:rPr>
                <w:noProof/>
                <w:webHidden/>
              </w:rPr>
              <w:fldChar w:fldCharType="end"/>
            </w:r>
          </w:hyperlink>
        </w:p>
        <w:p w14:paraId="1D3185C0" w14:textId="5F4559B3" w:rsidR="0053012E" w:rsidRDefault="0053012E">
          <w:pPr>
            <w:pStyle w:val="Sommario3"/>
            <w:tabs>
              <w:tab w:val="right" w:leader="dot" w:pos="9918"/>
            </w:tabs>
            <w:rPr>
              <w:rFonts w:asciiTheme="minorHAnsi" w:eastAsiaTheme="minorEastAsia" w:hAnsiTheme="minorHAnsi" w:cstheme="minorBidi"/>
              <w:noProof/>
              <w:kern w:val="2"/>
              <w:sz w:val="24"/>
              <w:szCs w:val="24"/>
              <w:lang w:val="it-IT"/>
              <w14:ligatures w14:val="standardContextual"/>
            </w:rPr>
          </w:pPr>
          <w:hyperlink w:anchor="_Toc217942738" w:history="1">
            <w:r w:rsidRPr="00653652">
              <w:rPr>
                <w:rStyle w:val="Collegamentoipertestuale"/>
                <w:noProof/>
              </w:rPr>
              <w:t>Scuola primaria</w:t>
            </w:r>
            <w:r>
              <w:rPr>
                <w:noProof/>
                <w:webHidden/>
              </w:rPr>
              <w:tab/>
            </w:r>
            <w:r>
              <w:rPr>
                <w:noProof/>
                <w:webHidden/>
              </w:rPr>
              <w:fldChar w:fldCharType="begin"/>
            </w:r>
            <w:r>
              <w:rPr>
                <w:noProof/>
                <w:webHidden/>
              </w:rPr>
              <w:instrText xml:space="preserve"> PAGEREF _Toc217942738 \h </w:instrText>
            </w:r>
            <w:r>
              <w:rPr>
                <w:noProof/>
                <w:webHidden/>
              </w:rPr>
            </w:r>
            <w:r>
              <w:rPr>
                <w:noProof/>
                <w:webHidden/>
              </w:rPr>
              <w:fldChar w:fldCharType="separate"/>
            </w:r>
            <w:r>
              <w:rPr>
                <w:noProof/>
                <w:webHidden/>
              </w:rPr>
              <w:t>40</w:t>
            </w:r>
            <w:r>
              <w:rPr>
                <w:noProof/>
                <w:webHidden/>
              </w:rPr>
              <w:fldChar w:fldCharType="end"/>
            </w:r>
          </w:hyperlink>
        </w:p>
        <w:p w14:paraId="0FE4CC7A" w14:textId="479D0166" w:rsidR="0053012E" w:rsidRDefault="0053012E">
          <w:pPr>
            <w:pStyle w:val="Sommario3"/>
            <w:tabs>
              <w:tab w:val="right" w:leader="dot" w:pos="9918"/>
            </w:tabs>
            <w:rPr>
              <w:rFonts w:asciiTheme="minorHAnsi" w:eastAsiaTheme="minorEastAsia" w:hAnsiTheme="minorHAnsi" w:cstheme="minorBidi"/>
              <w:noProof/>
              <w:kern w:val="2"/>
              <w:sz w:val="24"/>
              <w:szCs w:val="24"/>
              <w:lang w:val="it-IT"/>
              <w14:ligatures w14:val="standardContextual"/>
            </w:rPr>
          </w:pPr>
          <w:hyperlink w:anchor="_Toc217942739" w:history="1">
            <w:r w:rsidRPr="00653652">
              <w:rPr>
                <w:rStyle w:val="Collegamentoipertestuale"/>
                <w:noProof/>
              </w:rPr>
              <w:t>Scuola secondaria di primo grado</w:t>
            </w:r>
            <w:r>
              <w:rPr>
                <w:noProof/>
                <w:webHidden/>
              </w:rPr>
              <w:tab/>
            </w:r>
            <w:r>
              <w:rPr>
                <w:noProof/>
                <w:webHidden/>
              </w:rPr>
              <w:fldChar w:fldCharType="begin"/>
            </w:r>
            <w:r>
              <w:rPr>
                <w:noProof/>
                <w:webHidden/>
              </w:rPr>
              <w:instrText xml:space="preserve"> PAGEREF _Toc217942739 \h </w:instrText>
            </w:r>
            <w:r>
              <w:rPr>
                <w:noProof/>
                <w:webHidden/>
              </w:rPr>
            </w:r>
            <w:r>
              <w:rPr>
                <w:noProof/>
                <w:webHidden/>
              </w:rPr>
              <w:fldChar w:fldCharType="separate"/>
            </w:r>
            <w:r>
              <w:rPr>
                <w:noProof/>
                <w:webHidden/>
              </w:rPr>
              <w:t>43</w:t>
            </w:r>
            <w:r>
              <w:rPr>
                <w:noProof/>
                <w:webHidden/>
              </w:rPr>
              <w:fldChar w:fldCharType="end"/>
            </w:r>
          </w:hyperlink>
        </w:p>
        <w:p w14:paraId="578520DC" w14:textId="0778BA36" w:rsidR="0053012E" w:rsidRDefault="0053012E">
          <w:pPr>
            <w:pStyle w:val="Sommario2"/>
            <w:tabs>
              <w:tab w:val="right" w:leader="dot" w:pos="9918"/>
            </w:tabs>
            <w:rPr>
              <w:rFonts w:asciiTheme="minorHAnsi" w:eastAsiaTheme="minorEastAsia" w:hAnsiTheme="minorHAnsi" w:cstheme="minorBidi"/>
              <w:noProof/>
              <w:kern w:val="2"/>
              <w:sz w:val="24"/>
              <w:szCs w:val="24"/>
              <w:lang w:val="it-IT"/>
              <w14:ligatures w14:val="standardContextual"/>
            </w:rPr>
          </w:pPr>
          <w:hyperlink w:anchor="_Toc217942740" w:history="1">
            <w:r w:rsidRPr="00653652">
              <w:rPr>
                <w:rStyle w:val="Collegamentoipertestuale"/>
                <w:noProof/>
              </w:rPr>
              <w:t>Allegato 5 Regolamento Studenti Atleti</w:t>
            </w:r>
            <w:r>
              <w:rPr>
                <w:noProof/>
                <w:webHidden/>
              </w:rPr>
              <w:tab/>
            </w:r>
            <w:r>
              <w:rPr>
                <w:noProof/>
                <w:webHidden/>
              </w:rPr>
              <w:fldChar w:fldCharType="begin"/>
            </w:r>
            <w:r>
              <w:rPr>
                <w:noProof/>
                <w:webHidden/>
              </w:rPr>
              <w:instrText xml:space="preserve"> PAGEREF _Toc217942740 \h </w:instrText>
            </w:r>
            <w:r>
              <w:rPr>
                <w:noProof/>
                <w:webHidden/>
              </w:rPr>
            </w:r>
            <w:r>
              <w:rPr>
                <w:noProof/>
                <w:webHidden/>
              </w:rPr>
              <w:fldChar w:fldCharType="separate"/>
            </w:r>
            <w:r>
              <w:rPr>
                <w:noProof/>
                <w:webHidden/>
              </w:rPr>
              <w:t>44</w:t>
            </w:r>
            <w:r>
              <w:rPr>
                <w:noProof/>
                <w:webHidden/>
              </w:rPr>
              <w:fldChar w:fldCharType="end"/>
            </w:r>
          </w:hyperlink>
        </w:p>
        <w:p w14:paraId="42159BE5" w14:textId="5E7CF4E4" w:rsidR="0053012E" w:rsidRDefault="0053012E" w:rsidP="0053012E">
          <w:pPr>
            <w:pStyle w:val="Sommario2"/>
            <w:tabs>
              <w:tab w:val="right" w:leader="dot" w:pos="9918"/>
            </w:tabs>
            <w:rPr>
              <w:rFonts w:asciiTheme="minorHAnsi" w:eastAsiaTheme="minorEastAsia" w:hAnsiTheme="minorHAnsi" w:cstheme="minorBidi"/>
              <w:noProof/>
              <w:kern w:val="2"/>
              <w:sz w:val="24"/>
              <w:szCs w:val="24"/>
              <w:lang w:val="it-IT"/>
              <w14:ligatures w14:val="standardContextual"/>
            </w:rPr>
          </w:pPr>
          <w:hyperlink w:anchor="_Toc217942741" w:history="1">
            <w:r w:rsidRPr="00653652">
              <w:rPr>
                <w:rStyle w:val="Collegamentoipertestuale"/>
                <w:noProof/>
              </w:rPr>
              <w:t>Allegato 6: Regolamento Interno di Disciplina (Scuola secondaria)</w:t>
            </w:r>
            <w:r>
              <w:rPr>
                <w:noProof/>
                <w:webHidden/>
              </w:rPr>
              <w:tab/>
            </w:r>
            <w:r>
              <w:rPr>
                <w:noProof/>
                <w:webHidden/>
              </w:rPr>
              <w:fldChar w:fldCharType="begin"/>
            </w:r>
            <w:r>
              <w:rPr>
                <w:noProof/>
                <w:webHidden/>
              </w:rPr>
              <w:instrText xml:space="preserve"> PAGEREF _Toc217942741 \h </w:instrText>
            </w:r>
            <w:r>
              <w:rPr>
                <w:noProof/>
                <w:webHidden/>
              </w:rPr>
            </w:r>
            <w:r>
              <w:rPr>
                <w:noProof/>
                <w:webHidden/>
              </w:rPr>
              <w:fldChar w:fldCharType="separate"/>
            </w:r>
            <w:r>
              <w:rPr>
                <w:noProof/>
                <w:webHidden/>
              </w:rPr>
              <w:t>48</w:t>
            </w:r>
            <w:r>
              <w:rPr>
                <w:noProof/>
                <w:webHidden/>
              </w:rPr>
              <w:fldChar w:fldCharType="end"/>
            </w:r>
          </w:hyperlink>
        </w:p>
        <w:p w14:paraId="520A6C8B" w14:textId="484E2EA6" w:rsidR="0053012E" w:rsidRDefault="0053012E">
          <w:pPr>
            <w:pStyle w:val="Sommario2"/>
            <w:tabs>
              <w:tab w:val="right" w:leader="dot" w:pos="9918"/>
            </w:tabs>
            <w:rPr>
              <w:rFonts w:asciiTheme="minorHAnsi" w:eastAsiaTheme="minorEastAsia" w:hAnsiTheme="minorHAnsi" w:cstheme="minorBidi"/>
              <w:noProof/>
              <w:kern w:val="2"/>
              <w:sz w:val="24"/>
              <w:szCs w:val="24"/>
              <w:lang w:val="it-IT"/>
              <w14:ligatures w14:val="standardContextual"/>
            </w:rPr>
          </w:pPr>
          <w:hyperlink w:anchor="_Toc217942745" w:history="1">
            <w:r w:rsidRPr="00653652">
              <w:rPr>
                <w:rStyle w:val="Collegamentoipertestuale"/>
                <w:noProof/>
              </w:rPr>
              <w:t>Allegato 7: Regolamento di Istituto sull’uso di smartphone, smartwatch e altri dispositivi digitali dotati di connessione a Internet, fotocamera o videocamera.</w:t>
            </w:r>
            <w:r>
              <w:rPr>
                <w:noProof/>
                <w:webHidden/>
              </w:rPr>
              <w:tab/>
            </w:r>
            <w:r>
              <w:rPr>
                <w:noProof/>
                <w:webHidden/>
              </w:rPr>
              <w:fldChar w:fldCharType="begin"/>
            </w:r>
            <w:r>
              <w:rPr>
                <w:noProof/>
                <w:webHidden/>
              </w:rPr>
              <w:instrText xml:space="preserve"> PAGEREF _Toc217942745 \h </w:instrText>
            </w:r>
            <w:r>
              <w:rPr>
                <w:noProof/>
                <w:webHidden/>
              </w:rPr>
            </w:r>
            <w:r>
              <w:rPr>
                <w:noProof/>
                <w:webHidden/>
              </w:rPr>
              <w:fldChar w:fldCharType="separate"/>
            </w:r>
            <w:r>
              <w:rPr>
                <w:noProof/>
                <w:webHidden/>
              </w:rPr>
              <w:t>53</w:t>
            </w:r>
            <w:r>
              <w:rPr>
                <w:noProof/>
                <w:webHidden/>
              </w:rPr>
              <w:fldChar w:fldCharType="end"/>
            </w:r>
          </w:hyperlink>
        </w:p>
        <w:p w14:paraId="5C0FE946" w14:textId="2BE8E51B" w:rsidR="0053012E" w:rsidRDefault="0053012E" w:rsidP="0053012E">
          <w:pPr>
            <w:pStyle w:val="Sommario2"/>
            <w:tabs>
              <w:tab w:val="right" w:leader="dot" w:pos="9918"/>
            </w:tabs>
            <w:rPr>
              <w:rFonts w:asciiTheme="minorHAnsi" w:eastAsiaTheme="minorEastAsia" w:hAnsiTheme="minorHAnsi" w:cstheme="minorBidi"/>
              <w:noProof/>
              <w:kern w:val="2"/>
              <w:sz w:val="24"/>
              <w:szCs w:val="24"/>
              <w:lang w:val="it-IT"/>
              <w14:ligatures w14:val="standardContextual"/>
            </w:rPr>
          </w:pPr>
          <w:hyperlink w:anchor="_Toc217942746" w:history="1">
            <w:r w:rsidRPr="00653652">
              <w:rPr>
                <w:rStyle w:val="Collegamentoipertestuale"/>
                <w:noProof/>
              </w:rPr>
              <w:t>A</w:t>
            </w:r>
            <w:r>
              <w:rPr>
                <w:rStyle w:val="Collegamentoipertestuale"/>
                <w:noProof/>
              </w:rPr>
              <w:t xml:space="preserve">llegato </w:t>
            </w:r>
            <w:r w:rsidRPr="00653652">
              <w:rPr>
                <w:rStyle w:val="Collegamentoipertestuale"/>
                <w:noProof/>
              </w:rPr>
              <w:t>8: Protocollo bullismo e cyberbullismo</w:t>
            </w:r>
            <w:r>
              <w:rPr>
                <w:noProof/>
                <w:webHidden/>
              </w:rPr>
              <w:tab/>
            </w:r>
            <w:r>
              <w:rPr>
                <w:noProof/>
                <w:webHidden/>
              </w:rPr>
              <w:fldChar w:fldCharType="begin"/>
            </w:r>
            <w:r>
              <w:rPr>
                <w:noProof/>
                <w:webHidden/>
              </w:rPr>
              <w:instrText xml:space="preserve"> PAGEREF _Toc217942746 \h </w:instrText>
            </w:r>
            <w:r>
              <w:rPr>
                <w:noProof/>
                <w:webHidden/>
              </w:rPr>
            </w:r>
            <w:r>
              <w:rPr>
                <w:noProof/>
                <w:webHidden/>
              </w:rPr>
              <w:fldChar w:fldCharType="separate"/>
            </w:r>
            <w:r>
              <w:rPr>
                <w:noProof/>
                <w:webHidden/>
              </w:rPr>
              <w:t>57</w:t>
            </w:r>
            <w:r>
              <w:rPr>
                <w:noProof/>
                <w:webHidden/>
              </w:rPr>
              <w:fldChar w:fldCharType="end"/>
            </w:r>
          </w:hyperlink>
        </w:p>
        <w:p w14:paraId="697509C1" w14:textId="23D11D3E" w:rsidR="0053012E" w:rsidRDefault="0053012E">
          <w:pPr>
            <w:pStyle w:val="Sommario2"/>
            <w:tabs>
              <w:tab w:val="right" w:leader="dot" w:pos="9918"/>
            </w:tabs>
            <w:rPr>
              <w:rFonts w:asciiTheme="minorHAnsi" w:eastAsiaTheme="minorEastAsia" w:hAnsiTheme="minorHAnsi" w:cstheme="minorBidi"/>
              <w:noProof/>
              <w:kern w:val="2"/>
              <w:sz w:val="24"/>
              <w:szCs w:val="24"/>
              <w:lang w:val="it-IT"/>
              <w14:ligatures w14:val="standardContextual"/>
            </w:rPr>
          </w:pPr>
          <w:hyperlink w:anchor="_Toc217942753" w:history="1">
            <w:r w:rsidRPr="00653652">
              <w:rPr>
                <w:rStyle w:val="Collegamentoipertestuale"/>
                <w:noProof/>
              </w:rPr>
              <w:t>Allegato 9: Patto Educativo di Corresponsabilità</w:t>
            </w:r>
            <w:r>
              <w:rPr>
                <w:noProof/>
                <w:webHidden/>
              </w:rPr>
              <w:tab/>
            </w:r>
            <w:r>
              <w:rPr>
                <w:noProof/>
                <w:webHidden/>
              </w:rPr>
              <w:fldChar w:fldCharType="begin"/>
            </w:r>
            <w:r>
              <w:rPr>
                <w:noProof/>
                <w:webHidden/>
              </w:rPr>
              <w:instrText xml:space="preserve"> PAGEREF _Toc217942753 \h </w:instrText>
            </w:r>
            <w:r>
              <w:rPr>
                <w:noProof/>
                <w:webHidden/>
              </w:rPr>
            </w:r>
            <w:r>
              <w:rPr>
                <w:noProof/>
                <w:webHidden/>
              </w:rPr>
              <w:fldChar w:fldCharType="separate"/>
            </w:r>
            <w:r>
              <w:rPr>
                <w:noProof/>
                <w:webHidden/>
              </w:rPr>
              <w:t>67</w:t>
            </w:r>
            <w:r>
              <w:rPr>
                <w:noProof/>
                <w:webHidden/>
              </w:rPr>
              <w:fldChar w:fldCharType="end"/>
            </w:r>
          </w:hyperlink>
        </w:p>
        <w:p w14:paraId="1AEB045F" w14:textId="592DC2C7" w:rsidR="0053012E" w:rsidRDefault="0053012E" w:rsidP="0053012E">
          <w:pPr>
            <w:pStyle w:val="Sommario3"/>
            <w:tabs>
              <w:tab w:val="right" w:leader="dot" w:pos="9918"/>
            </w:tabs>
            <w:rPr>
              <w:rFonts w:asciiTheme="minorHAnsi" w:eastAsiaTheme="minorEastAsia" w:hAnsiTheme="minorHAnsi" w:cstheme="minorBidi"/>
              <w:noProof/>
              <w:kern w:val="2"/>
              <w:sz w:val="24"/>
              <w:szCs w:val="24"/>
              <w:lang w:val="it-IT"/>
              <w14:ligatures w14:val="standardContextual"/>
            </w:rPr>
          </w:pPr>
          <w:hyperlink w:anchor="_Toc217942754" w:history="1">
            <w:r w:rsidRPr="00653652">
              <w:rPr>
                <w:rStyle w:val="Collegamentoipertestuale"/>
                <w:noProof/>
              </w:rPr>
              <w:t>Scuola Primaria</w:t>
            </w:r>
            <w:r>
              <w:rPr>
                <w:noProof/>
                <w:webHidden/>
              </w:rPr>
              <w:tab/>
            </w:r>
            <w:r>
              <w:rPr>
                <w:noProof/>
                <w:webHidden/>
              </w:rPr>
              <w:fldChar w:fldCharType="begin"/>
            </w:r>
            <w:r>
              <w:rPr>
                <w:noProof/>
                <w:webHidden/>
              </w:rPr>
              <w:instrText xml:space="preserve"> PAGEREF _Toc217942754 \h </w:instrText>
            </w:r>
            <w:r>
              <w:rPr>
                <w:noProof/>
                <w:webHidden/>
              </w:rPr>
            </w:r>
            <w:r>
              <w:rPr>
                <w:noProof/>
                <w:webHidden/>
              </w:rPr>
              <w:fldChar w:fldCharType="separate"/>
            </w:r>
            <w:r>
              <w:rPr>
                <w:noProof/>
                <w:webHidden/>
              </w:rPr>
              <w:t>67</w:t>
            </w:r>
            <w:r>
              <w:rPr>
                <w:noProof/>
                <w:webHidden/>
              </w:rPr>
              <w:fldChar w:fldCharType="end"/>
            </w:r>
          </w:hyperlink>
        </w:p>
        <w:p w14:paraId="168D7474" w14:textId="41E61D4B" w:rsidR="0053012E" w:rsidRDefault="0053012E" w:rsidP="0053012E">
          <w:pPr>
            <w:pStyle w:val="Sommario3"/>
            <w:tabs>
              <w:tab w:val="right" w:leader="dot" w:pos="9918"/>
            </w:tabs>
            <w:rPr>
              <w:rFonts w:asciiTheme="minorHAnsi" w:eastAsiaTheme="minorEastAsia" w:hAnsiTheme="minorHAnsi" w:cstheme="minorBidi"/>
              <w:noProof/>
              <w:kern w:val="2"/>
              <w:sz w:val="24"/>
              <w:szCs w:val="24"/>
              <w:lang w:val="it-IT"/>
              <w14:ligatures w14:val="standardContextual"/>
            </w:rPr>
          </w:pPr>
          <w:hyperlink w:anchor="_Toc217942756" w:history="1">
            <w:r w:rsidRPr="00653652">
              <w:rPr>
                <w:rStyle w:val="Collegamentoipertestuale"/>
                <w:noProof/>
              </w:rPr>
              <w:t>Scuola Secondaria di primo grado</w:t>
            </w:r>
            <w:r>
              <w:rPr>
                <w:noProof/>
                <w:webHidden/>
              </w:rPr>
              <w:tab/>
            </w:r>
            <w:r>
              <w:rPr>
                <w:noProof/>
                <w:webHidden/>
              </w:rPr>
              <w:fldChar w:fldCharType="begin"/>
            </w:r>
            <w:r>
              <w:rPr>
                <w:noProof/>
                <w:webHidden/>
              </w:rPr>
              <w:instrText xml:space="preserve"> PAGEREF _Toc217942756 \h </w:instrText>
            </w:r>
            <w:r>
              <w:rPr>
                <w:noProof/>
                <w:webHidden/>
              </w:rPr>
            </w:r>
            <w:r>
              <w:rPr>
                <w:noProof/>
                <w:webHidden/>
              </w:rPr>
              <w:fldChar w:fldCharType="separate"/>
            </w:r>
            <w:r>
              <w:rPr>
                <w:noProof/>
                <w:webHidden/>
              </w:rPr>
              <w:t>71</w:t>
            </w:r>
            <w:r>
              <w:rPr>
                <w:noProof/>
                <w:webHidden/>
              </w:rPr>
              <w:fldChar w:fldCharType="end"/>
            </w:r>
          </w:hyperlink>
        </w:p>
        <w:p w14:paraId="4BB9380B" w14:textId="5FA4A172" w:rsidR="0053012E" w:rsidRDefault="0053012E">
          <w:pPr>
            <w:pStyle w:val="Sommario2"/>
            <w:tabs>
              <w:tab w:val="right" w:leader="dot" w:pos="9918"/>
            </w:tabs>
            <w:rPr>
              <w:rFonts w:asciiTheme="minorHAnsi" w:eastAsiaTheme="minorEastAsia" w:hAnsiTheme="minorHAnsi" w:cstheme="minorBidi"/>
              <w:noProof/>
              <w:kern w:val="2"/>
              <w:sz w:val="24"/>
              <w:szCs w:val="24"/>
              <w:lang w:val="it-IT"/>
              <w14:ligatures w14:val="standardContextual"/>
            </w:rPr>
          </w:pPr>
          <w:hyperlink w:anchor="_Toc217942758" w:history="1">
            <w:r w:rsidRPr="00653652">
              <w:rPr>
                <w:rStyle w:val="Collegamentoipertestuale"/>
                <w:noProof/>
              </w:rPr>
              <w:t>ALLEGATO 10: Protocollo d’accoglienza alunni neo arrivati in Italia e esuli</w:t>
            </w:r>
            <w:r>
              <w:rPr>
                <w:noProof/>
                <w:webHidden/>
              </w:rPr>
              <w:tab/>
            </w:r>
            <w:r>
              <w:rPr>
                <w:noProof/>
                <w:webHidden/>
              </w:rPr>
              <w:fldChar w:fldCharType="begin"/>
            </w:r>
            <w:r>
              <w:rPr>
                <w:noProof/>
                <w:webHidden/>
              </w:rPr>
              <w:instrText xml:space="preserve"> PAGEREF _Toc217942758 \h </w:instrText>
            </w:r>
            <w:r>
              <w:rPr>
                <w:noProof/>
                <w:webHidden/>
              </w:rPr>
            </w:r>
            <w:r>
              <w:rPr>
                <w:noProof/>
                <w:webHidden/>
              </w:rPr>
              <w:fldChar w:fldCharType="separate"/>
            </w:r>
            <w:r>
              <w:rPr>
                <w:noProof/>
                <w:webHidden/>
              </w:rPr>
              <w:t>76</w:t>
            </w:r>
            <w:r>
              <w:rPr>
                <w:noProof/>
                <w:webHidden/>
              </w:rPr>
              <w:fldChar w:fldCharType="end"/>
            </w:r>
          </w:hyperlink>
        </w:p>
        <w:p w14:paraId="5821893E" w14:textId="20830668" w:rsidR="006D46B1" w:rsidRPr="0053012E" w:rsidRDefault="006D46B1" w:rsidP="0053012E">
          <w:pPr>
            <w:pStyle w:val="Sommario1"/>
            <w:tabs>
              <w:tab w:val="right" w:leader="dot" w:pos="9918"/>
            </w:tabs>
            <w:ind w:firstLine="0"/>
            <w:rPr>
              <w:rFonts w:asciiTheme="minorHAnsi" w:eastAsiaTheme="minorEastAsia" w:hAnsiTheme="minorHAnsi" w:cstheme="minorBidi"/>
              <w:noProof/>
              <w:kern w:val="2"/>
              <w:sz w:val="24"/>
              <w:szCs w:val="24"/>
              <w:lang w:val="it-IT"/>
              <w14:ligatures w14:val="standardContextual"/>
            </w:rPr>
          </w:pPr>
          <w:r>
            <w:rPr>
              <w:b/>
              <w:bCs/>
            </w:rPr>
            <w:fldChar w:fldCharType="end"/>
          </w:r>
        </w:p>
      </w:sdtContent>
    </w:sdt>
    <w:p w14:paraId="7EED60C9" w14:textId="77777777" w:rsidR="006D46B1" w:rsidRDefault="006D46B1" w:rsidP="000C4DD4">
      <w:pPr>
        <w:spacing w:after="0" w:line="259" w:lineRule="auto"/>
        <w:ind w:left="180" w:right="0" w:firstLine="0"/>
        <w:jc w:val="center"/>
      </w:pPr>
    </w:p>
    <w:sectPr w:rsidR="006D46B1" w:rsidSect="000C4DD4">
      <w:pgSz w:w="11906" w:h="16838"/>
      <w:pgMar w:top="902" w:right="1126" w:bottom="1226" w:left="852"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7BD39" w14:textId="77777777" w:rsidR="00926107" w:rsidRDefault="00926107">
      <w:pPr>
        <w:spacing w:after="0" w:line="240" w:lineRule="auto"/>
      </w:pPr>
      <w:r>
        <w:separator/>
      </w:r>
    </w:p>
  </w:endnote>
  <w:endnote w:type="continuationSeparator" w:id="0">
    <w:p w14:paraId="018751EF" w14:textId="77777777" w:rsidR="00926107" w:rsidRDefault="00926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BD53260-58D0-4E1A-A05A-611B487E7F92}"/>
    <w:embedBold r:id="rId2" w:fontKey="{4F24F6C2-562B-407A-A9C4-D022E9A7731E}"/>
    <w:embedItalic r:id="rId3" w:fontKey="{B196376B-F05A-4E86-A300-063EB2F855B7}"/>
    <w:embedBoldItalic r:id="rId4" w:fontKey="{2A062589-2BBD-4E0C-92D9-51FFBC02865C}"/>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5" w:fontKey="{4E88DC5A-18AC-4601-BDB6-1960C32B29F3}"/>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embedRegular r:id="rId6" w:fontKey="{9116E341-8AC3-4125-A145-FB68318AF985}"/>
  </w:font>
  <w:font w:name="Book Antiqua">
    <w:panose1 w:val="02040602050305030304"/>
    <w:charset w:val="00"/>
    <w:family w:val="roman"/>
    <w:pitch w:val="variable"/>
    <w:sig w:usb0="00000287" w:usb1="00000000" w:usb2="00000000" w:usb3="00000000" w:csb0="0000009F" w:csb1="00000000"/>
    <w:embedRegular r:id="rId7" w:fontKey="{7A925BD5-E59D-4B63-ACBD-DC84A6A1C5D7}"/>
  </w:font>
  <w:font w:name="Georgia">
    <w:panose1 w:val="02040502050405020303"/>
    <w:charset w:val="00"/>
    <w:family w:val="roman"/>
    <w:pitch w:val="variable"/>
    <w:sig w:usb0="00000287" w:usb1="00000000" w:usb2="00000000" w:usb3="00000000" w:csb0="0000009F" w:csb1="00000000"/>
    <w:embedRegular r:id="rId8" w:fontKey="{649B6662-1EB5-49DC-9C2D-9D15F45F18A8}"/>
    <w:embedItalic r:id="rId9" w:fontKey="{B1250AB0-3838-4DA3-A2C1-7E9A27951A89}"/>
  </w:font>
  <w:font w:name="Aptos Display">
    <w:charset w:val="00"/>
    <w:family w:val="swiss"/>
    <w:pitch w:val="variable"/>
    <w:sig w:usb0="20000287" w:usb1="00000003" w:usb2="00000000" w:usb3="00000000" w:csb0="0000019F" w:csb1="00000000"/>
    <w:embedRegular r:id="rId10" w:fontKey="{D1951A86-953A-4011-8056-EB20A41536B2}"/>
  </w:font>
  <w:font w:name="Aptos">
    <w:charset w:val="00"/>
    <w:family w:val="swiss"/>
    <w:pitch w:val="variable"/>
    <w:sig w:usb0="20000287" w:usb1="00000003" w:usb2="00000000" w:usb3="00000000" w:csb0="0000019F" w:csb1="00000000"/>
    <w:embedRegular r:id="rId11" w:fontKey="{3C0444E3-55D5-4C02-A89D-26F0A9B6E814}"/>
  </w:font>
  <w:font w:name="Ink Free">
    <w:panose1 w:val="03080402000500000000"/>
    <w:charset w:val="00"/>
    <w:family w:val="script"/>
    <w:pitch w:val="variable"/>
    <w:sig w:usb0="2000068F" w:usb1="4000000A" w:usb2="00000000" w:usb3="00000000" w:csb0="0000019F" w:csb1="00000000"/>
    <w:embedRegular r:id="rId12" w:fontKey="{9BF913E5-4BCF-4D25-B689-2C8AA051A18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923F2" w14:textId="36DCC26D" w:rsidR="00147834" w:rsidRDefault="00EB3DDA">
    <w:pPr>
      <w:spacing w:after="0" w:line="259" w:lineRule="auto"/>
      <w:ind w:left="0" w:right="137" w:firstLine="0"/>
      <w:jc w:val="right"/>
    </w:pPr>
    <w:r>
      <w:fldChar w:fldCharType="begin"/>
    </w:r>
    <w:r>
      <w:instrText>PAGE</w:instrText>
    </w:r>
    <w:r>
      <w:fldChar w:fldCharType="separate"/>
    </w:r>
    <w:r w:rsidR="008C0D06">
      <w:rPr>
        <w:noProof/>
      </w:rPr>
      <w:t>2</w:t>
    </w:r>
    <w:r>
      <w:fldChar w:fldCharType="end"/>
    </w:r>
    <w:r>
      <w:rPr>
        <w:rFonts w:ascii="Times New Roman" w:eastAsia="Times New Roman" w:hAnsi="Times New Roman" w:cs="Times New Roman"/>
        <w:sz w:val="20"/>
        <w:szCs w:val="20"/>
      </w:rPr>
      <w:t xml:space="preserve"> </w:t>
    </w:r>
  </w:p>
  <w:p w14:paraId="5FA4BDD0" w14:textId="77777777" w:rsidR="00147834" w:rsidRDefault="00EB3DDA">
    <w:pPr>
      <w:spacing w:after="0" w:line="259" w:lineRule="auto"/>
      <w:ind w:left="180" w:right="0" w:firstLine="0"/>
      <w:jc w:val="left"/>
    </w:pPr>
    <w:r>
      <w:rPr>
        <w:rFonts w:ascii="Times New Roman" w:eastAsia="Times New Roman" w:hAnsi="Times New Roman" w:cs="Times New Roman"/>
        <w:sz w:val="20"/>
        <w:szCs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F40EF" w14:textId="77777777" w:rsidR="00B808F4" w:rsidRDefault="00B808F4">
    <w:pPr>
      <w:spacing w:after="0" w:line="259" w:lineRule="auto"/>
      <w:ind w:left="0" w:right="137" w:firstLine="0"/>
      <w:jc w:val="right"/>
      <w:rPr>
        <w:sz w:val="20"/>
        <w:szCs w:val="20"/>
      </w:rPr>
    </w:pPr>
  </w:p>
  <w:p w14:paraId="425CA1AE" w14:textId="62288EE8" w:rsidR="00147834" w:rsidRDefault="00EB3DDA">
    <w:pPr>
      <w:spacing w:after="0" w:line="259" w:lineRule="auto"/>
      <w:ind w:left="0" w:right="137" w:firstLine="0"/>
      <w:jc w:val="right"/>
    </w:pPr>
    <w:r>
      <w:fldChar w:fldCharType="begin"/>
    </w:r>
    <w:r>
      <w:instrText>PAGE</w:instrText>
    </w:r>
    <w:r>
      <w:fldChar w:fldCharType="separate"/>
    </w:r>
    <w:r w:rsidR="008C0D06">
      <w:rPr>
        <w:noProof/>
      </w:rPr>
      <w:t>1</w:t>
    </w:r>
    <w:r>
      <w:fldChar w:fldCharType="end"/>
    </w:r>
    <w:r>
      <w:rPr>
        <w:rFonts w:ascii="Times New Roman" w:eastAsia="Times New Roman" w:hAnsi="Times New Roman" w:cs="Times New Roman"/>
        <w:sz w:val="20"/>
        <w:szCs w:val="20"/>
      </w:rPr>
      <w:t xml:space="preserve"> </w:t>
    </w:r>
  </w:p>
  <w:p w14:paraId="76B35B96" w14:textId="77777777" w:rsidR="00147834" w:rsidRDefault="00EB3DDA">
    <w:pPr>
      <w:spacing w:after="0" w:line="259" w:lineRule="auto"/>
      <w:ind w:left="180" w:right="0" w:firstLine="0"/>
      <w:jc w:val="left"/>
    </w:pPr>
    <w:r>
      <w:rPr>
        <w:rFonts w:ascii="Times New Roman" w:eastAsia="Times New Roman" w:hAnsi="Times New Roman" w:cs="Times New Roman"/>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B9542" w14:textId="77777777" w:rsidR="00147834" w:rsidRDefault="00EB3DDA">
    <w:pPr>
      <w:spacing w:after="0" w:line="259" w:lineRule="auto"/>
      <w:ind w:left="0" w:right="137" w:firstLine="0"/>
      <w:jc w:val="right"/>
    </w:pPr>
    <w:r>
      <w:fldChar w:fldCharType="begin"/>
    </w:r>
    <w:r>
      <w:instrText>PAGE</w:instrText>
    </w:r>
    <w:r>
      <w:fldChar w:fldCharType="separate"/>
    </w:r>
    <w:r>
      <w:fldChar w:fldCharType="end"/>
    </w:r>
    <w:r>
      <w:rPr>
        <w:rFonts w:ascii="Times New Roman" w:eastAsia="Times New Roman" w:hAnsi="Times New Roman" w:cs="Times New Roman"/>
        <w:sz w:val="20"/>
        <w:szCs w:val="20"/>
      </w:rPr>
      <w:t xml:space="preserve"> </w:t>
    </w:r>
  </w:p>
  <w:p w14:paraId="5AB9DE97" w14:textId="77777777" w:rsidR="00147834" w:rsidRDefault="00EB3DDA">
    <w:pPr>
      <w:spacing w:after="0" w:line="259" w:lineRule="auto"/>
      <w:ind w:left="180" w:right="0" w:firstLine="0"/>
      <w:jc w:val="left"/>
    </w:pPr>
    <w:r>
      <w:rPr>
        <w:rFonts w:ascii="Times New Roman" w:eastAsia="Times New Roman" w:hAnsi="Times New Roman" w:cs="Times New Roman"/>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9C87E" w14:textId="77777777" w:rsidR="00926107" w:rsidRDefault="00926107">
      <w:pPr>
        <w:spacing w:after="0" w:line="240" w:lineRule="auto"/>
      </w:pPr>
      <w:r>
        <w:separator/>
      </w:r>
    </w:p>
  </w:footnote>
  <w:footnote w:type="continuationSeparator" w:id="0">
    <w:p w14:paraId="1D37DC87" w14:textId="77777777" w:rsidR="00926107" w:rsidRDefault="009261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C32B8"/>
    <w:multiLevelType w:val="multilevel"/>
    <w:tmpl w:val="E62CBFBC"/>
    <w:lvl w:ilvl="0">
      <w:start w:val="1"/>
      <w:numFmt w:val="upperRoman"/>
      <w:lvlText w:val="%1"/>
      <w:lvlJc w:val="left"/>
      <w:pPr>
        <w:ind w:left="581" w:hanging="581"/>
      </w:pPr>
      <w:rPr>
        <w:rFonts w:ascii="Times New Roman" w:eastAsia="Times New Roman" w:hAnsi="Times New Roman" w:cs="Times New Roman"/>
        <w:b w:val="0"/>
        <w:i w:val="0"/>
        <w:strike w:val="0"/>
        <w:color w:val="000000"/>
        <w:sz w:val="20"/>
        <w:szCs w:val="20"/>
        <w:u w:val="none"/>
        <w:shd w:val="clear" w:color="auto" w:fill="auto"/>
        <w:vertAlign w:val="baseline"/>
      </w:rPr>
    </w:lvl>
    <w:lvl w:ilvl="1">
      <w:start w:val="1"/>
      <w:numFmt w:val="lowerLetter"/>
      <w:lvlText w:val="%2"/>
      <w:lvlJc w:val="left"/>
      <w:pPr>
        <w:ind w:left="1279" w:hanging="1279"/>
      </w:pPr>
      <w:rPr>
        <w:rFonts w:ascii="Times New Roman" w:eastAsia="Times New Roman" w:hAnsi="Times New Roman" w:cs="Times New Roman"/>
        <w:b w:val="0"/>
        <w:i w:val="0"/>
        <w:strike w:val="0"/>
        <w:color w:val="000000"/>
        <w:sz w:val="20"/>
        <w:szCs w:val="20"/>
        <w:u w:val="none"/>
        <w:shd w:val="clear" w:color="auto" w:fill="auto"/>
        <w:vertAlign w:val="baseline"/>
      </w:rPr>
    </w:lvl>
    <w:lvl w:ilvl="2">
      <w:start w:val="1"/>
      <w:numFmt w:val="lowerRoman"/>
      <w:lvlText w:val="%3"/>
      <w:lvlJc w:val="left"/>
      <w:pPr>
        <w:ind w:left="1999" w:hanging="1999"/>
      </w:pPr>
      <w:rPr>
        <w:rFonts w:ascii="Times New Roman" w:eastAsia="Times New Roman" w:hAnsi="Times New Roman" w:cs="Times New Roman"/>
        <w:b w:val="0"/>
        <w:i w:val="0"/>
        <w:strike w:val="0"/>
        <w:color w:val="000000"/>
        <w:sz w:val="20"/>
        <w:szCs w:val="20"/>
        <w:u w:val="none"/>
        <w:shd w:val="clear" w:color="auto" w:fill="auto"/>
        <w:vertAlign w:val="baseline"/>
      </w:rPr>
    </w:lvl>
    <w:lvl w:ilvl="3">
      <w:start w:val="1"/>
      <w:numFmt w:val="decimal"/>
      <w:lvlText w:val="%4"/>
      <w:lvlJc w:val="left"/>
      <w:pPr>
        <w:ind w:left="2719" w:hanging="2719"/>
      </w:pPr>
      <w:rPr>
        <w:rFonts w:ascii="Times New Roman" w:eastAsia="Times New Roman" w:hAnsi="Times New Roman" w:cs="Times New Roman"/>
        <w:b w:val="0"/>
        <w:i w:val="0"/>
        <w:strike w:val="0"/>
        <w:color w:val="000000"/>
        <w:sz w:val="20"/>
        <w:szCs w:val="20"/>
        <w:u w:val="none"/>
        <w:shd w:val="clear" w:color="auto" w:fill="auto"/>
        <w:vertAlign w:val="baseline"/>
      </w:rPr>
    </w:lvl>
    <w:lvl w:ilvl="4">
      <w:start w:val="1"/>
      <w:numFmt w:val="lowerLetter"/>
      <w:lvlText w:val="%5"/>
      <w:lvlJc w:val="left"/>
      <w:pPr>
        <w:ind w:left="3439" w:hanging="3439"/>
      </w:pPr>
      <w:rPr>
        <w:rFonts w:ascii="Times New Roman" w:eastAsia="Times New Roman" w:hAnsi="Times New Roman" w:cs="Times New Roman"/>
        <w:b w:val="0"/>
        <w:i w:val="0"/>
        <w:strike w:val="0"/>
        <w:color w:val="000000"/>
        <w:sz w:val="20"/>
        <w:szCs w:val="20"/>
        <w:u w:val="none"/>
        <w:shd w:val="clear" w:color="auto" w:fill="auto"/>
        <w:vertAlign w:val="baseline"/>
      </w:rPr>
    </w:lvl>
    <w:lvl w:ilvl="5">
      <w:start w:val="1"/>
      <w:numFmt w:val="lowerRoman"/>
      <w:lvlText w:val="%6"/>
      <w:lvlJc w:val="left"/>
      <w:pPr>
        <w:ind w:left="4159" w:hanging="4159"/>
      </w:pPr>
      <w:rPr>
        <w:rFonts w:ascii="Times New Roman" w:eastAsia="Times New Roman" w:hAnsi="Times New Roman" w:cs="Times New Roman"/>
        <w:b w:val="0"/>
        <w:i w:val="0"/>
        <w:strike w:val="0"/>
        <w:color w:val="000000"/>
        <w:sz w:val="20"/>
        <w:szCs w:val="20"/>
        <w:u w:val="none"/>
        <w:shd w:val="clear" w:color="auto" w:fill="auto"/>
        <w:vertAlign w:val="baseline"/>
      </w:rPr>
    </w:lvl>
    <w:lvl w:ilvl="6">
      <w:start w:val="1"/>
      <w:numFmt w:val="decimal"/>
      <w:lvlText w:val="%7"/>
      <w:lvlJc w:val="left"/>
      <w:pPr>
        <w:ind w:left="4879" w:hanging="4879"/>
      </w:pPr>
      <w:rPr>
        <w:rFonts w:ascii="Times New Roman" w:eastAsia="Times New Roman" w:hAnsi="Times New Roman" w:cs="Times New Roman"/>
        <w:b w:val="0"/>
        <w:i w:val="0"/>
        <w:strike w:val="0"/>
        <w:color w:val="000000"/>
        <w:sz w:val="20"/>
        <w:szCs w:val="20"/>
        <w:u w:val="none"/>
        <w:shd w:val="clear" w:color="auto" w:fill="auto"/>
        <w:vertAlign w:val="baseline"/>
      </w:rPr>
    </w:lvl>
    <w:lvl w:ilvl="7">
      <w:start w:val="1"/>
      <w:numFmt w:val="lowerLetter"/>
      <w:lvlText w:val="%8"/>
      <w:lvlJc w:val="left"/>
      <w:pPr>
        <w:ind w:left="5599" w:hanging="5599"/>
      </w:pPr>
      <w:rPr>
        <w:rFonts w:ascii="Times New Roman" w:eastAsia="Times New Roman" w:hAnsi="Times New Roman" w:cs="Times New Roman"/>
        <w:b w:val="0"/>
        <w:i w:val="0"/>
        <w:strike w:val="0"/>
        <w:color w:val="000000"/>
        <w:sz w:val="20"/>
        <w:szCs w:val="20"/>
        <w:u w:val="none"/>
        <w:shd w:val="clear" w:color="auto" w:fill="auto"/>
        <w:vertAlign w:val="baseline"/>
      </w:rPr>
    </w:lvl>
    <w:lvl w:ilvl="8">
      <w:start w:val="1"/>
      <w:numFmt w:val="lowerRoman"/>
      <w:lvlText w:val="%9"/>
      <w:lvlJc w:val="left"/>
      <w:pPr>
        <w:ind w:left="6319" w:hanging="6319"/>
      </w:pPr>
      <w:rPr>
        <w:rFonts w:ascii="Times New Roman" w:eastAsia="Times New Roman" w:hAnsi="Times New Roman" w:cs="Times New Roman"/>
        <w:b w:val="0"/>
        <w:i w:val="0"/>
        <w:strike w:val="0"/>
        <w:color w:val="000000"/>
        <w:sz w:val="20"/>
        <w:szCs w:val="20"/>
        <w:u w:val="none"/>
        <w:shd w:val="clear" w:color="auto" w:fill="auto"/>
        <w:vertAlign w:val="baseline"/>
      </w:rPr>
    </w:lvl>
  </w:abstractNum>
  <w:abstractNum w:abstractNumId="1" w15:restartNumberingAfterBreak="0">
    <w:nsid w:val="023A2BFD"/>
    <w:multiLevelType w:val="hybridMultilevel"/>
    <w:tmpl w:val="E1340D9A"/>
    <w:lvl w:ilvl="0" w:tplc="461C2460">
      <w:start w:val="1"/>
      <w:numFmt w:val="decimal"/>
      <w:lvlText w:val="%1."/>
      <w:lvlJc w:val="left"/>
      <w:pPr>
        <w:ind w:left="564" w:hanging="384"/>
      </w:pPr>
      <w:rPr>
        <w:rFonts w:hint="default"/>
      </w:r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2" w15:restartNumberingAfterBreak="0">
    <w:nsid w:val="04501A0D"/>
    <w:multiLevelType w:val="hybridMultilevel"/>
    <w:tmpl w:val="988CA614"/>
    <w:lvl w:ilvl="0" w:tplc="B002D34C">
      <w:start w:val="1"/>
      <w:numFmt w:val="decimal"/>
      <w:lvlText w:val="%1."/>
      <w:lvlJc w:val="left"/>
      <w:pPr>
        <w:ind w:left="540" w:hanging="360"/>
      </w:pPr>
      <w:rPr>
        <w:rFonts w:hint="default"/>
      </w:r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3" w15:restartNumberingAfterBreak="0">
    <w:nsid w:val="0A784D45"/>
    <w:multiLevelType w:val="multilevel"/>
    <w:tmpl w:val="04B04860"/>
    <w:lvl w:ilvl="0">
      <w:start w:val="1"/>
      <w:numFmt w:val="decimal"/>
      <w:lvlText w:val="%1."/>
      <w:lvlJc w:val="left"/>
      <w:pPr>
        <w:ind w:left="873" w:hanging="873"/>
      </w:pPr>
      <w:rPr>
        <w:rFonts w:ascii="Calibri" w:eastAsia="Calibri" w:hAnsi="Calibri" w:cs="Calibri"/>
        <w:b w:val="0"/>
        <w:i w:val="0"/>
        <w:strike w:val="0"/>
        <w:color w:val="000000"/>
        <w:sz w:val="28"/>
        <w:szCs w:val="28"/>
        <w:u w:val="none"/>
        <w:shd w:val="clear" w:color="auto" w:fill="auto"/>
        <w:vertAlign w:val="baseline"/>
      </w:rPr>
    </w:lvl>
    <w:lvl w:ilvl="1">
      <w:start w:val="1"/>
      <w:numFmt w:val="lowerLetter"/>
      <w:lvlText w:val="%2"/>
      <w:lvlJc w:val="left"/>
      <w:pPr>
        <w:ind w:left="1440" w:hanging="1440"/>
      </w:pPr>
      <w:rPr>
        <w:rFonts w:ascii="Calibri" w:eastAsia="Calibri" w:hAnsi="Calibri" w:cs="Calibri"/>
        <w:b w:val="0"/>
        <w:i w:val="0"/>
        <w:strike w:val="0"/>
        <w:color w:val="000000"/>
        <w:sz w:val="28"/>
        <w:szCs w:val="28"/>
        <w:u w:val="none"/>
        <w:shd w:val="clear" w:color="auto" w:fill="auto"/>
        <w:vertAlign w:val="baseline"/>
      </w:rPr>
    </w:lvl>
    <w:lvl w:ilvl="2">
      <w:start w:val="1"/>
      <w:numFmt w:val="lowerRoman"/>
      <w:lvlText w:val="%3"/>
      <w:lvlJc w:val="left"/>
      <w:pPr>
        <w:ind w:left="2160" w:hanging="2160"/>
      </w:pPr>
      <w:rPr>
        <w:rFonts w:ascii="Calibri" w:eastAsia="Calibri" w:hAnsi="Calibri" w:cs="Calibri"/>
        <w:b w:val="0"/>
        <w:i w:val="0"/>
        <w:strike w:val="0"/>
        <w:color w:val="000000"/>
        <w:sz w:val="28"/>
        <w:szCs w:val="28"/>
        <w:u w:val="none"/>
        <w:shd w:val="clear" w:color="auto" w:fill="auto"/>
        <w:vertAlign w:val="baseline"/>
      </w:rPr>
    </w:lvl>
    <w:lvl w:ilvl="3">
      <w:start w:val="1"/>
      <w:numFmt w:val="decimal"/>
      <w:lvlText w:val="%4"/>
      <w:lvlJc w:val="left"/>
      <w:pPr>
        <w:ind w:left="2880" w:hanging="2880"/>
      </w:pPr>
      <w:rPr>
        <w:rFonts w:ascii="Calibri" w:eastAsia="Calibri" w:hAnsi="Calibri" w:cs="Calibri"/>
        <w:b w:val="0"/>
        <w:i w:val="0"/>
        <w:strike w:val="0"/>
        <w:color w:val="000000"/>
        <w:sz w:val="28"/>
        <w:szCs w:val="28"/>
        <w:u w:val="none"/>
        <w:shd w:val="clear" w:color="auto" w:fill="auto"/>
        <w:vertAlign w:val="baseline"/>
      </w:rPr>
    </w:lvl>
    <w:lvl w:ilvl="4">
      <w:start w:val="1"/>
      <w:numFmt w:val="lowerLetter"/>
      <w:lvlText w:val="%5"/>
      <w:lvlJc w:val="left"/>
      <w:pPr>
        <w:ind w:left="3600" w:hanging="3600"/>
      </w:pPr>
      <w:rPr>
        <w:rFonts w:ascii="Calibri" w:eastAsia="Calibri" w:hAnsi="Calibri" w:cs="Calibri"/>
        <w:b w:val="0"/>
        <w:i w:val="0"/>
        <w:strike w:val="0"/>
        <w:color w:val="000000"/>
        <w:sz w:val="28"/>
        <w:szCs w:val="28"/>
        <w:u w:val="none"/>
        <w:shd w:val="clear" w:color="auto" w:fill="auto"/>
        <w:vertAlign w:val="baseline"/>
      </w:rPr>
    </w:lvl>
    <w:lvl w:ilvl="5">
      <w:start w:val="1"/>
      <w:numFmt w:val="lowerRoman"/>
      <w:lvlText w:val="%6"/>
      <w:lvlJc w:val="left"/>
      <w:pPr>
        <w:ind w:left="4320" w:hanging="4320"/>
      </w:pPr>
      <w:rPr>
        <w:rFonts w:ascii="Calibri" w:eastAsia="Calibri" w:hAnsi="Calibri" w:cs="Calibri"/>
        <w:b w:val="0"/>
        <w:i w:val="0"/>
        <w:strike w:val="0"/>
        <w:color w:val="000000"/>
        <w:sz w:val="28"/>
        <w:szCs w:val="28"/>
        <w:u w:val="none"/>
        <w:shd w:val="clear" w:color="auto" w:fill="auto"/>
        <w:vertAlign w:val="baseline"/>
      </w:rPr>
    </w:lvl>
    <w:lvl w:ilvl="6">
      <w:start w:val="1"/>
      <w:numFmt w:val="decimal"/>
      <w:lvlText w:val="%7"/>
      <w:lvlJc w:val="left"/>
      <w:pPr>
        <w:ind w:left="5040" w:hanging="5040"/>
      </w:pPr>
      <w:rPr>
        <w:rFonts w:ascii="Calibri" w:eastAsia="Calibri" w:hAnsi="Calibri" w:cs="Calibri"/>
        <w:b w:val="0"/>
        <w:i w:val="0"/>
        <w:strike w:val="0"/>
        <w:color w:val="000000"/>
        <w:sz w:val="28"/>
        <w:szCs w:val="28"/>
        <w:u w:val="none"/>
        <w:shd w:val="clear" w:color="auto" w:fill="auto"/>
        <w:vertAlign w:val="baseline"/>
      </w:rPr>
    </w:lvl>
    <w:lvl w:ilvl="7">
      <w:start w:val="1"/>
      <w:numFmt w:val="lowerLetter"/>
      <w:lvlText w:val="%8"/>
      <w:lvlJc w:val="left"/>
      <w:pPr>
        <w:ind w:left="5760" w:hanging="5760"/>
      </w:pPr>
      <w:rPr>
        <w:rFonts w:ascii="Calibri" w:eastAsia="Calibri" w:hAnsi="Calibri" w:cs="Calibri"/>
        <w:b w:val="0"/>
        <w:i w:val="0"/>
        <w:strike w:val="0"/>
        <w:color w:val="000000"/>
        <w:sz w:val="28"/>
        <w:szCs w:val="28"/>
        <w:u w:val="none"/>
        <w:shd w:val="clear" w:color="auto" w:fill="auto"/>
        <w:vertAlign w:val="baseline"/>
      </w:rPr>
    </w:lvl>
    <w:lvl w:ilvl="8">
      <w:start w:val="1"/>
      <w:numFmt w:val="lowerRoman"/>
      <w:lvlText w:val="%9"/>
      <w:lvlJc w:val="left"/>
      <w:pPr>
        <w:ind w:left="6480" w:hanging="6480"/>
      </w:pPr>
      <w:rPr>
        <w:rFonts w:ascii="Calibri" w:eastAsia="Calibri" w:hAnsi="Calibri" w:cs="Calibri"/>
        <w:b w:val="0"/>
        <w:i w:val="0"/>
        <w:strike w:val="0"/>
        <w:color w:val="000000"/>
        <w:sz w:val="28"/>
        <w:szCs w:val="28"/>
        <w:u w:val="none"/>
        <w:shd w:val="clear" w:color="auto" w:fill="auto"/>
        <w:vertAlign w:val="baseline"/>
      </w:rPr>
    </w:lvl>
  </w:abstractNum>
  <w:abstractNum w:abstractNumId="4" w15:restartNumberingAfterBreak="0">
    <w:nsid w:val="0CE86568"/>
    <w:multiLevelType w:val="multilevel"/>
    <w:tmpl w:val="28E2B08E"/>
    <w:lvl w:ilvl="0">
      <w:start w:val="1"/>
      <w:numFmt w:val="decimal"/>
      <w:lvlText w:val="%1."/>
      <w:lvlJc w:val="left"/>
      <w:pPr>
        <w:ind w:left="824" w:hanging="824"/>
      </w:pPr>
      <w:rPr>
        <w:rFonts w:ascii="Calibri" w:eastAsia="Calibri" w:hAnsi="Calibri" w:cs="Calibri"/>
        <w:b w:val="0"/>
        <w:i w:val="0"/>
        <w:strike w:val="0"/>
        <w:color w:val="000000"/>
        <w:sz w:val="28"/>
        <w:szCs w:val="28"/>
        <w:u w:val="none"/>
        <w:shd w:val="clear" w:color="auto" w:fill="auto"/>
        <w:vertAlign w:val="baseline"/>
      </w:rPr>
    </w:lvl>
    <w:lvl w:ilvl="1">
      <w:start w:val="1"/>
      <w:numFmt w:val="decimal"/>
      <w:lvlText w:val="%1.%2"/>
      <w:lvlJc w:val="left"/>
      <w:pPr>
        <w:ind w:left="1109" w:hanging="1109"/>
      </w:pPr>
      <w:rPr>
        <w:rFonts w:ascii="Calibri" w:eastAsia="Calibri" w:hAnsi="Calibri" w:cs="Calibri"/>
        <w:b w:val="0"/>
        <w:i w:val="0"/>
        <w:strike w:val="0"/>
        <w:color w:val="000000"/>
        <w:sz w:val="28"/>
        <w:szCs w:val="28"/>
        <w:u w:val="none"/>
        <w:shd w:val="clear" w:color="auto" w:fill="auto"/>
        <w:vertAlign w:val="baseline"/>
      </w:rPr>
    </w:lvl>
    <w:lvl w:ilvl="2">
      <w:start w:val="1"/>
      <w:numFmt w:val="lowerRoman"/>
      <w:lvlText w:val="%3"/>
      <w:lvlJc w:val="left"/>
      <w:pPr>
        <w:ind w:left="1507" w:hanging="1507"/>
      </w:pPr>
      <w:rPr>
        <w:rFonts w:ascii="Calibri" w:eastAsia="Calibri" w:hAnsi="Calibri" w:cs="Calibri"/>
        <w:b w:val="0"/>
        <w:i w:val="0"/>
        <w:strike w:val="0"/>
        <w:color w:val="000000"/>
        <w:sz w:val="28"/>
        <w:szCs w:val="28"/>
        <w:u w:val="none"/>
        <w:shd w:val="clear" w:color="auto" w:fill="auto"/>
        <w:vertAlign w:val="baseline"/>
      </w:rPr>
    </w:lvl>
    <w:lvl w:ilvl="3">
      <w:start w:val="1"/>
      <w:numFmt w:val="decimal"/>
      <w:lvlText w:val="%4"/>
      <w:lvlJc w:val="left"/>
      <w:pPr>
        <w:ind w:left="2227" w:hanging="2227"/>
      </w:pPr>
      <w:rPr>
        <w:rFonts w:ascii="Calibri" w:eastAsia="Calibri" w:hAnsi="Calibri" w:cs="Calibri"/>
        <w:b w:val="0"/>
        <w:i w:val="0"/>
        <w:strike w:val="0"/>
        <w:color w:val="000000"/>
        <w:sz w:val="28"/>
        <w:szCs w:val="28"/>
        <w:u w:val="none"/>
        <w:shd w:val="clear" w:color="auto" w:fill="auto"/>
        <w:vertAlign w:val="baseline"/>
      </w:rPr>
    </w:lvl>
    <w:lvl w:ilvl="4">
      <w:start w:val="1"/>
      <w:numFmt w:val="lowerLetter"/>
      <w:lvlText w:val="%5"/>
      <w:lvlJc w:val="left"/>
      <w:pPr>
        <w:ind w:left="2947" w:hanging="2947"/>
      </w:pPr>
      <w:rPr>
        <w:rFonts w:ascii="Calibri" w:eastAsia="Calibri" w:hAnsi="Calibri" w:cs="Calibri"/>
        <w:b w:val="0"/>
        <w:i w:val="0"/>
        <w:strike w:val="0"/>
        <w:color w:val="000000"/>
        <w:sz w:val="28"/>
        <w:szCs w:val="28"/>
        <w:u w:val="none"/>
        <w:shd w:val="clear" w:color="auto" w:fill="auto"/>
        <w:vertAlign w:val="baseline"/>
      </w:rPr>
    </w:lvl>
    <w:lvl w:ilvl="5">
      <w:start w:val="1"/>
      <w:numFmt w:val="lowerRoman"/>
      <w:lvlText w:val="%6"/>
      <w:lvlJc w:val="left"/>
      <w:pPr>
        <w:ind w:left="3667" w:hanging="3667"/>
      </w:pPr>
      <w:rPr>
        <w:rFonts w:ascii="Calibri" w:eastAsia="Calibri" w:hAnsi="Calibri" w:cs="Calibri"/>
        <w:b w:val="0"/>
        <w:i w:val="0"/>
        <w:strike w:val="0"/>
        <w:color w:val="000000"/>
        <w:sz w:val="28"/>
        <w:szCs w:val="28"/>
        <w:u w:val="none"/>
        <w:shd w:val="clear" w:color="auto" w:fill="auto"/>
        <w:vertAlign w:val="baseline"/>
      </w:rPr>
    </w:lvl>
    <w:lvl w:ilvl="6">
      <w:start w:val="1"/>
      <w:numFmt w:val="decimal"/>
      <w:lvlText w:val="%7"/>
      <w:lvlJc w:val="left"/>
      <w:pPr>
        <w:ind w:left="4387" w:hanging="4387"/>
      </w:pPr>
      <w:rPr>
        <w:rFonts w:ascii="Calibri" w:eastAsia="Calibri" w:hAnsi="Calibri" w:cs="Calibri"/>
        <w:b w:val="0"/>
        <w:i w:val="0"/>
        <w:strike w:val="0"/>
        <w:color w:val="000000"/>
        <w:sz w:val="28"/>
        <w:szCs w:val="28"/>
        <w:u w:val="none"/>
        <w:shd w:val="clear" w:color="auto" w:fill="auto"/>
        <w:vertAlign w:val="baseline"/>
      </w:rPr>
    </w:lvl>
    <w:lvl w:ilvl="7">
      <w:start w:val="1"/>
      <w:numFmt w:val="lowerLetter"/>
      <w:lvlText w:val="%8"/>
      <w:lvlJc w:val="left"/>
      <w:pPr>
        <w:ind w:left="5107" w:hanging="5107"/>
      </w:pPr>
      <w:rPr>
        <w:rFonts w:ascii="Calibri" w:eastAsia="Calibri" w:hAnsi="Calibri" w:cs="Calibri"/>
        <w:b w:val="0"/>
        <w:i w:val="0"/>
        <w:strike w:val="0"/>
        <w:color w:val="000000"/>
        <w:sz w:val="28"/>
        <w:szCs w:val="28"/>
        <w:u w:val="none"/>
        <w:shd w:val="clear" w:color="auto" w:fill="auto"/>
        <w:vertAlign w:val="baseline"/>
      </w:rPr>
    </w:lvl>
    <w:lvl w:ilvl="8">
      <w:start w:val="1"/>
      <w:numFmt w:val="lowerRoman"/>
      <w:lvlText w:val="%9"/>
      <w:lvlJc w:val="left"/>
      <w:pPr>
        <w:ind w:left="5827" w:hanging="5827"/>
      </w:pPr>
      <w:rPr>
        <w:rFonts w:ascii="Calibri" w:eastAsia="Calibri" w:hAnsi="Calibri" w:cs="Calibri"/>
        <w:b w:val="0"/>
        <w:i w:val="0"/>
        <w:strike w:val="0"/>
        <w:color w:val="000000"/>
        <w:sz w:val="28"/>
        <w:szCs w:val="28"/>
        <w:u w:val="none"/>
        <w:shd w:val="clear" w:color="auto" w:fill="auto"/>
        <w:vertAlign w:val="baseline"/>
      </w:rPr>
    </w:lvl>
  </w:abstractNum>
  <w:abstractNum w:abstractNumId="5" w15:restartNumberingAfterBreak="0">
    <w:nsid w:val="0DEF31E5"/>
    <w:multiLevelType w:val="hybridMultilevel"/>
    <w:tmpl w:val="A1B04772"/>
    <w:lvl w:ilvl="0" w:tplc="04100001">
      <w:start w:val="1"/>
      <w:numFmt w:val="bullet"/>
      <w:lvlText w:val=""/>
      <w:lvlJc w:val="left"/>
      <w:pPr>
        <w:ind w:left="705" w:hanging="360"/>
      </w:pPr>
      <w:rPr>
        <w:rFonts w:ascii="Symbol" w:hAnsi="Symbol" w:hint="default"/>
      </w:rPr>
    </w:lvl>
    <w:lvl w:ilvl="1" w:tplc="04100003" w:tentative="1">
      <w:start w:val="1"/>
      <w:numFmt w:val="bullet"/>
      <w:lvlText w:val="o"/>
      <w:lvlJc w:val="left"/>
      <w:pPr>
        <w:ind w:left="1425" w:hanging="360"/>
      </w:pPr>
      <w:rPr>
        <w:rFonts w:ascii="Courier New" w:hAnsi="Courier New" w:cs="Courier New" w:hint="default"/>
      </w:rPr>
    </w:lvl>
    <w:lvl w:ilvl="2" w:tplc="04100005" w:tentative="1">
      <w:start w:val="1"/>
      <w:numFmt w:val="bullet"/>
      <w:lvlText w:val=""/>
      <w:lvlJc w:val="left"/>
      <w:pPr>
        <w:ind w:left="2145" w:hanging="360"/>
      </w:pPr>
      <w:rPr>
        <w:rFonts w:ascii="Wingdings" w:hAnsi="Wingdings" w:hint="default"/>
      </w:rPr>
    </w:lvl>
    <w:lvl w:ilvl="3" w:tplc="04100001" w:tentative="1">
      <w:start w:val="1"/>
      <w:numFmt w:val="bullet"/>
      <w:lvlText w:val=""/>
      <w:lvlJc w:val="left"/>
      <w:pPr>
        <w:ind w:left="2865" w:hanging="360"/>
      </w:pPr>
      <w:rPr>
        <w:rFonts w:ascii="Symbol" w:hAnsi="Symbol" w:hint="default"/>
      </w:rPr>
    </w:lvl>
    <w:lvl w:ilvl="4" w:tplc="04100003" w:tentative="1">
      <w:start w:val="1"/>
      <w:numFmt w:val="bullet"/>
      <w:lvlText w:val="o"/>
      <w:lvlJc w:val="left"/>
      <w:pPr>
        <w:ind w:left="3585" w:hanging="360"/>
      </w:pPr>
      <w:rPr>
        <w:rFonts w:ascii="Courier New" w:hAnsi="Courier New" w:cs="Courier New" w:hint="default"/>
      </w:rPr>
    </w:lvl>
    <w:lvl w:ilvl="5" w:tplc="04100005" w:tentative="1">
      <w:start w:val="1"/>
      <w:numFmt w:val="bullet"/>
      <w:lvlText w:val=""/>
      <w:lvlJc w:val="left"/>
      <w:pPr>
        <w:ind w:left="4305" w:hanging="360"/>
      </w:pPr>
      <w:rPr>
        <w:rFonts w:ascii="Wingdings" w:hAnsi="Wingdings" w:hint="default"/>
      </w:rPr>
    </w:lvl>
    <w:lvl w:ilvl="6" w:tplc="04100001" w:tentative="1">
      <w:start w:val="1"/>
      <w:numFmt w:val="bullet"/>
      <w:lvlText w:val=""/>
      <w:lvlJc w:val="left"/>
      <w:pPr>
        <w:ind w:left="5025" w:hanging="360"/>
      </w:pPr>
      <w:rPr>
        <w:rFonts w:ascii="Symbol" w:hAnsi="Symbol" w:hint="default"/>
      </w:rPr>
    </w:lvl>
    <w:lvl w:ilvl="7" w:tplc="04100003" w:tentative="1">
      <w:start w:val="1"/>
      <w:numFmt w:val="bullet"/>
      <w:lvlText w:val="o"/>
      <w:lvlJc w:val="left"/>
      <w:pPr>
        <w:ind w:left="5745" w:hanging="360"/>
      </w:pPr>
      <w:rPr>
        <w:rFonts w:ascii="Courier New" w:hAnsi="Courier New" w:cs="Courier New" w:hint="default"/>
      </w:rPr>
    </w:lvl>
    <w:lvl w:ilvl="8" w:tplc="04100005" w:tentative="1">
      <w:start w:val="1"/>
      <w:numFmt w:val="bullet"/>
      <w:lvlText w:val=""/>
      <w:lvlJc w:val="left"/>
      <w:pPr>
        <w:ind w:left="6465" w:hanging="360"/>
      </w:pPr>
      <w:rPr>
        <w:rFonts w:ascii="Wingdings" w:hAnsi="Wingdings" w:hint="default"/>
      </w:rPr>
    </w:lvl>
  </w:abstractNum>
  <w:abstractNum w:abstractNumId="6" w15:restartNumberingAfterBreak="0">
    <w:nsid w:val="102E5AD8"/>
    <w:multiLevelType w:val="hybridMultilevel"/>
    <w:tmpl w:val="BC8014D8"/>
    <w:lvl w:ilvl="0" w:tplc="071C2898">
      <w:start w:val="1"/>
      <w:numFmt w:val="bullet"/>
      <w:lvlText w:val="●"/>
      <w:lvlJc w:val="left"/>
      <w:pPr>
        <w:ind w:left="10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188BB08">
      <w:start w:val="1"/>
      <w:numFmt w:val="bullet"/>
      <w:lvlText w:val="o"/>
      <w:lvlJc w:val="left"/>
      <w:pPr>
        <w:ind w:left="17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876D0B8">
      <w:start w:val="1"/>
      <w:numFmt w:val="bullet"/>
      <w:lvlText w:val="▪"/>
      <w:lvlJc w:val="left"/>
      <w:pPr>
        <w:ind w:left="24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E42C22C">
      <w:start w:val="1"/>
      <w:numFmt w:val="bullet"/>
      <w:lvlText w:val="•"/>
      <w:lvlJc w:val="left"/>
      <w:pPr>
        <w:ind w:left="31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F3A2332">
      <w:start w:val="1"/>
      <w:numFmt w:val="bullet"/>
      <w:lvlText w:val="o"/>
      <w:lvlJc w:val="left"/>
      <w:pPr>
        <w:ind w:left="38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5FA12E0">
      <w:start w:val="1"/>
      <w:numFmt w:val="bullet"/>
      <w:lvlText w:val="▪"/>
      <w:lvlJc w:val="left"/>
      <w:pPr>
        <w:ind w:left="46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82030CE">
      <w:start w:val="1"/>
      <w:numFmt w:val="bullet"/>
      <w:lvlText w:val="•"/>
      <w:lvlJc w:val="left"/>
      <w:pPr>
        <w:ind w:left="53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58A0DBE">
      <w:start w:val="1"/>
      <w:numFmt w:val="bullet"/>
      <w:lvlText w:val="o"/>
      <w:lvlJc w:val="left"/>
      <w:pPr>
        <w:ind w:left="60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5C41BB4">
      <w:start w:val="1"/>
      <w:numFmt w:val="bullet"/>
      <w:lvlText w:val="▪"/>
      <w:lvlJc w:val="left"/>
      <w:pPr>
        <w:ind w:left="67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07218EF"/>
    <w:multiLevelType w:val="multilevel"/>
    <w:tmpl w:val="70364FA6"/>
    <w:lvl w:ilvl="0">
      <w:start w:val="1"/>
      <w:numFmt w:val="upperRoman"/>
      <w:lvlText w:val="%1"/>
      <w:lvlJc w:val="left"/>
      <w:pPr>
        <w:ind w:left="369" w:hanging="369"/>
      </w:pPr>
      <w:rPr>
        <w:rFonts w:ascii="Times New Roman" w:eastAsia="Times New Roman" w:hAnsi="Times New Roman" w:cs="Times New Roman"/>
        <w:b w:val="0"/>
        <w:i w:val="0"/>
        <w:strike w:val="0"/>
        <w:color w:val="000000"/>
        <w:sz w:val="20"/>
        <w:szCs w:val="20"/>
        <w:u w:val="none"/>
        <w:shd w:val="clear" w:color="auto" w:fill="auto"/>
        <w:vertAlign w:val="baseline"/>
      </w:rPr>
    </w:lvl>
    <w:lvl w:ilvl="1">
      <w:start w:val="1"/>
      <w:numFmt w:val="lowerLetter"/>
      <w:lvlText w:val="%2"/>
      <w:lvlJc w:val="left"/>
      <w:pPr>
        <w:ind w:left="1279" w:hanging="1279"/>
      </w:pPr>
      <w:rPr>
        <w:rFonts w:ascii="Times New Roman" w:eastAsia="Times New Roman" w:hAnsi="Times New Roman" w:cs="Times New Roman"/>
        <w:b w:val="0"/>
        <w:i w:val="0"/>
        <w:strike w:val="0"/>
        <w:color w:val="000000"/>
        <w:sz w:val="20"/>
        <w:szCs w:val="20"/>
        <w:u w:val="none"/>
        <w:shd w:val="clear" w:color="auto" w:fill="auto"/>
        <w:vertAlign w:val="baseline"/>
      </w:rPr>
    </w:lvl>
    <w:lvl w:ilvl="2">
      <w:start w:val="1"/>
      <w:numFmt w:val="lowerRoman"/>
      <w:lvlText w:val="%3"/>
      <w:lvlJc w:val="left"/>
      <w:pPr>
        <w:ind w:left="1999" w:hanging="1999"/>
      </w:pPr>
      <w:rPr>
        <w:rFonts w:ascii="Times New Roman" w:eastAsia="Times New Roman" w:hAnsi="Times New Roman" w:cs="Times New Roman"/>
        <w:b w:val="0"/>
        <w:i w:val="0"/>
        <w:strike w:val="0"/>
        <w:color w:val="000000"/>
        <w:sz w:val="20"/>
        <w:szCs w:val="20"/>
        <w:u w:val="none"/>
        <w:shd w:val="clear" w:color="auto" w:fill="auto"/>
        <w:vertAlign w:val="baseline"/>
      </w:rPr>
    </w:lvl>
    <w:lvl w:ilvl="3">
      <w:start w:val="1"/>
      <w:numFmt w:val="decimal"/>
      <w:lvlText w:val="%4"/>
      <w:lvlJc w:val="left"/>
      <w:pPr>
        <w:ind w:left="2719" w:hanging="2719"/>
      </w:pPr>
      <w:rPr>
        <w:rFonts w:ascii="Times New Roman" w:eastAsia="Times New Roman" w:hAnsi="Times New Roman" w:cs="Times New Roman"/>
        <w:b w:val="0"/>
        <w:i w:val="0"/>
        <w:strike w:val="0"/>
        <w:color w:val="000000"/>
        <w:sz w:val="20"/>
        <w:szCs w:val="20"/>
        <w:u w:val="none"/>
        <w:shd w:val="clear" w:color="auto" w:fill="auto"/>
        <w:vertAlign w:val="baseline"/>
      </w:rPr>
    </w:lvl>
    <w:lvl w:ilvl="4">
      <w:start w:val="1"/>
      <w:numFmt w:val="lowerLetter"/>
      <w:lvlText w:val="%5"/>
      <w:lvlJc w:val="left"/>
      <w:pPr>
        <w:ind w:left="3439" w:hanging="3439"/>
      </w:pPr>
      <w:rPr>
        <w:rFonts w:ascii="Times New Roman" w:eastAsia="Times New Roman" w:hAnsi="Times New Roman" w:cs="Times New Roman"/>
        <w:b w:val="0"/>
        <w:i w:val="0"/>
        <w:strike w:val="0"/>
        <w:color w:val="000000"/>
        <w:sz w:val="20"/>
        <w:szCs w:val="20"/>
        <w:u w:val="none"/>
        <w:shd w:val="clear" w:color="auto" w:fill="auto"/>
        <w:vertAlign w:val="baseline"/>
      </w:rPr>
    </w:lvl>
    <w:lvl w:ilvl="5">
      <w:start w:val="1"/>
      <w:numFmt w:val="lowerRoman"/>
      <w:lvlText w:val="%6"/>
      <w:lvlJc w:val="left"/>
      <w:pPr>
        <w:ind w:left="4159" w:hanging="4159"/>
      </w:pPr>
      <w:rPr>
        <w:rFonts w:ascii="Times New Roman" w:eastAsia="Times New Roman" w:hAnsi="Times New Roman" w:cs="Times New Roman"/>
        <w:b w:val="0"/>
        <w:i w:val="0"/>
        <w:strike w:val="0"/>
        <w:color w:val="000000"/>
        <w:sz w:val="20"/>
        <w:szCs w:val="20"/>
        <w:u w:val="none"/>
        <w:shd w:val="clear" w:color="auto" w:fill="auto"/>
        <w:vertAlign w:val="baseline"/>
      </w:rPr>
    </w:lvl>
    <w:lvl w:ilvl="6">
      <w:start w:val="1"/>
      <w:numFmt w:val="decimal"/>
      <w:lvlText w:val="%7"/>
      <w:lvlJc w:val="left"/>
      <w:pPr>
        <w:ind w:left="4879" w:hanging="4879"/>
      </w:pPr>
      <w:rPr>
        <w:rFonts w:ascii="Times New Roman" w:eastAsia="Times New Roman" w:hAnsi="Times New Roman" w:cs="Times New Roman"/>
        <w:b w:val="0"/>
        <w:i w:val="0"/>
        <w:strike w:val="0"/>
        <w:color w:val="000000"/>
        <w:sz w:val="20"/>
        <w:szCs w:val="20"/>
        <w:u w:val="none"/>
        <w:shd w:val="clear" w:color="auto" w:fill="auto"/>
        <w:vertAlign w:val="baseline"/>
      </w:rPr>
    </w:lvl>
    <w:lvl w:ilvl="7">
      <w:start w:val="1"/>
      <w:numFmt w:val="lowerLetter"/>
      <w:lvlText w:val="%8"/>
      <w:lvlJc w:val="left"/>
      <w:pPr>
        <w:ind w:left="5599" w:hanging="5599"/>
      </w:pPr>
      <w:rPr>
        <w:rFonts w:ascii="Times New Roman" w:eastAsia="Times New Roman" w:hAnsi="Times New Roman" w:cs="Times New Roman"/>
        <w:b w:val="0"/>
        <w:i w:val="0"/>
        <w:strike w:val="0"/>
        <w:color w:val="000000"/>
        <w:sz w:val="20"/>
        <w:szCs w:val="20"/>
        <w:u w:val="none"/>
        <w:shd w:val="clear" w:color="auto" w:fill="auto"/>
        <w:vertAlign w:val="baseline"/>
      </w:rPr>
    </w:lvl>
    <w:lvl w:ilvl="8">
      <w:start w:val="1"/>
      <w:numFmt w:val="lowerRoman"/>
      <w:lvlText w:val="%9"/>
      <w:lvlJc w:val="left"/>
      <w:pPr>
        <w:ind w:left="6319" w:hanging="6319"/>
      </w:pPr>
      <w:rPr>
        <w:rFonts w:ascii="Times New Roman" w:eastAsia="Times New Roman" w:hAnsi="Times New Roman" w:cs="Times New Roman"/>
        <w:b w:val="0"/>
        <w:i w:val="0"/>
        <w:strike w:val="0"/>
        <w:color w:val="000000"/>
        <w:sz w:val="20"/>
        <w:szCs w:val="20"/>
        <w:u w:val="none"/>
        <w:shd w:val="clear" w:color="auto" w:fill="auto"/>
        <w:vertAlign w:val="baseline"/>
      </w:rPr>
    </w:lvl>
  </w:abstractNum>
  <w:abstractNum w:abstractNumId="8" w15:restartNumberingAfterBreak="0">
    <w:nsid w:val="147C0837"/>
    <w:multiLevelType w:val="hybridMultilevel"/>
    <w:tmpl w:val="AA504340"/>
    <w:lvl w:ilvl="0" w:tplc="EFE00F86">
      <w:start w:val="1"/>
      <w:numFmt w:val="decimal"/>
      <w:lvlText w:val="%1."/>
      <w:lvlJc w:val="left"/>
      <w:pPr>
        <w:ind w:left="564" w:hanging="384"/>
      </w:pPr>
      <w:rPr>
        <w:rFonts w:hint="default"/>
      </w:r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9" w15:restartNumberingAfterBreak="0">
    <w:nsid w:val="153259F0"/>
    <w:multiLevelType w:val="hybridMultilevel"/>
    <w:tmpl w:val="16DC3992"/>
    <w:lvl w:ilvl="0" w:tplc="DC0A0A18">
      <w:start w:val="1"/>
      <w:numFmt w:val="decimal"/>
      <w:lvlText w:val="%1."/>
      <w:lvlJc w:val="left"/>
      <w:pPr>
        <w:ind w:left="720" w:hanging="360"/>
      </w:pPr>
      <w:rPr>
        <w:rFonts w:hint="default"/>
      </w:rPr>
    </w:lvl>
    <w:lvl w:ilvl="1" w:tplc="04100019" w:tentative="1">
      <w:start w:val="1"/>
      <w:numFmt w:val="lowerLetter"/>
      <w:lvlText w:val="%2."/>
      <w:lvlJc w:val="left"/>
      <w:pPr>
        <w:ind w:left="1620" w:hanging="360"/>
      </w:pPr>
    </w:lvl>
    <w:lvl w:ilvl="2" w:tplc="0410001B" w:tentative="1">
      <w:start w:val="1"/>
      <w:numFmt w:val="lowerRoman"/>
      <w:lvlText w:val="%3."/>
      <w:lvlJc w:val="right"/>
      <w:pPr>
        <w:ind w:left="2340" w:hanging="180"/>
      </w:pPr>
    </w:lvl>
    <w:lvl w:ilvl="3" w:tplc="0410000F" w:tentative="1">
      <w:start w:val="1"/>
      <w:numFmt w:val="decimal"/>
      <w:lvlText w:val="%4."/>
      <w:lvlJc w:val="left"/>
      <w:pPr>
        <w:ind w:left="3060" w:hanging="360"/>
      </w:pPr>
    </w:lvl>
    <w:lvl w:ilvl="4" w:tplc="04100019" w:tentative="1">
      <w:start w:val="1"/>
      <w:numFmt w:val="lowerLetter"/>
      <w:lvlText w:val="%5."/>
      <w:lvlJc w:val="left"/>
      <w:pPr>
        <w:ind w:left="3780" w:hanging="360"/>
      </w:pPr>
    </w:lvl>
    <w:lvl w:ilvl="5" w:tplc="0410001B" w:tentative="1">
      <w:start w:val="1"/>
      <w:numFmt w:val="lowerRoman"/>
      <w:lvlText w:val="%6."/>
      <w:lvlJc w:val="right"/>
      <w:pPr>
        <w:ind w:left="4500" w:hanging="180"/>
      </w:pPr>
    </w:lvl>
    <w:lvl w:ilvl="6" w:tplc="0410000F" w:tentative="1">
      <w:start w:val="1"/>
      <w:numFmt w:val="decimal"/>
      <w:lvlText w:val="%7."/>
      <w:lvlJc w:val="left"/>
      <w:pPr>
        <w:ind w:left="5220" w:hanging="360"/>
      </w:pPr>
    </w:lvl>
    <w:lvl w:ilvl="7" w:tplc="04100019" w:tentative="1">
      <w:start w:val="1"/>
      <w:numFmt w:val="lowerLetter"/>
      <w:lvlText w:val="%8."/>
      <w:lvlJc w:val="left"/>
      <w:pPr>
        <w:ind w:left="5940" w:hanging="360"/>
      </w:pPr>
    </w:lvl>
    <w:lvl w:ilvl="8" w:tplc="0410001B" w:tentative="1">
      <w:start w:val="1"/>
      <w:numFmt w:val="lowerRoman"/>
      <w:lvlText w:val="%9."/>
      <w:lvlJc w:val="right"/>
      <w:pPr>
        <w:ind w:left="6660" w:hanging="180"/>
      </w:pPr>
    </w:lvl>
  </w:abstractNum>
  <w:abstractNum w:abstractNumId="10" w15:restartNumberingAfterBreak="0">
    <w:nsid w:val="15A8140A"/>
    <w:multiLevelType w:val="multilevel"/>
    <w:tmpl w:val="E4043150"/>
    <w:lvl w:ilvl="0">
      <w:start w:val="1"/>
      <w:numFmt w:val="decimal"/>
      <w:lvlText w:val="%1."/>
      <w:lvlJc w:val="left"/>
      <w:pPr>
        <w:ind w:left="883" w:hanging="883"/>
      </w:pPr>
      <w:rPr>
        <w:rFonts w:ascii="Calibri" w:eastAsia="Calibri" w:hAnsi="Calibri" w:cs="Calibri"/>
        <w:b w:val="0"/>
        <w:i w:val="0"/>
        <w:strike w:val="0"/>
        <w:color w:val="000000"/>
        <w:sz w:val="28"/>
        <w:szCs w:val="28"/>
        <w:u w:val="none"/>
        <w:shd w:val="clear" w:color="auto" w:fill="auto"/>
        <w:vertAlign w:val="baseline"/>
      </w:rPr>
    </w:lvl>
    <w:lvl w:ilvl="1">
      <w:start w:val="1"/>
      <w:numFmt w:val="lowerLetter"/>
      <w:lvlText w:val="%2"/>
      <w:lvlJc w:val="left"/>
      <w:pPr>
        <w:ind w:left="1312" w:hanging="1312"/>
      </w:pPr>
      <w:rPr>
        <w:rFonts w:ascii="Calibri" w:eastAsia="Calibri" w:hAnsi="Calibri" w:cs="Calibri"/>
        <w:b w:val="0"/>
        <w:i w:val="0"/>
        <w:strike w:val="0"/>
        <w:color w:val="000000"/>
        <w:sz w:val="28"/>
        <w:szCs w:val="28"/>
        <w:u w:val="none"/>
        <w:shd w:val="clear" w:color="auto" w:fill="auto"/>
        <w:vertAlign w:val="baseline"/>
      </w:rPr>
    </w:lvl>
    <w:lvl w:ilvl="2">
      <w:start w:val="1"/>
      <w:numFmt w:val="lowerRoman"/>
      <w:lvlText w:val="%3"/>
      <w:lvlJc w:val="left"/>
      <w:pPr>
        <w:ind w:left="2032" w:hanging="2032"/>
      </w:pPr>
      <w:rPr>
        <w:rFonts w:ascii="Calibri" w:eastAsia="Calibri" w:hAnsi="Calibri" w:cs="Calibri"/>
        <w:b w:val="0"/>
        <w:i w:val="0"/>
        <w:strike w:val="0"/>
        <w:color w:val="000000"/>
        <w:sz w:val="28"/>
        <w:szCs w:val="28"/>
        <w:u w:val="none"/>
        <w:shd w:val="clear" w:color="auto" w:fill="auto"/>
        <w:vertAlign w:val="baseline"/>
      </w:rPr>
    </w:lvl>
    <w:lvl w:ilvl="3">
      <w:start w:val="1"/>
      <w:numFmt w:val="decimal"/>
      <w:lvlText w:val="%4"/>
      <w:lvlJc w:val="left"/>
      <w:pPr>
        <w:ind w:left="2752" w:hanging="2752"/>
      </w:pPr>
      <w:rPr>
        <w:rFonts w:ascii="Calibri" w:eastAsia="Calibri" w:hAnsi="Calibri" w:cs="Calibri"/>
        <w:b w:val="0"/>
        <w:i w:val="0"/>
        <w:strike w:val="0"/>
        <w:color w:val="000000"/>
        <w:sz w:val="28"/>
        <w:szCs w:val="28"/>
        <w:u w:val="none"/>
        <w:shd w:val="clear" w:color="auto" w:fill="auto"/>
        <w:vertAlign w:val="baseline"/>
      </w:rPr>
    </w:lvl>
    <w:lvl w:ilvl="4">
      <w:start w:val="1"/>
      <w:numFmt w:val="lowerLetter"/>
      <w:lvlText w:val="%5"/>
      <w:lvlJc w:val="left"/>
      <w:pPr>
        <w:ind w:left="3472" w:hanging="3472"/>
      </w:pPr>
      <w:rPr>
        <w:rFonts w:ascii="Calibri" w:eastAsia="Calibri" w:hAnsi="Calibri" w:cs="Calibri"/>
        <w:b w:val="0"/>
        <w:i w:val="0"/>
        <w:strike w:val="0"/>
        <w:color w:val="000000"/>
        <w:sz w:val="28"/>
        <w:szCs w:val="28"/>
        <w:u w:val="none"/>
        <w:shd w:val="clear" w:color="auto" w:fill="auto"/>
        <w:vertAlign w:val="baseline"/>
      </w:rPr>
    </w:lvl>
    <w:lvl w:ilvl="5">
      <w:start w:val="1"/>
      <w:numFmt w:val="lowerRoman"/>
      <w:lvlText w:val="%6"/>
      <w:lvlJc w:val="left"/>
      <w:pPr>
        <w:ind w:left="4192" w:hanging="4192"/>
      </w:pPr>
      <w:rPr>
        <w:rFonts w:ascii="Calibri" w:eastAsia="Calibri" w:hAnsi="Calibri" w:cs="Calibri"/>
        <w:b w:val="0"/>
        <w:i w:val="0"/>
        <w:strike w:val="0"/>
        <w:color w:val="000000"/>
        <w:sz w:val="28"/>
        <w:szCs w:val="28"/>
        <w:u w:val="none"/>
        <w:shd w:val="clear" w:color="auto" w:fill="auto"/>
        <w:vertAlign w:val="baseline"/>
      </w:rPr>
    </w:lvl>
    <w:lvl w:ilvl="6">
      <w:start w:val="1"/>
      <w:numFmt w:val="decimal"/>
      <w:lvlText w:val="%7"/>
      <w:lvlJc w:val="left"/>
      <w:pPr>
        <w:ind w:left="4912" w:hanging="4912"/>
      </w:pPr>
      <w:rPr>
        <w:rFonts w:ascii="Calibri" w:eastAsia="Calibri" w:hAnsi="Calibri" w:cs="Calibri"/>
        <w:b w:val="0"/>
        <w:i w:val="0"/>
        <w:strike w:val="0"/>
        <w:color w:val="000000"/>
        <w:sz w:val="28"/>
        <w:szCs w:val="28"/>
        <w:u w:val="none"/>
        <w:shd w:val="clear" w:color="auto" w:fill="auto"/>
        <w:vertAlign w:val="baseline"/>
      </w:rPr>
    </w:lvl>
    <w:lvl w:ilvl="7">
      <w:start w:val="1"/>
      <w:numFmt w:val="lowerLetter"/>
      <w:lvlText w:val="%8"/>
      <w:lvlJc w:val="left"/>
      <w:pPr>
        <w:ind w:left="5632" w:hanging="5632"/>
      </w:pPr>
      <w:rPr>
        <w:rFonts w:ascii="Calibri" w:eastAsia="Calibri" w:hAnsi="Calibri" w:cs="Calibri"/>
        <w:b w:val="0"/>
        <w:i w:val="0"/>
        <w:strike w:val="0"/>
        <w:color w:val="000000"/>
        <w:sz w:val="28"/>
        <w:szCs w:val="28"/>
        <w:u w:val="none"/>
        <w:shd w:val="clear" w:color="auto" w:fill="auto"/>
        <w:vertAlign w:val="baseline"/>
      </w:rPr>
    </w:lvl>
    <w:lvl w:ilvl="8">
      <w:start w:val="1"/>
      <w:numFmt w:val="lowerRoman"/>
      <w:lvlText w:val="%9"/>
      <w:lvlJc w:val="left"/>
      <w:pPr>
        <w:ind w:left="6352" w:hanging="6352"/>
      </w:pPr>
      <w:rPr>
        <w:rFonts w:ascii="Calibri" w:eastAsia="Calibri" w:hAnsi="Calibri" w:cs="Calibri"/>
        <w:b w:val="0"/>
        <w:i w:val="0"/>
        <w:strike w:val="0"/>
        <w:color w:val="000000"/>
        <w:sz w:val="28"/>
        <w:szCs w:val="28"/>
        <w:u w:val="none"/>
        <w:shd w:val="clear" w:color="auto" w:fill="auto"/>
        <w:vertAlign w:val="baseline"/>
      </w:rPr>
    </w:lvl>
  </w:abstractNum>
  <w:abstractNum w:abstractNumId="11" w15:restartNumberingAfterBreak="0">
    <w:nsid w:val="17B06A2E"/>
    <w:multiLevelType w:val="multilevel"/>
    <w:tmpl w:val="6AB87AA2"/>
    <w:lvl w:ilvl="0">
      <w:start w:val="1"/>
      <w:numFmt w:val="decimal"/>
      <w:lvlText w:val="%1."/>
      <w:lvlJc w:val="left"/>
      <w:pPr>
        <w:ind w:left="873" w:hanging="873"/>
      </w:pPr>
      <w:rPr>
        <w:rFonts w:ascii="Calibri" w:eastAsia="Calibri" w:hAnsi="Calibri" w:cs="Calibri"/>
        <w:b w:val="0"/>
        <w:i w:val="0"/>
        <w:strike w:val="0"/>
        <w:color w:val="000000"/>
        <w:sz w:val="28"/>
        <w:szCs w:val="28"/>
        <w:u w:val="none"/>
        <w:shd w:val="clear" w:color="auto" w:fill="auto"/>
        <w:vertAlign w:val="baseline"/>
      </w:rPr>
    </w:lvl>
    <w:lvl w:ilvl="1">
      <w:start w:val="1"/>
      <w:numFmt w:val="lowerLetter"/>
      <w:lvlText w:val="%2"/>
      <w:lvlJc w:val="left"/>
      <w:pPr>
        <w:ind w:left="1440" w:hanging="1440"/>
      </w:pPr>
      <w:rPr>
        <w:rFonts w:ascii="Calibri" w:eastAsia="Calibri" w:hAnsi="Calibri" w:cs="Calibri"/>
        <w:b w:val="0"/>
        <w:i w:val="0"/>
        <w:strike w:val="0"/>
        <w:color w:val="000000"/>
        <w:sz w:val="28"/>
        <w:szCs w:val="28"/>
        <w:u w:val="none"/>
        <w:shd w:val="clear" w:color="auto" w:fill="auto"/>
        <w:vertAlign w:val="baseline"/>
      </w:rPr>
    </w:lvl>
    <w:lvl w:ilvl="2">
      <w:start w:val="1"/>
      <w:numFmt w:val="lowerRoman"/>
      <w:lvlText w:val="%3"/>
      <w:lvlJc w:val="left"/>
      <w:pPr>
        <w:ind w:left="2160" w:hanging="2160"/>
      </w:pPr>
      <w:rPr>
        <w:rFonts w:ascii="Calibri" w:eastAsia="Calibri" w:hAnsi="Calibri" w:cs="Calibri"/>
        <w:b w:val="0"/>
        <w:i w:val="0"/>
        <w:strike w:val="0"/>
        <w:color w:val="000000"/>
        <w:sz w:val="28"/>
        <w:szCs w:val="28"/>
        <w:u w:val="none"/>
        <w:shd w:val="clear" w:color="auto" w:fill="auto"/>
        <w:vertAlign w:val="baseline"/>
      </w:rPr>
    </w:lvl>
    <w:lvl w:ilvl="3">
      <w:start w:val="1"/>
      <w:numFmt w:val="decimal"/>
      <w:lvlText w:val="%4"/>
      <w:lvlJc w:val="left"/>
      <w:pPr>
        <w:ind w:left="2880" w:hanging="2880"/>
      </w:pPr>
      <w:rPr>
        <w:rFonts w:ascii="Calibri" w:eastAsia="Calibri" w:hAnsi="Calibri" w:cs="Calibri"/>
        <w:b w:val="0"/>
        <w:i w:val="0"/>
        <w:strike w:val="0"/>
        <w:color w:val="000000"/>
        <w:sz w:val="28"/>
        <w:szCs w:val="28"/>
        <w:u w:val="none"/>
        <w:shd w:val="clear" w:color="auto" w:fill="auto"/>
        <w:vertAlign w:val="baseline"/>
      </w:rPr>
    </w:lvl>
    <w:lvl w:ilvl="4">
      <w:start w:val="1"/>
      <w:numFmt w:val="lowerLetter"/>
      <w:lvlText w:val="%5"/>
      <w:lvlJc w:val="left"/>
      <w:pPr>
        <w:ind w:left="3600" w:hanging="3600"/>
      </w:pPr>
      <w:rPr>
        <w:rFonts w:ascii="Calibri" w:eastAsia="Calibri" w:hAnsi="Calibri" w:cs="Calibri"/>
        <w:b w:val="0"/>
        <w:i w:val="0"/>
        <w:strike w:val="0"/>
        <w:color w:val="000000"/>
        <w:sz w:val="28"/>
        <w:szCs w:val="28"/>
        <w:u w:val="none"/>
        <w:shd w:val="clear" w:color="auto" w:fill="auto"/>
        <w:vertAlign w:val="baseline"/>
      </w:rPr>
    </w:lvl>
    <w:lvl w:ilvl="5">
      <w:start w:val="1"/>
      <w:numFmt w:val="lowerRoman"/>
      <w:lvlText w:val="%6"/>
      <w:lvlJc w:val="left"/>
      <w:pPr>
        <w:ind w:left="4320" w:hanging="4320"/>
      </w:pPr>
      <w:rPr>
        <w:rFonts w:ascii="Calibri" w:eastAsia="Calibri" w:hAnsi="Calibri" w:cs="Calibri"/>
        <w:b w:val="0"/>
        <w:i w:val="0"/>
        <w:strike w:val="0"/>
        <w:color w:val="000000"/>
        <w:sz w:val="28"/>
        <w:szCs w:val="28"/>
        <w:u w:val="none"/>
        <w:shd w:val="clear" w:color="auto" w:fill="auto"/>
        <w:vertAlign w:val="baseline"/>
      </w:rPr>
    </w:lvl>
    <w:lvl w:ilvl="6">
      <w:start w:val="1"/>
      <w:numFmt w:val="decimal"/>
      <w:lvlText w:val="%7"/>
      <w:lvlJc w:val="left"/>
      <w:pPr>
        <w:ind w:left="5040" w:hanging="5040"/>
      </w:pPr>
      <w:rPr>
        <w:rFonts w:ascii="Calibri" w:eastAsia="Calibri" w:hAnsi="Calibri" w:cs="Calibri"/>
        <w:b w:val="0"/>
        <w:i w:val="0"/>
        <w:strike w:val="0"/>
        <w:color w:val="000000"/>
        <w:sz w:val="28"/>
        <w:szCs w:val="28"/>
        <w:u w:val="none"/>
        <w:shd w:val="clear" w:color="auto" w:fill="auto"/>
        <w:vertAlign w:val="baseline"/>
      </w:rPr>
    </w:lvl>
    <w:lvl w:ilvl="7">
      <w:start w:val="1"/>
      <w:numFmt w:val="lowerLetter"/>
      <w:lvlText w:val="%8"/>
      <w:lvlJc w:val="left"/>
      <w:pPr>
        <w:ind w:left="5760" w:hanging="5760"/>
      </w:pPr>
      <w:rPr>
        <w:rFonts w:ascii="Calibri" w:eastAsia="Calibri" w:hAnsi="Calibri" w:cs="Calibri"/>
        <w:b w:val="0"/>
        <w:i w:val="0"/>
        <w:strike w:val="0"/>
        <w:color w:val="000000"/>
        <w:sz w:val="28"/>
        <w:szCs w:val="28"/>
        <w:u w:val="none"/>
        <w:shd w:val="clear" w:color="auto" w:fill="auto"/>
        <w:vertAlign w:val="baseline"/>
      </w:rPr>
    </w:lvl>
    <w:lvl w:ilvl="8">
      <w:start w:val="1"/>
      <w:numFmt w:val="lowerRoman"/>
      <w:lvlText w:val="%9"/>
      <w:lvlJc w:val="left"/>
      <w:pPr>
        <w:ind w:left="6480" w:hanging="6480"/>
      </w:pPr>
      <w:rPr>
        <w:rFonts w:ascii="Calibri" w:eastAsia="Calibri" w:hAnsi="Calibri" w:cs="Calibri"/>
        <w:b w:val="0"/>
        <w:i w:val="0"/>
        <w:strike w:val="0"/>
        <w:color w:val="000000"/>
        <w:sz w:val="28"/>
        <w:szCs w:val="28"/>
        <w:u w:val="none"/>
        <w:shd w:val="clear" w:color="auto" w:fill="auto"/>
        <w:vertAlign w:val="baseline"/>
      </w:rPr>
    </w:lvl>
  </w:abstractNum>
  <w:abstractNum w:abstractNumId="12" w15:restartNumberingAfterBreak="0">
    <w:nsid w:val="186E5AB4"/>
    <w:multiLevelType w:val="multilevel"/>
    <w:tmpl w:val="FF2CEEBA"/>
    <w:lvl w:ilvl="0">
      <w:start w:val="1"/>
      <w:numFmt w:val="decimal"/>
      <w:lvlText w:val="%1."/>
      <w:lvlJc w:val="left"/>
      <w:pPr>
        <w:ind w:left="873" w:hanging="873"/>
      </w:pPr>
      <w:rPr>
        <w:rFonts w:ascii="Calibri" w:eastAsia="Calibri" w:hAnsi="Calibri" w:cs="Calibri"/>
        <w:b w:val="0"/>
        <w:i w:val="0"/>
        <w:strike w:val="0"/>
        <w:color w:val="000000"/>
        <w:sz w:val="28"/>
        <w:szCs w:val="28"/>
        <w:u w:val="none"/>
        <w:shd w:val="clear" w:color="auto" w:fill="auto"/>
        <w:vertAlign w:val="baseline"/>
      </w:rPr>
    </w:lvl>
    <w:lvl w:ilvl="1">
      <w:start w:val="1"/>
      <w:numFmt w:val="lowerLetter"/>
      <w:lvlText w:val="%2"/>
      <w:lvlJc w:val="left"/>
      <w:pPr>
        <w:ind w:left="1440" w:hanging="1440"/>
      </w:pPr>
      <w:rPr>
        <w:rFonts w:ascii="Calibri" w:eastAsia="Calibri" w:hAnsi="Calibri" w:cs="Calibri"/>
        <w:b w:val="0"/>
        <w:i w:val="0"/>
        <w:strike w:val="0"/>
        <w:color w:val="000000"/>
        <w:sz w:val="28"/>
        <w:szCs w:val="28"/>
        <w:u w:val="none"/>
        <w:shd w:val="clear" w:color="auto" w:fill="auto"/>
        <w:vertAlign w:val="baseline"/>
      </w:rPr>
    </w:lvl>
    <w:lvl w:ilvl="2">
      <w:start w:val="1"/>
      <w:numFmt w:val="lowerRoman"/>
      <w:lvlText w:val="%3"/>
      <w:lvlJc w:val="left"/>
      <w:pPr>
        <w:ind w:left="2160" w:hanging="2160"/>
      </w:pPr>
      <w:rPr>
        <w:rFonts w:ascii="Calibri" w:eastAsia="Calibri" w:hAnsi="Calibri" w:cs="Calibri"/>
        <w:b w:val="0"/>
        <w:i w:val="0"/>
        <w:strike w:val="0"/>
        <w:color w:val="000000"/>
        <w:sz w:val="28"/>
        <w:szCs w:val="28"/>
        <w:u w:val="none"/>
        <w:shd w:val="clear" w:color="auto" w:fill="auto"/>
        <w:vertAlign w:val="baseline"/>
      </w:rPr>
    </w:lvl>
    <w:lvl w:ilvl="3">
      <w:start w:val="1"/>
      <w:numFmt w:val="decimal"/>
      <w:lvlText w:val="%4"/>
      <w:lvlJc w:val="left"/>
      <w:pPr>
        <w:ind w:left="2880" w:hanging="2880"/>
      </w:pPr>
      <w:rPr>
        <w:rFonts w:ascii="Calibri" w:eastAsia="Calibri" w:hAnsi="Calibri" w:cs="Calibri"/>
        <w:b w:val="0"/>
        <w:i w:val="0"/>
        <w:strike w:val="0"/>
        <w:color w:val="000000"/>
        <w:sz w:val="28"/>
        <w:szCs w:val="28"/>
        <w:u w:val="none"/>
        <w:shd w:val="clear" w:color="auto" w:fill="auto"/>
        <w:vertAlign w:val="baseline"/>
      </w:rPr>
    </w:lvl>
    <w:lvl w:ilvl="4">
      <w:start w:val="1"/>
      <w:numFmt w:val="lowerLetter"/>
      <w:lvlText w:val="%5"/>
      <w:lvlJc w:val="left"/>
      <w:pPr>
        <w:ind w:left="3600" w:hanging="3600"/>
      </w:pPr>
      <w:rPr>
        <w:rFonts w:ascii="Calibri" w:eastAsia="Calibri" w:hAnsi="Calibri" w:cs="Calibri"/>
        <w:b w:val="0"/>
        <w:i w:val="0"/>
        <w:strike w:val="0"/>
        <w:color w:val="000000"/>
        <w:sz w:val="28"/>
        <w:szCs w:val="28"/>
        <w:u w:val="none"/>
        <w:shd w:val="clear" w:color="auto" w:fill="auto"/>
        <w:vertAlign w:val="baseline"/>
      </w:rPr>
    </w:lvl>
    <w:lvl w:ilvl="5">
      <w:start w:val="1"/>
      <w:numFmt w:val="lowerRoman"/>
      <w:lvlText w:val="%6"/>
      <w:lvlJc w:val="left"/>
      <w:pPr>
        <w:ind w:left="4320" w:hanging="4320"/>
      </w:pPr>
      <w:rPr>
        <w:rFonts w:ascii="Calibri" w:eastAsia="Calibri" w:hAnsi="Calibri" w:cs="Calibri"/>
        <w:b w:val="0"/>
        <w:i w:val="0"/>
        <w:strike w:val="0"/>
        <w:color w:val="000000"/>
        <w:sz w:val="28"/>
        <w:szCs w:val="28"/>
        <w:u w:val="none"/>
        <w:shd w:val="clear" w:color="auto" w:fill="auto"/>
        <w:vertAlign w:val="baseline"/>
      </w:rPr>
    </w:lvl>
    <w:lvl w:ilvl="6">
      <w:start w:val="1"/>
      <w:numFmt w:val="decimal"/>
      <w:lvlText w:val="%7"/>
      <w:lvlJc w:val="left"/>
      <w:pPr>
        <w:ind w:left="5040" w:hanging="5040"/>
      </w:pPr>
      <w:rPr>
        <w:rFonts w:ascii="Calibri" w:eastAsia="Calibri" w:hAnsi="Calibri" w:cs="Calibri"/>
        <w:b w:val="0"/>
        <w:i w:val="0"/>
        <w:strike w:val="0"/>
        <w:color w:val="000000"/>
        <w:sz w:val="28"/>
        <w:szCs w:val="28"/>
        <w:u w:val="none"/>
        <w:shd w:val="clear" w:color="auto" w:fill="auto"/>
        <w:vertAlign w:val="baseline"/>
      </w:rPr>
    </w:lvl>
    <w:lvl w:ilvl="7">
      <w:start w:val="1"/>
      <w:numFmt w:val="lowerLetter"/>
      <w:lvlText w:val="%8"/>
      <w:lvlJc w:val="left"/>
      <w:pPr>
        <w:ind w:left="5760" w:hanging="5760"/>
      </w:pPr>
      <w:rPr>
        <w:rFonts w:ascii="Calibri" w:eastAsia="Calibri" w:hAnsi="Calibri" w:cs="Calibri"/>
        <w:b w:val="0"/>
        <w:i w:val="0"/>
        <w:strike w:val="0"/>
        <w:color w:val="000000"/>
        <w:sz w:val="28"/>
        <w:szCs w:val="28"/>
        <w:u w:val="none"/>
        <w:shd w:val="clear" w:color="auto" w:fill="auto"/>
        <w:vertAlign w:val="baseline"/>
      </w:rPr>
    </w:lvl>
    <w:lvl w:ilvl="8">
      <w:start w:val="1"/>
      <w:numFmt w:val="lowerRoman"/>
      <w:lvlText w:val="%9"/>
      <w:lvlJc w:val="left"/>
      <w:pPr>
        <w:ind w:left="6480" w:hanging="6480"/>
      </w:pPr>
      <w:rPr>
        <w:rFonts w:ascii="Calibri" w:eastAsia="Calibri" w:hAnsi="Calibri" w:cs="Calibri"/>
        <w:b w:val="0"/>
        <w:i w:val="0"/>
        <w:strike w:val="0"/>
        <w:color w:val="000000"/>
        <w:sz w:val="28"/>
        <w:szCs w:val="28"/>
        <w:u w:val="none"/>
        <w:shd w:val="clear" w:color="auto" w:fill="auto"/>
        <w:vertAlign w:val="baseline"/>
      </w:rPr>
    </w:lvl>
  </w:abstractNum>
  <w:abstractNum w:abstractNumId="13" w15:restartNumberingAfterBreak="0">
    <w:nsid w:val="19EC1B71"/>
    <w:multiLevelType w:val="multilevel"/>
    <w:tmpl w:val="07DE3DD6"/>
    <w:lvl w:ilvl="0">
      <w:start w:val="1"/>
      <w:numFmt w:val="lowerLetter"/>
      <w:lvlText w:val="%1)"/>
      <w:lvlJc w:val="left"/>
      <w:pPr>
        <w:ind w:left="2873" w:hanging="713"/>
      </w:pPr>
      <w:rPr>
        <w:rFonts w:ascii="Calibri" w:eastAsia="Calibri" w:hAnsi="Calibri" w:cs="Calibri"/>
        <w:b w:val="0"/>
        <w:i w:val="0"/>
        <w:strike w:val="0"/>
        <w:color w:val="000000"/>
        <w:sz w:val="20"/>
        <w:szCs w:val="20"/>
        <w:u w:val="none"/>
        <w:shd w:val="clear" w:color="auto" w:fill="auto"/>
        <w:vertAlign w:val="baseline"/>
      </w:rPr>
    </w:lvl>
    <w:lvl w:ilvl="1">
      <w:start w:val="1"/>
      <w:numFmt w:val="lowerLetter"/>
      <w:lvlText w:val="%2"/>
      <w:lvlJc w:val="left"/>
      <w:pPr>
        <w:ind w:left="3240" w:hanging="1080"/>
      </w:pPr>
      <w:rPr>
        <w:rFonts w:ascii="Calibri" w:eastAsia="Calibri" w:hAnsi="Calibri" w:cs="Calibri"/>
        <w:b w:val="0"/>
        <w:i w:val="0"/>
        <w:strike w:val="0"/>
        <w:color w:val="000000"/>
        <w:sz w:val="20"/>
        <w:szCs w:val="20"/>
        <w:u w:val="none"/>
        <w:shd w:val="clear" w:color="auto" w:fill="auto"/>
        <w:vertAlign w:val="baseline"/>
      </w:rPr>
    </w:lvl>
    <w:lvl w:ilvl="2">
      <w:start w:val="1"/>
      <w:numFmt w:val="lowerRoman"/>
      <w:lvlText w:val="%3"/>
      <w:lvlJc w:val="left"/>
      <w:pPr>
        <w:ind w:left="3960" w:hanging="1800"/>
      </w:pPr>
      <w:rPr>
        <w:rFonts w:ascii="Calibri" w:eastAsia="Calibri" w:hAnsi="Calibri" w:cs="Calibri"/>
        <w:b w:val="0"/>
        <w:i w:val="0"/>
        <w:strike w:val="0"/>
        <w:color w:val="000000"/>
        <w:sz w:val="20"/>
        <w:szCs w:val="20"/>
        <w:u w:val="none"/>
        <w:shd w:val="clear" w:color="auto" w:fill="auto"/>
        <w:vertAlign w:val="baseline"/>
      </w:rPr>
    </w:lvl>
    <w:lvl w:ilvl="3">
      <w:start w:val="1"/>
      <w:numFmt w:val="decimal"/>
      <w:lvlText w:val="%4"/>
      <w:lvlJc w:val="left"/>
      <w:pPr>
        <w:ind w:left="4680" w:hanging="2520"/>
      </w:pPr>
      <w:rPr>
        <w:rFonts w:ascii="Calibri" w:eastAsia="Calibri" w:hAnsi="Calibri" w:cs="Calibri"/>
        <w:b w:val="0"/>
        <w:i w:val="0"/>
        <w:strike w:val="0"/>
        <w:color w:val="000000"/>
        <w:sz w:val="20"/>
        <w:szCs w:val="20"/>
        <w:u w:val="none"/>
        <w:shd w:val="clear" w:color="auto" w:fill="auto"/>
        <w:vertAlign w:val="baseline"/>
      </w:rPr>
    </w:lvl>
    <w:lvl w:ilvl="4">
      <w:start w:val="1"/>
      <w:numFmt w:val="lowerLetter"/>
      <w:lvlText w:val="%5"/>
      <w:lvlJc w:val="left"/>
      <w:pPr>
        <w:ind w:left="5400" w:hanging="3240"/>
      </w:pPr>
      <w:rPr>
        <w:rFonts w:ascii="Calibri" w:eastAsia="Calibri" w:hAnsi="Calibri" w:cs="Calibri"/>
        <w:b w:val="0"/>
        <w:i w:val="0"/>
        <w:strike w:val="0"/>
        <w:color w:val="000000"/>
        <w:sz w:val="20"/>
        <w:szCs w:val="20"/>
        <w:u w:val="none"/>
        <w:shd w:val="clear" w:color="auto" w:fill="auto"/>
        <w:vertAlign w:val="baseline"/>
      </w:rPr>
    </w:lvl>
    <w:lvl w:ilvl="5">
      <w:start w:val="1"/>
      <w:numFmt w:val="lowerRoman"/>
      <w:lvlText w:val="%6"/>
      <w:lvlJc w:val="left"/>
      <w:pPr>
        <w:ind w:left="6120" w:hanging="3960"/>
      </w:pPr>
      <w:rPr>
        <w:rFonts w:ascii="Calibri" w:eastAsia="Calibri" w:hAnsi="Calibri" w:cs="Calibri"/>
        <w:b w:val="0"/>
        <w:i w:val="0"/>
        <w:strike w:val="0"/>
        <w:color w:val="000000"/>
        <w:sz w:val="20"/>
        <w:szCs w:val="20"/>
        <w:u w:val="none"/>
        <w:shd w:val="clear" w:color="auto" w:fill="auto"/>
        <w:vertAlign w:val="baseline"/>
      </w:rPr>
    </w:lvl>
    <w:lvl w:ilvl="6">
      <w:start w:val="1"/>
      <w:numFmt w:val="decimal"/>
      <w:lvlText w:val="%7"/>
      <w:lvlJc w:val="left"/>
      <w:pPr>
        <w:ind w:left="6840" w:hanging="4680"/>
      </w:pPr>
      <w:rPr>
        <w:rFonts w:ascii="Calibri" w:eastAsia="Calibri" w:hAnsi="Calibri" w:cs="Calibri"/>
        <w:b w:val="0"/>
        <w:i w:val="0"/>
        <w:strike w:val="0"/>
        <w:color w:val="000000"/>
        <w:sz w:val="20"/>
        <w:szCs w:val="20"/>
        <w:u w:val="none"/>
        <w:shd w:val="clear" w:color="auto" w:fill="auto"/>
        <w:vertAlign w:val="baseline"/>
      </w:rPr>
    </w:lvl>
    <w:lvl w:ilvl="7">
      <w:start w:val="1"/>
      <w:numFmt w:val="lowerLetter"/>
      <w:lvlText w:val="%8"/>
      <w:lvlJc w:val="left"/>
      <w:pPr>
        <w:ind w:left="7560" w:hanging="5400"/>
      </w:pPr>
      <w:rPr>
        <w:rFonts w:ascii="Calibri" w:eastAsia="Calibri" w:hAnsi="Calibri" w:cs="Calibri"/>
        <w:b w:val="0"/>
        <w:i w:val="0"/>
        <w:strike w:val="0"/>
        <w:color w:val="000000"/>
        <w:sz w:val="20"/>
        <w:szCs w:val="20"/>
        <w:u w:val="none"/>
        <w:shd w:val="clear" w:color="auto" w:fill="auto"/>
        <w:vertAlign w:val="baseline"/>
      </w:rPr>
    </w:lvl>
    <w:lvl w:ilvl="8">
      <w:start w:val="1"/>
      <w:numFmt w:val="lowerRoman"/>
      <w:lvlText w:val="%9"/>
      <w:lvlJc w:val="left"/>
      <w:pPr>
        <w:ind w:left="8280" w:hanging="6120"/>
      </w:pPr>
      <w:rPr>
        <w:rFonts w:ascii="Calibri" w:eastAsia="Calibri" w:hAnsi="Calibri" w:cs="Calibri"/>
        <w:b w:val="0"/>
        <w:i w:val="0"/>
        <w:strike w:val="0"/>
        <w:color w:val="000000"/>
        <w:sz w:val="20"/>
        <w:szCs w:val="20"/>
        <w:u w:val="none"/>
        <w:shd w:val="clear" w:color="auto" w:fill="auto"/>
        <w:vertAlign w:val="baseline"/>
      </w:rPr>
    </w:lvl>
  </w:abstractNum>
  <w:abstractNum w:abstractNumId="14" w15:restartNumberingAfterBreak="0">
    <w:nsid w:val="1ACD61E7"/>
    <w:multiLevelType w:val="hybridMultilevel"/>
    <w:tmpl w:val="E1FCFA60"/>
    <w:lvl w:ilvl="0" w:tplc="ED009E7A">
      <w:start w:val="1"/>
      <w:numFmt w:val="decimal"/>
      <w:lvlText w:val="%1."/>
      <w:lvlJc w:val="left"/>
      <w:pPr>
        <w:ind w:left="540" w:hanging="360"/>
      </w:pPr>
      <w:rPr>
        <w:rFonts w:hint="default"/>
        <w:sz w:val="28"/>
        <w:szCs w:val="28"/>
      </w:r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15" w15:restartNumberingAfterBreak="0">
    <w:nsid w:val="1CB750DA"/>
    <w:multiLevelType w:val="multilevel"/>
    <w:tmpl w:val="E4BC8C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1CBC103B"/>
    <w:multiLevelType w:val="multilevel"/>
    <w:tmpl w:val="BDBEDAA2"/>
    <w:lvl w:ilvl="0">
      <w:start w:val="1"/>
      <w:numFmt w:val="decimal"/>
      <w:lvlText w:val="%1."/>
      <w:lvlJc w:val="left"/>
      <w:pPr>
        <w:ind w:left="885" w:hanging="885"/>
      </w:pPr>
      <w:rPr>
        <w:rFonts w:ascii="Calibri" w:eastAsia="Calibri" w:hAnsi="Calibri" w:cs="Calibri"/>
        <w:b w:val="0"/>
        <w:i w:val="0"/>
        <w:strike w:val="0"/>
        <w:color w:val="000000"/>
        <w:sz w:val="28"/>
        <w:szCs w:val="28"/>
        <w:u w:val="none"/>
        <w:shd w:val="clear" w:color="auto" w:fill="auto"/>
        <w:vertAlign w:val="baseline"/>
      </w:rPr>
    </w:lvl>
    <w:lvl w:ilvl="1">
      <w:start w:val="1"/>
      <w:numFmt w:val="bullet"/>
      <w:lvlText w:val="-"/>
      <w:lvlJc w:val="left"/>
      <w:pPr>
        <w:ind w:left="1599" w:hanging="1599"/>
      </w:pPr>
      <w:rPr>
        <w:rFonts w:ascii="Calibri" w:eastAsia="Calibri" w:hAnsi="Calibri" w:cs="Calibri"/>
        <w:b w:val="0"/>
        <w:i w:val="0"/>
        <w:strike w:val="0"/>
        <w:color w:val="000000"/>
        <w:sz w:val="28"/>
        <w:szCs w:val="28"/>
        <w:u w:val="none"/>
        <w:shd w:val="clear" w:color="auto" w:fill="auto"/>
        <w:vertAlign w:val="baseline"/>
      </w:rPr>
    </w:lvl>
    <w:lvl w:ilvl="2">
      <w:start w:val="1"/>
      <w:numFmt w:val="bullet"/>
      <w:lvlText w:val="▪"/>
      <w:lvlJc w:val="left"/>
      <w:pPr>
        <w:ind w:left="2160" w:hanging="2160"/>
      </w:pPr>
      <w:rPr>
        <w:rFonts w:ascii="Calibri" w:eastAsia="Calibri" w:hAnsi="Calibri" w:cs="Calibri"/>
        <w:b w:val="0"/>
        <w:i w:val="0"/>
        <w:strike w:val="0"/>
        <w:color w:val="000000"/>
        <w:sz w:val="28"/>
        <w:szCs w:val="28"/>
        <w:u w:val="none"/>
        <w:shd w:val="clear" w:color="auto" w:fill="auto"/>
        <w:vertAlign w:val="baseline"/>
      </w:rPr>
    </w:lvl>
    <w:lvl w:ilvl="3">
      <w:start w:val="1"/>
      <w:numFmt w:val="bullet"/>
      <w:lvlText w:val="•"/>
      <w:lvlJc w:val="left"/>
      <w:pPr>
        <w:ind w:left="2880" w:hanging="2880"/>
      </w:pPr>
      <w:rPr>
        <w:rFonts w:ascii="Calibri" w:eastAsia="Calibri" w:hAnsi="Calibri" w:cs="Calibri"/>
        <w:b w:val="0"/>
        <w:i w:val="0"/>
        <w:strike w:val="0"/>
        <w:color w:val="000000"/>
        <w:sz w:val="28"/>
        <w:szCs w:val="28"/>
        <w:u w:val="none"/>
        <w:shd w:val="clear" w:color="auto" w:fill="auto"/>
        <w:vertAlign w:val="baseline"/>
      </w:rPr>
    </w:lvl>
    <w:lvl w:ilvl="4">
      <w:start w:val="1"/>
      <w:numFmt w:val="bullet"/>
      <w:lvlText w:val="o"/>
      <w:lvlJc w:val="left"/>
      <w:pPr>
        <w:ind w:left="3600" w:hanging="3600"/>
      </w:pPr>
      <w:rPr>
        <w:rFonts w:ascii="Calibri" w:eastAsia="Calibri" w:hAnsi="Calibri" w:cs="Calibri"/>
        <w:b w:val="0"/>
        <w:i w:val="0"/>
        <w:strike w:val="0"/>
        <w:color w:val="000000"/>
        <w:sz w:val="28"/>
        <w:szCs w:val="28"/>
        <w:u w:val="none"/>
        <w:shd w:val="clear" w:color="auto" w:fill="auto"/>
        <w:vertAlign w:val="baseline"/>
      </w:rPr>
    </w:lvl>
    <w:lvl w:ilvl="5">
      <w:start w:val="1"/>
      <w:numFmt w:val="bullet"/>
      <w:lvlText w:val="▪"/>
      <w:lvlJc w:val="left"/>
      <w:pPr>
        <w:ind w:left="4320" w:hanging="4320"/>
      </w:pPr>
      <w:rPr>
        <w:rFonts w:ascii="Calibri" w:eastAsia="Calibri" w:hAnsi="Calibri" w:cs="Calibri"/>
        <w:b w:val="0"/>
        <w:i w:val="0"/>
        <w:strike w:val="0"/>
        <w:color w:val="000000"/>
        <w:sz w:val="28"/>
        <w:szCs w:val="28"/>
        <w:u w:val="none"/>
        <w:shd w:val="clear" w:color="auto" w:fill="auto"/>
        <w:vertAlign w:val="baseline"/>
      </w:rPr>
    </w:lvl>
    <w:lvl w:ilvl="6">
      <w:start w:val="1"/>
      <w:numFmt w:val="bullet"/>
      <w:lvlText w:val="•"/>
      <w:lvlJc w:val="left"/>
      <w:pPr>
        <w:ind w:left="5040" w:hanging="5040"/>
      </w:pPr>
      <w:rPr>
        <w:rFonts w:ascii="Calibri" w:eastAsia="Calibri" w:hAnsi="Calibri" w:cs="Calibri"/>
        <w:b w:val="0"/>
        <w:i w:val="0"/>
        <w:strike w:val="0"/>
        <w:color w:val="000000"/>
        <w:sz w:val="28"/>
        <w:szCs w:val="28"/>
        <w:u w:val="none"/>
        <w:shd w:val="clear" w:color="auto" w:fill="auto"/>
        <w:vertAlign w:val="baseline"/>
      </w:rPr>
    </w:lvl>
    <w:lvl w:ilvl="7">
      <w:start w:val="1"/>
      <w:numFmt w:val="bullet"/>
      <w:lvlText w:val="o"/>
      <w:lvlJc w:val="left"/>
      <w:pPr>
        <w:ind w:left="5760" w:hanging="5760"/>
      </w:pPr>
      <w:rPr>
        <w:rFonts w:ascii="Calibri" w:eastAsia="Calibri" w:hAnsi="Calibri" w:cs="Calibri"/>
        <w:b w:val="0"/>
        <w:i w:val="0"/>
        <w:strike w:val="0"/>
        <w:color w:val="000000"/>
        <w:sz w:val="28"/>
        <w:szCs w:val="28"/>
        <w:u w:val="none"/>
        <w:shd w:val="clear" w:color="auto" w:fill="auto"/>
        <w:vertAlign w:val="baseline"/>
      </w:rPr>
    </w:lvl>
    <w:lvl w:ilvl="8">
      <w:start w:val="1"/>
      <w:numFmt w:val="bullet"/>
      <w:lvlText w:val="▪"/>
      <w:lvlJc w:val="left"/>
      <w:pPr>
        <w:ind w:left="6480" w:hanging="6480"/>
      </w:pPr>
      <w:rPr>
        <w:rFonts w:ascii="Calibri" w:eastAsia="Calibri" w:hAnsi="Calibri" w:cs="Calibri"/>
        <w:b w:val="0"/>
        <w:i w:val="0"/>
        <w:strike w:val="0"/>
        <w:color w:val="000000"/>
        <w:sz w:val="28"/>
        <w:szCs w:val="28"/>
        <w:u w:val="none"/>
        <w:shd w:val="clear" w:color="auto" w:fill="auto"/>
        <w:vertAlign w:val="baseline"/>
      </w:rPr>
    </w:lvl>
  </w:abstractNum>
  <w:abstractNum w:abstractNumId="17" w15:restartNumberingAfterBreak="0">
    <w:nsid w:val="21CA693A"/>
    <w:multiLevelType w:val="multilevel"/>
    <w:tmpl w:val="21982332"/>
    <w:lvl w:ilvl="0">
      <w:start w:val="1"/>
      <w:numFmt w:val="bullet"/>
      <w:lvlText w:val="-"/>
      <w:lvlJc w:val="left"/>
      <w:pPr>
        <w:ind w:left="540" w:hanging="540"/>
      </w:pPr>
      <w:rPr>
        <w:rFonts w:ascii="Times New Roman" w:eastAsia="Times New Roman" w:hAnsi="Times New Roman" w:cs="Times New Roman"/>
        <w:b w:val="0"/>
        <w:i w:val="0"/>
        <w:strike w:val="0"/>
        <w:color w:val="000000"/>
        <w:sz w:val="28"/>
        <w:szCs w:val="28"/>
        <w:u w:val="none"/>
        <w:shd w:val="clear" w:color="auto" w:fill="auto"/>
        <w:vertAlign w:val="baseline"/>
      </w:rPr>
    </w:lvl>
    <w:lvl w:ilvl="1">
      <w:start w:val="1"/>
      <w:numFmt w:val="bullet"/>
      <w:lvlText w:val="o"/>
      <w:lvlJc w:val="left"/>
      <w:pPr>
        <w:ind w:left="1080" w:hanging="1080"/>
      </w:pPr>
      <w:rPr>
        <w:rFonts w:ascii="Times New Roman" w:eastAsia="Times New Roman" w:hAnsi="Times New Roman" w:cs="Times New Roman"/>
        <w:b w:val="0"/>
        <w:i w:val="0"/>
        <w:strike w:val="0"/>
        <w:color w:val="000000"/>
        <w:sz w:val="28"/>
        <w:szCs w:val="28"/>
        <w:u w:val="none"/>
        <w:shd w:val="clear" w:color="auto" w:fill="auto"/>
        <w:vertAlign w:val="baseline"/>
      </w:rPr>
    </w:lvl>
    <w:lvl w:ilvl="2">
      <w:start w:val="1"/>
      <w:numFmt w:val="bullet"/>
      <w:lvlText w:val="▪"/>
      <w:lvlJc w:val="left"/>
      <w:pPr>
        <w:ind w:left="1800" w:hanging="1800"/>
      </w:pPr>
      <w:rPr>
        <w:rFonts w:ascii="Times New Roman" w:eastAsia="Times New Roman" w:hAnsi="Times New Roman" w:cs="Times New Roman"/>
        <w:b w:val="0"/>
        <w:i w:val="0"/>
        <w:strike w:val="0"/>
        <w:color w:val="000000"/>
        <w:sz w:val="28"/>
        <w:szCs w:val="28"/>
        <w:u w:val="none"/>
        <w:shd w:val="clear" w:color="auto" w:fill="auto"/>
        <w:vertAlign w:val="baseline"/>
      </w:rPr>
    </w:lvl>
    <w:lvl w:ilvl="3">
      <w:start w:val="1"/>
      <w:numFmt w:val="bullet"/>
      <w:lvlText w:val="•"/>
      <w:lvlJc w:val="left"/>
      <w:pPr>
        <w:ind w:left="2520" w:hanging="2520"/>
      </w:pPr>
      <w:rPr>
        <w:rFonts w:ascii="Times New Roman" w:eastAsia="Times New Roman" w:hAnsi="Times New Roman" w:cs="Times New Roman"/>
        <w:b w:val="0"/>
        <w:i w:val="0"/>
        <w:strike w:val="0"/>
        <w:color w:val="000000"/>
        <w:sz w:val="28"/>
        <w:szCs w:val="28"/>
        <w:u w:val="none"/>
        <w:shd w:val="clear" w:color="auto" w:fill="auto"/>
        <w:vertAlign w:val="baseline"/>
      </w:rPr>
    </w:lvl>
    <w:lvl w:ilvl="4">
      <w:start w:val="1"/>
      <w:numFmt w:val="bullet"/>
      <w:lvlText w:val="o"/>
      <w:lvlJc w:val="left"/>
      <w:pPr>
        <w:ind w:left="3240" w:hanging="3240"/>
      </w:pPr>
      <w:rPr>
        <w:rFonts w:ascii="Times New Roman" w:eastAsia="Times New Roman" w:hAnsi="Times New Roman" w:cs="Times New Roman"/>
        <w:b w:val="0"/>
        <w:i w:val="0"/>
        <w:strike w:val="0"/>
        <w:color w:val="000000"/>
        <w:sz w:val="28"/>
        <w:szCs w:val="28"/>
        <w:u w:val="none"/>
        <w:shd w:val="clear" w:color="auto" w:fill="auto"/>
        <w:vertAlign w:val="baseline"/>
      </w:rPr>
    </w:lvl>
    <w:lvl w:ilvl="5">
      <w:start w:val="1"/>
      <w:numFmt w:val="bullet"/>
      <w:lvlText w:val="▪"/>
      <w:lvlJc w:val="left"/>
      <w:pPr>
        <w:ind w:left="3960" w:hanging="3960"/>
      </w:pPr>
      <w:rPr>
        <w:rFonts w:ascii="Times New Roman" w:eastAsia="Times New Roman" w:hAnsi="Times New Roman" w:cs="Times New Roman"/>
        <w:b w:val="0"/>
        <w:i w:val="0"/>
        <w:strike w:val="0"/>
        <w:color w:val="000000"/>
        <w:sz w:val="28"/>
        <w:szCs w:val="28"/>
        <w:u w:val="none"/>
        <w:shd w:val="clear" w:color="auto" w:fill="auto"/>
        <w:vertAlign w:val="baseline"/>
      </w:rPr>
    </w:lvl>
    <w:lvl w:ilvl="6">
      <w:start w:val="1"/>
      <w:numFmt w:val="bullet"/>
      <w:lvlText w:val="•"/>
      <w:lvlJc w:val="left"/>
      <w:pPr>
        <w:ind w:left="4680" w:hanging="4680"/>
      </w:pPr>
      <w:rPr>
        <w:rFonts w:ascii="Times New Roman" w:eastAsia="Times New Roman" w:hAnsi="Times New Roman" w:cs="Times New Roman"/>
        <w:b w:val="0"/>
        <w:i w:val="0"/>
        <w:strike w:val="0"/>
        <w:color w:val="000000"/>
        <w:sz w:val="28"/>
        <w:szCs w:val="28"/>
        <w:u w:val="none"/>
        <w:shd w:val="clear" w:color="auto" w:fill="auto"/>
        <w:vertAlign w:val="baseline"/>
      </w:rPr>
    </w:lvl>
    <w:lvl w:ilvl="7">
      <w:start w:val="1"/>
      <w:numFmt w:val="bullet"/>
      <w:lvlText w:val="o"/>
      <w:lvlJc w:val="left"/>
      <w:pPr>
        <w:ind w:left="5400" w:hanging="5400"/>
      </w:pPr>
      <w:rPr>
        <w:rFonts w:ascii="Times New Roman" w:eastAsia="Times New Roman" w:hAnsi="Times New Roman" w:cs="Times New Roman"/>
        <w:b w:val="0"/>
        <w:i w:val="0"/>
        <w:strike w:val="0"/>
        <w:color w:val="000000"/>
        <w:sz w:val="28"/>
        <w:szCs w:val="28"/>
        <w:u w:val="none"/>
        <w:shd w:val="clear" w:color="auto" w:fill="auto"/>
        <w:vertAlign w:val="baseline"/>
      </w:rPr>
    </w:lvl>
    <w:lvl w:ilvl="8">
      <w:start w:val="1"/>
      <w:numFmt w:val="bullet"/>
      <w:lvlText w:val="▪"/>
      <w:lvlJc w:val="left"/>
      <w:pPr>
        <w:ind w:left="6120" w:hanging="6120"/>
      </w:pPr>
      <w:rPr>
        <w:rFonts w:ascii="Times New Roman" w:eastAsia="Times New Roman" w:hAnsi="Times New Roman" w:cs="Times New Roman"/>
        <w:b w:val="0"/>
        <w:i w:val="0"/>
        <w:strike w:val="0"/>
        <w:color w:val="000000"/>
        <w:sz w:val="28"/>
        <w:szCs w:val="28"/>
        <w:u w:val="none"/>
        <w:shd w:val="clear" w:color="auto" w:fill="auto"/>
        <w:vertAlign w:val="baseline"/>
      </w:rPr>
    </w:lvl>
  </w:abstractNum>
  <w:abstractNum w:abstractNumId="18" w15:restartNumberingAfterBreak="0">
    <w:nsid w:val="2423021D"/>
    <w:multiLevelType w:val="multilevel"/>
    <w:tmpl w:val="A1E42F6E"/>
    <w:lvl w:ilvl="0">
      <w:start w:val="3"/>
      <w:numFmt w:val="upperRoman"/>
      <w:lvlText w:val="%1"/>
      <w:lvlJc w:val="left"/>
      <w:pPr>
        <w:ind w:left="581" w:hanging="581"/>
      </w:pPr>
      <w:rPr>
        <w:rFonts w:ascii="Times New Roman" w:eastAsia="Times New Roman" w:hAnsi="Times New Roman" w:cs="Times New Roman"/>
        <w:b w:val="0"/>
        <w:i w:val="0"/>
        <w:strike w:val="0"/>
        <w:color w:val="000000"/>
        <w:sz w:val="20"/>
        <w:szCs w:val="20"/>
        <w:u w:val="none"/>
        <w:shd w:val="clear" w:color="auto" w:fill="auto"/>
        <w:vertAlign w:val="baseline"/>
      </w:rPr>
    </w:lvl>
    <w:lvl w:ilvl="1">
      <w:start w:val="1"/>
      <w:numFmt w:val="lowerLetter"/>
      <w:lvlText w:val="%2"/>
      <w:lvlJc w:val="left"/>
      <w:pPr>
        <w:ind w:left="1279" w:hanging="1279"/>
      </w:pPr>
      <w:rPr>
        <w:rFonts w:ascii="Times New Roman" w:eastAsia="Times New Roman" w:hAnsi="Times New Roman" w:cs="Times New Roman"/>
        <w:b w:val="0"/>
        <w:i w:val="0"/>
        <w:strike w:val="0"/>
        <w:color w:val="000000"/>
        <w:sz w:val="20"/>
        <w:szCs w:val="20"/>
        <w:u w:val="none"/>
        <w:shd w:val="clear" w:color="auto" w:fill="auto"/>
        <w:vertAlign w:val="baseline"/>
      </w:rPr>
    </w:lvl>
    <w:lvl w:ilvl="2">
      <w:start w:val="1"/>
      <w:numFmt w:val="lowerRoman"/>
      <w:lvlText w:val="%3"/>
      <w:lvlJc w:val="left"/>
      <w:pPr>
        <w:ind w:left="1999" w:hanging="1999"/>
      </w:pPr>
      <w:rPr>
        <w:rFonts w:ascii="Times New Roman" w:eastAsia="Times New Roman" w:hAnsi="Times New Roman" w:cs="Times New Roman"/>
        <w:b w:val="0"/>
        <w:i w:val="0"/>
        <w:strike w:val="0"/>
        <w:color w:val="000000"/>
        <w:sz w:val="20"/>
        <w:szCs w:val="20"/>
        <w:u w:val="none"/>
        <w:shd w:val="clear" w:color="auto" w:fill="auto"/>
        <w:vertAlign w:val="baseline"/>
      </w:rPr>
    </w:lvl>
    <w:lvl w:ilvl="3">
      <w:start w:val="1"/>
      <w:numFmt w:val="decimal"/>
      <w:lvlText w:val="%4"/>
      <w:lvlJc w:val="left"/>
      <w:pPr>
        <w:ind w:left="2719" w:hanging="2719"/>
      </w:pPr>
      <w:rPr>
        <w:rFonts w:ascii="Times New Roman" w:eastAsia="Times New Roman" w:hAnsi="Times New Roman" w:cs="Times New Roman"/>
        <w:b w:val="0"/>
        <w:i w:val="0"/>
        <w:strike w:val="0"/>
        <w:color w:val="000000"/>
        <w:sz w:val="20"/>
        <w:szCs w:val="20"/>
        <w:u w:val="none"/>
        <w:shd w:val="clear" w:color="auto" w:fill="auto"/>
        <w:vertAlign w:val="baseline"/>
      </w:rPr>
    </w:lvl>
    <w:lvl w:ilvl="4">
      <w:start w:val="1"/>
      <w:numFmt w:val="lowerLetter"/>
      <w:lvlText w:val="%5"/>
      <w:lvlJc w:val="left"/>
      <w:pPr>
        <w:ind w:left="3439" w:hanging="3439"/>
      </w:pPr>
      <w:rPr>
        <w:rFonts w:ascii="Times New Roman" w:eastAsia="Times New Roman" w:hAnsi="Times New Roman" w:cs="Times New Roman"/>
        <w:b w:val="0"/>
        <w:i w:val="0"/>
        <w:strike w:val="0"/>
        <w:color w:val="000000"/>
        <w:sz w:val="20"/>
        <w:szCs w:val="20"/>
        <w:u w:val="none"/>
        <w:shd w:val="clear" w:color="auto" w:fill="auto"/>
        <w:vertAlign w:val="baseline"/>
      </w:rPr>
    </w:lvl>
    <w:lvl w:ilvl="5">
      <w:start w:val="1"/>
      <w:numFmt w:val="lowerRoman"/>
      <w:lvlText w:val="%6"/>
      <w:lvlJc w:val="left"/>
      <w:pPr>
        <w:ind w:left="4159" w:hanging="4159"/>
      </w:pPr>
      <w:rPr>
        <w:rFonts w:ascii="Times New Roman" w:eastAsia="Times New Roman" w:hAnsi="Times New Roman" w:cs="Times New Roman"/>
        <w:b w:val="0"/>
        <w:i w:val="0"/>
        <w:strike w:val="0"/>
        <w:color w:val="000000"/>
        <w:sz w:val="20"/>
        <w:szCs w:val="20"/>
        <w:u w:val="none"/>
        <w:shd w:val="clear" w:color="auto" w:fill="auto"/>
        <w:vertAlign w:val="baseline"/>
      </w:rPr>
    </w:lvl>
    <w:lvl w:ilvl="6">
      <w:start w:val="1"/>
      <w:numFmt w:val="decimal"/>
      <w:lvlText w:val="%7"/>
      <w:lvlJc w:val="left"/>
      <w:pPr>
        <w:ind w:left="4879" w:hanging="4879"/>
      </w:pPr>
      <w:rPr>
        <w:rFonts w:ascii="Times New Roman" w:eastAsia="Times New Roman" w:hAnsi="Times New Roman" w:cs="Times New Roman"/>
        <w:b w:val="0"/>
        <w:i w:val="0"/>
        <w:strike w:val="0"/>
        <w:color w:val="000000"/>
        <w:sz w:val="20"/>
        <w:szCs w:val="20"/>
        <w:u w:val="none"/>
        <w:shd w:val="clear" w:color="auto" w:fill="auto"/>
        <w:vertAlign w:val="baseline"/>
      </w:rPr>
    </w:lvl>
    <w:lvl w:ilvl="7">
      <w:start w:val="1"/>
      <w:numFmt w:val="lowerLetter"/>
      <w:lvlText w:val="%8"/>
      <w:lvlJc w:val="left"/>
      <w:pPr>
        <w:ind w:left="5599" w:hanging="5599"/>
      </w:pPr>
      <w:rPr>
        <w:rFonts w:ascii="Times New Roman" w:eastAsia="Times New Roman" w:hAnsi="Times New Roman" w:cs="Times New Roman"/>
        <w:b w:val="0"/>
        <w:i w:val="0"/>
        <w:strike w:val="0"/>
        <w:color w:val="000000"/>
        <w:sz w:val="20"/>
        <w:szCs w:val="20"/>
        <w:u w:val="none"/>
        <w:shd w:val="clear" w:color="auto" w:fill="auto"/>
        <w:vertAlign w:val="baseline"/>
      </w:rPr>
    </w:lvl>
    <w:lvl w:ilvl="8">
      <w:start w:val="1"/>
      <w:numFmt w:val="lowerRoman"/>
      <w:lvlText w:val="%9"/>
      <w:lvlJc w:val="left"/>
      <w:pPr>
        <w:ind w:left="6319" w:hanging="6319"/>
      </w:pPr>
      <w:rPr>
        <w:rFonts w:ascii="Times New Roman" w:eastAsia="Times New Roman" w:hAnsi="Times New Roman" w:cs="Times New Roman"/>
        <w:b w:val="0"/>
        <w:i w:val="0"/>
        <w:strike w:val="0"/>
        <w:color w:val="000000"/>
        <w:sz w:val="20"/>
        <w:szCs w:val="20"/>
        <w:u w:val="none"/>
        <w:shd w:val="clear" w:color="auto" w:fill="auto"/>
        <w:vertAlign w:val="baseline"/>
      </w:rPr>
    </w:lvl>
  </w:abstractNum>
  <w:abstractNum w:abstractNumId="19" w15:restartNumberingAfterBreak="0">
    <w:nsid w:val="285A30D2"/>
    <w:multiLevelType w:val="hybridMultilevel"/>
    <w:tmpl w:val="41861E86"/>
    <w:lvl w:ilvl="0" w:tplc="0410000F">
      <w:start w:val="1"/>
      <w:numFmt w:val="decimal"/>
      <w:lvlText w:val="%1."/>
      <w:lvlJc w:val="left"/>
      <w:pPr>
        <w:ind w:left="900" w:hanging="360"/>
      </w:pPr>
    </w:lvl>
    <w:lvl w:ilvl="1" w:tplc="04100019" w:tentative="1">
      <w:start w:val="1"/>
      <w:numFmt w:val="lowerLetter"/>
      <w:lvlText w:val="%2."/>
      <w:lvlJc w:val="left"/>
      <w:pPr>
        <w:ind w:left="1620" w:hanging="360"/>
      </w:pPr>
    </w:lvl>
    <w:lvl w:ilvl="2" w:tplc="0410001B" w:tentative="1">
      <w:start w:val="1"/>
      <w:numFmt w:val="lowerRoman"/>
      <w:lvlText w:val="%3."/>
      <w:lvlJc w:val="right"/>
      <w:pPr>
        <w:ind w:left="2340" w:hanging="180"/>
      </w:pPr>
    </w:lvl>
    <w:lvl w:ilvl="3" w:tplc="0410000F" w:tentative="1">
      <w:start w:val="1"/>
      <w:numFmt w:val="decimal"/>
      <w:lvlText w:val="%4."/>
      <w:lvlJc w:val="left"/>
      <w:pPr>
        <w:ind w:left="3060" w:hanging="360"/>
      </w:pPr>
    </w:lvl>
    <w:lvl w:ilvl="4" w:tplc="04100019" w:tentative="1">
      <w:start w:val="1"/>
      <w:numFmt w:val="lowerLetter"/>
      <w:lvlText w:val="%5."/>
      <w:lvlJc w:val="left"/>
      <w:pPr>
        <w:ind w:left="3780" w:hanging="360"/>
      </w:pPr>
    </w:lvl>
    <w:lvl w:ilvl="5" w:tplc="0410001B" w:tentative="1">
      <w:start w:val="1"/>
      <w:numFmt w:val="lowerRoman"/>
      <w:lvlText w:val="%6."/>
      <w:lvlJc w:val="right"/>
      <w:pPr>
        <w:ind w:left="4500" w:hanging="180"/>
      </w:pPr>
    </w:lvl>
    <w:lvl w:ilvl="6" w:tplc="0410000F" w:tentative="1">
      <w:start w:val="1"/>
      <w:numFmt w:val="decimal"/>
      <w:lvlText w:val="%7."/>
      <w:lvlJc w:val="left"/>
      <w:pPr>
        <w:ind w:left="5220" w:hanging="360"/>
      </w:pPr>
    </w:lvl>
    <w:lvl w:ilvl="7" w:tplc="04100019" w:tentative="1">
      <w:start w:val="1"/>
      <w:numFmt w:val="lowerLetter"/>
      <w:lvlText w:val="%8."/>
      <w:lvlJc w:val="left"/>
      <w:pPr>
        <w:ind w:left="5940" w:hanging="360"/>
      </w:pPr>
    </w:lvl>
    <w:lvl w:ilvl="8" w:tplc="0410001B" w:tentative="1">
      <w:start w:val="1"/>
      <w:numFmt w:val="lowerRoman"/>
      <w:lvlText w:val="%9."/>
      <w:lvlJc w:val="right"/>
      <w:pPr>
        <w:ind w:left="6660" w:hanging="180"/>
      </w:pPr>
    </w:lvl>
  </w:abstractNum>
  <w:abstractNum w:abstractNumId="20" w15:restartNumberingAfterBreak="0">
    <w:nsid w:val="28C011B4"/>
    <w:multiLevelType w:val="multilevel"/>
    <w:tmpl w:val="D8943EAE"/>
    <w:lvl w:ilvl="0">
      <w:start w:val="1"/>
      <w:numFmt w:val="bullet"/>
      <w:lvlText w:val="▪"/>
      <w:lvlJc w:val="left"/>
      <w:pPr>
        <w:ind w:left="873" w:hanging="873"/>
      </w:pPr>
      <w:rPr>
        <w:rFonts w:ascii="Noto Sans Symbols" w:eastAsia="Noto Sans Symbols" w:hAnsi="Noto Sans Symbols" w:cs="Noto Sans Symbols"/>
        <w:b w:val="0"/>
        <w:i w:val="0"/>
        <w:strike w:val="0"/>
        <w:color w:val="000000"/>
        <w:sz w:val="20"/>
        <w:szCs w:val="20"/>
        <w:u w:val="none"/>
        <w:shd w:val="clear" w:color="auto" w:fill="auto"/>
        <w:vertAlign w:val="baseline"/>
      </w:rPr>
    </w:lvl>
    <w:lvl w:ilvl="1">
      <w:start w:val="1"/>
      <w:numFmt w:val="bullet"/>
      <w:lvlText w:val="□"/>
      <w:lvlJc w:val="left"/>
      <w:pPr>
        <w:ind w:left="1440" w:hanging="1440"/>
      </w:pPr>
      <w:rPr>
        <w:rFonts w:ascii="Noto Sans Symbols" w:eastAsia="Noto Sans Symbols" w:hAnsi="Noto Sans Symbols" w:cs="Noto Sans Symbols"/>
        <w:b w:val="0"/>
        <w:i w:val="0"/>
        <w:strike w:val="0"/>
        <w:color w:val="000000"/>
        <w:sz w:val="20"/>
        <w:szCs w:val="20"/>
        <w:u w:val="none"/>
        <w:shd w:val="clear" w:color="auto" w:fill="auto"/>
        <w:vertAlign w:val="baseline"/>
      </w:rPr>
    </w:lvl>
    <w:lvl w:ilvl="2">
      <w:start w:val="1"/>
      <w:numFmt w:val="bullet"/>
      <w:lvlText w:val="▪"/>
      <w:lvlJc w:val="left"/>
      <w:pPr>
        <w:ind w:left="2160" w:hanging="2160"/>
      </w:pPr>
      <w:rPr>
        <w:rFonts w:ascii="Noto Sans Symbols" w:eastAsia="Noto Sans Symbols" w:hAnsi="Noto Sans Symbols" w:cs="Noto Sans Symbols"/>
        <w:b w:val="0"/>
        <w:i w:val="0"/>
        <w:strike w:val="0"/>
        <w:color w:val="000000"/>
        <w:sz w:val="20"/>
        <w:szCs w:val="20"/>
        <w:u w:val="none"/>
        <w:shd w:val="clear" w:color="auto" w:fill="auto"/>
        <w:vertAlign w:val="baseline"/>
      </w:rPr>
    </w:lvl>
    <w:lvl w:ilvl="3">
      <w:start w:val="1"/>
      <w:numFmt w:val="bullet"/>
      <w:lvlText w:val="•"/>
      <w:lvlJc w:val="left"/>
      <w:pPr>
        <w:ind w:left="2880" w:hanging="2880"/>
      </w:pPr>
      <w:rPr>
        <w:rFonts w:ascii="Noto Sans Symbols" w:eastAsia="Noto Sans Symbols" w:hAnsi="Noto Sans Symbols" w:cs="Noto Sans Symbols"/>
        <w:b w:val="0"/>
        <w:i w:val="0"/>
        <w:strike w:val="0"/>
        <w:color w:val="000000"/>
        <w:sz w:val="20"/>
        <w:szCs w:val="20"/>
        <w:u w:val="none"/>
        <w:shd w:val="clear" w:color="auto" w:fill="auto"/>
        <w:vertAlign w:val="baseline"/>
      </w:rPr>
    </w:lvl>
    <w:lvl w:ilvl="4">
      <w:start w:val="1"/>
      <w:numFmt w:val="bullet"/>
      <w:lvlText w:val="□"/>
      <w:lvlJc w:val="left"/>
      <w:pPr>
        <w:ind w:left="3600" w:hanging="3600"/>
      </w:pPr>
      <w:rPr>
        <w:rFonts w:ascii="Noto Sans Symbols" w:eastAsia="Noto Sans Symbols" w:hAnsi="Noto Sans Symbols" w:cs="Noto Sans Symbols"/>
        <w:b w:val="0"/>
        <w:i w:val="0"/>
        <w:strike w:val="0"/>
        <w:color w:val="000000"/>
        <w:sz w:val="20"/>
        <w:szCs w:val="20"/>
        <w:u w:val="none"/>
        <w:shd w:val="clear" w:color="auto" w:fill="auto"/>
        <w:vertAlign w:val="baseline"/>
      </w:rPr>
    </w:lvl>
    <w:lvl w:ilvl="5">
      <w:start w:val="1"/>
      <w:numFmt w:val="bullet"/>
      <w:lvlText w:val="▪"/>
      <w:lvlJc w:val="left"/>
      <w:pPr>
        <w:ind w:left="4320" w:hanging="4320"/>
      </w:pPr>
      <w:rPr>
        <w:rFonts w:ascii="Noto Sans Symbols" w:eastAsia="Noto Sans Symbols" w:hAnsi="Noto Sans Symbols" w:cs="Noto Sans Symbols"/>
        <w:b w:val="0"/>
        <w:i w:val="0"/>
        <w:strike w:val="0"/>
        <w:color w:val="000000"/>
        <w:sz w:val="20"/>
        <w:szCs w:val="20"/>
        <w:u w:val="none"/>
        <w:shd w:val="clear" w:color="auto" w:fill="auto"/>
        <w:vertAlign w:val="baseline"/>
      </w:rPr>
    </w:lvl>
    <w:lvl w:ilvl="6">
      <w:start w:val="1"/>
      <w:numFmt w:val="bullet"/>
      <w:lvlText w:val="•"/>
      <w:lvlJc w:val="left"/>
      <w:pPr>
        <w:ind w:left="5040" w:hanging="5040"/>
      </w:pPr>
      <w:rPr>
        <w:rFonts w:ascii="Noto Sans Symbols" w:eastAsia="Noto Sans Symbols" w:hAnsi="Noto Sans Symbols" w:cs="Noto Sans Symbols"/>
        <w:b w:val="0"/>
        <w:i w:val="0"/>
        <w:strike w:val="0"/>
        <w:color w:val="000000"/>
        <w:sz w:val="20"/>
        <w:szCs w:val="20"/>
        <w:u w:val="none"/>
        <w:shd w:val="clear" w:color="auto" w:fill="auto"/>
        <w:vertAlign w:val="baseline"/>
      </w:rPr>
    </w:lvl>
    <w:lvl w:ilvl="7">
      <w:start w:val="1"/>
      <w:numFmt w:val="bullet"/>
      <w:lvlText w:val="□"/>
      <w:lvlJc w:val="left"/>
      <w:pPr>
        <w:ind w:left="5760" w:hanging="5760"/>
      </w:pPr>
      <w:rPr>
        <w:rFonts w:ascii="Noto Sans Symbols" w:eastAsia="Noto Sans Symbols" w:hAnsi="Noto Sans Symbols" w:cs="Noto Sans Symbols"/>
        <w:b w:val="0"/>
        <w:i w:val="0"/>
        <w:strike w:val="0"/>
        <w:color w:val="000000"/>
        <w:sz w:val="20"/>
        <w:szCs w:val="20"/>
        <w:u w:val="none"/>
        <w:shd w:val="clear" w:color="auto" w:fill="auto"/>
        <w:vertAlign w:val="baseline"/>
      </w:rPr>
    </w:lvl>
    <w:lvl w:ilvl="8">
      <w:start w:val="1"/>
      <w:numFmt w:val="bullet"/>
      <w:lvlText w:val="▪"/>
      <w:lvlJc w:val="left"/>
      <w:pPr>
        <w:ind w:left="6480" w:hanging="6480"/>
      </w:pPr>
      <w:rPr>
        <w:rFonts w:ascii="Noto Sans Symbols" w:eastAsia="Noto Sans Symbols" w:hAnsi="Noto Sans Symbols" w:cs="Noto Sans Symbols"/>
        <w:b w:val="0"/>
        <w:i w:val="0"/>
        <w:strike w:val="0"/>
        <w:color w:val="000000"/>
        <w:sz w:val="20"/>
        <w:szCs w:val="20"/>
        <w:u w:val="none"/>
        <w:shd w:val="clear" w:color="auto" w:fill="auto"/>
        <w:vertAlign w:val="baseline"/>
      </w:rPr>
    </w:lvl>
  </w:abstractNum>
  <w:abstractNum w:abstractNumId="21" w15:restartNumberingAfterBreak="0">
    <w:nsid w:val="2AB05793"/>
    <w:multiLevelType w:val="multilevel"/>
    <w:tmpl w:val="C5A60BB2"/>
    <w:lvl w:ilvl="0">
      <w:start w:val="1"/>
      <w:numFmt w:val="bullet"/>
      <w:lvlText w:val="•"/>
      <w:lvlJc w:val="left"/>
      <w:pPr>
        <w:ind w:left="360" w:hanging="360"/>
      </w:pPr>
      <w:rPr>
        <w:rFonts w:ascii="Courier New" w:eastAsia="Courier New" w:hAnsi="Courier New" w:cs="Courier New"/>
        <w:b w:val="0"/>
        <w:i w:val="0"/>
        <w:strike w:val="0"/>
        <w:color w:val="000000"/>
        <w:sz w:val="20"/>
        <w:szCs w:val="20"/>
        <w:u w:val="none"/>
        <w:shd w:val="clear" w:color="auto" w:fill="auto"/>
        <w:vertAlign w:val="baseline"/>
      </w:rPr>
    </w:lvl>
    <w:lvl w:ilvl="1">
      <w:start w:val="1"/>
      <w:numFmt w:val="bullet"/>
      <w:lvlText w:val="o"/>
      <w:lvlJc w:val="left"/>
      <w:pPr>
        <w:ind w:left="1599" w:hanging="1599"/>
      </w:pPr>
      <w:rPr>
        <w:rFonts w:ascii="Courier New" w:eastAsia="Courier New" w:hAnsi="Courier New" w:cs="Courier New"/>
        <w:b w:val="0"/>
        <w:i w:val="0"/>
        <w:strike w:val="0"/>
        <w:color w:val="000000"/>
        <w:sz w:val="20"/>
        <w:szCs w:val="20"/>
        <w:u w:val="none"/>
        <w:shd w:val="clear" w:color="auto" w:fill="auto"/>
        <w:vertAlign w:val="baseline"/>
      </w:rPr>
    </w:lvl>
    <w:lvl w:ilvl="2">
      <w:start w:val="1"/>
      <w:numFmt w:val="bullet"/>
      <w:lvlText w:val="▪"/>
      <w:lvlJc w:val="left"/>
      <w:pPr>
        <w:ind w:left="2160" w:hanging="2160"/>
      </w:pPr>
      <w:rPr>
        <w:rFonts w:ascii="Courier New" w:eastAsia="Courier New" w:hAnsi="Courier New" w:cs="Courier New"/>
        <w:b w:val="0"/>
        <w:i w:val="0"/>
        <w:strike w:val="0"/>
        <w:color w:val="000000"/>
        <w:sz w:val="20"/>
        <w:szCs w:val="20"/>
        <w:u w:val="none"/>
        <w:shd w:val="clear" w:color="auto" w:fill="auto"/>
        <w:vertAlign w:val="baseline"/>
      </w:rPr>
    </w:lvl>
    <w:lvl w:ilvl="3">
      <w:start w:val="1"/>
      <w:numFmt w:val="bullet"/>
      <w:lvlText w:val="•"/>
      <w:lvlJc w:val="left"/>
      <w:pPr>
        <w:ind w:left="2880" w:hanging="2880"/>
      </w:pPr>
      <w:rPr>
        <w:rFonts w:ascii="Courier New" w:eastAsia="Courier New" w:hAnsi="Courier New" w:cs="Courier New"/>
        <w:b w:val="0"/>
        <w:i w:val="0"/>
        <w:strike w:val="0"/>
        <w:color w:val="000000"/>
        <w:sz w:val="20"/>
        <w:szCs w:val="20"/>
        <w:u w:val="none"/>
        <w:shd w:val="clear" w:color="auto" w:fill="auto"/>
        <w:vertAlign w:val="baseline"/>
      </w:rPr>
    </w:lvl>
    <w:lvl w:ilvl="4">
      <w:start w:val="1"/>
      <w:numFmt w:val="bullet"/>
      <w:lvlText w:val="o"/>
      <w:lvlJc w:val="left"/>
      <w:pPr>
        <w:ind w:left="3600" w:hanging="3600"/>
      </w:pPr>
      <w:rPr>
        <w:rFonts w:ascii="Courier New" w:eastAsia="Courier New" w:hAnsi="Courier New" w:cs="Courier New"/>
        <w:b w:val="0"/>
        <w:i w:val="0"/>
        <w:strike w:val="0"/>
        <w:color w:val="000000"/>
        <w:sz w:val="20"/>
        <w:szCs w:val="20"/>
        <w:u w:val="none"/>
        <w:shd w:val="clear" w:color="auto" w:fill="auto"/>
        <w:vertAlign w:val="baseline"/>
      </w:rPr>
    </w:lvl>
    <w:lvl w:ilvl="5">
      <w:start w:val="1"/>
      <w:numFmt w:val="bullet"/>
      <w:lvlText w:val="▪"/>
      <w:lvlJc w:val="left"/>
      <w:pPr>
        <w:ind w:left="4320" w:hanging="4320"/>
      </w:pPr>
      <w:rPr>
        <w:rFonts w:ascii="Courier New" w:eastAsia="Courier New" w:hAnsi="Courier New" w:cs="Courier New"/>
        <w:b w:val="0"/>
        <w:i w:val="0"/>
        <w:strike w:val="0"/>
        <w:color w:val="000000"/>
        <w:sz w:val="20"/>
        <w:szCs w:val="20"/>
        <w:u w:val="none"/>
        <w:shd w:val="clear" w:color="auto" w:fill="auto"/>
        <w:vertAlign w:val="baseline"/>
      </w:rPr>
    </w:lvl>
    <w:lvl w:ilvl="6">
      <w:start w:val="1"/>
      <w:numFmt w:val="bullet"/>
      <w:lvlText w:val="•"/>
      <w:lvlJc w:val="left"/>
      <w:pPr>
        <w:ind w:left="5040" w:hanging="5040"/>
      </w:pPr>
      <w:rPr>
        <w:rFonts w:ascii="Courier New" w:eastAsia="Courier New" w:hAnsi="Courier New" w:cs="Courier New"/>
        <w:b w:val="0"/>
        <w:i w:val="0"/>
        <w:strike w:val="0"/>
        <w:color w:val="000000"/>
        <w:sz w:val="20"/>
        <w:szCs w:val="20"/>
        <w:u w:val="none"/>
        <w:shd w:val="clear" w:color="auto" w:fill="auto"/>
        <w:vertAlign w:val="baseline"/>
      </w:rPr>
    </w:lvl>
    <w:lvl w:ilvl="7">
      <w:start w:val="1"/>
      <w:numFmt w:val="bullet"/>
      <w:lvlText w:val="o"/>
      <w:lvlJc w:val="left"/>
      <w:pPr>
        <w:ind w:left="5760" w:hanging="5760"/>
      </w:pPr>
      <w:rPr>
        <w:rFonts w:ascii="Courier New" w:eastAsia="Courier New" w:hAnsi="Courier New" w:cs="Courier New"/>
        <w:b w:val="0"/>
        <w:i w:val="0"/>
        <w:strike w:val="0"/>
        <w:color w:val="000000"/>
        <w:sz w:val="20"/>
        <w:szCs w:val="20"/>
        <w:u w:val="none"/>
        <w:shd w:val="clear" w:color="auto" w:fill="auto"/>
        <w:vertAlign w:val="baseline"/>
      </w:rPr>
    </w:lvl>
    <w:lvl w:ilvl="8">
      <w:start w:val="1"/>
      <w:numFmt w:val="bullet"/>
      <w:lvlText w:val="▪"/>
      <w:lvlJc w:val="left"/>
      <w:pPr>
        <w:ind w:left="6480" w:hanging="6480"/>
      </w:pPr>
      <w:rPr>
        <w:rFonts w:ascii="Courier New" w:eastAsia="Courier New" w:hAnsi="Courier New" w:cs="Courier New"/>
        <w:b w:val="0"/>
        <w:i w:val="0"/>
        <w:strike w:val="0"/>
        <w:color w:val="000000"/>
        <w:sz w:val="20"/>
        <w:szCs w:val="20"/>
        <w:u w:val="none"/>
        <w:shd w:val="clear" w:color="auto" w:fill="auto"/>
        <w:vertAlign w:val="baseline"/>
      </w:rPr>
    </w:lvl>
  </w:abstractNum>
  <w:abstractNum w:abstractNumId="22" w15:restartNumberingAfterBreak="0">
    <w:nsid w:val="2BE5208E"/>
    <w:multiLevelType w:val="hybridMultilevel"/>
    <w:tmpl w:val="42ECD024"/>
    <w:lvl w:ilvl="0" w:tplc="04100001">
      <w:start w:val="1"/>
      <w:numFmt w:val="bullet"/>
      <w:lvlText w:val=""/>
      <w:lvlJc w:val="left"/>
      <w:pPr>
        <w:ind w:left="705" w:hanging="360"/>
      </w:pPr>
      <w:rPr>
        <w:rFonts w:ascii="Symbol" w:hAnsi="Symbol" w:hint="default"/>
      </w:rPr>
    </w:lvl>
    <w:lvl w:ilvl="1" w:tplc="04100003">
      <w:start w:val="1"/>
      <w:numFmt w:val="bullet"/>
      <w:lvlText w:val="o"/>
      <w:lvlJc w:val="left"/>
      <w:pPr>
        <w:ind w:left="1425" w:hanging="360"/>
      </w:pPr>
      <w:rPr>
        <w:rFonts w:ascii="Courier New" w:hAnsi="Courier New" w:cs="Courier New" w:hint="default"/>
      </w:rPr>
    </w:lvl>
    <w:lvl w:ilvl="2" w:tplc="97B20C5C">
      <w:start w:val="4"/>
      <w:numFmt w:val="bullet"/>
      <w:lvlText w:val="-"/>
      <w:lvlJc w:val="left"/>
      <w:pPr>
        <w:ind w:left="2145" w:hanging="360"/>
      </w:pPr>
      <w:rPr>
        <w:rFonts w:ascii="Calibri" w:eastAsia="Times New Roman" w:hAnsi="Calibri" w:cs="Calibri" w:hint="default"/>
      </w:rPr>
    </w:lvl>
    <w:lvl w:ilvl="3" w:tplc="04100001" w:tentative="1">
      <w:start w:val="1"/>
      <w:numFmt w:val="bullet"/>
      <w:lvlText w:val=""/>
      <w:lvlJc w:val="left"/>
      <w:pPr>
        <w:ind w:left="2865" w:hanging="360"/>
      </w:pPr>
      <w:rPr>
        <w:rFonts w:ascii="Symbol" w:hAnsi="Symbol" w:hint="default"/>
      </w:rPr>
    </w:lvl>
    <w:lvl w:ilvl="4" w:tplc="04100003" w:tentative="1">
      <w:start w:val="1"/>
      <w:numFmt w:val="bullet"/>
      <w:lvlText w:val="o"/>
      <w:lvlJc w:val="left"/>
      <w:pPr>
        <w:ind w:left="3585" w:hanging="360"/>
      </w:pPr>
      <w:rPr>
        <w:rFonts w:ascii="Courier New" w:hAnsi="Courier New" w:cs="Courier New" w:hint="default"/>
      </w:rPr>
    </w:lvl>
    <w:lvl w:ilvl="5" w:tplc="04100005" w:tentative="1">
      <w:start w:val="1"/>
      <w:numFmt w:val="bullet"/>
      <w:lvlText w:val=""/>
      <w:lvlJc w:val="left"/>
      <w:pPr>
        <w:ind w:left="4305" w:hanging="360"/>
      </w:pPr>
      <w:rPr>
        <w:rFonts w:ascii="Wingdings" w:hAnsi="Wingdings" w:hint="default"/>
      </w:rPr>
    </w:lvl>
    <w:lvl w:ilvl="6" w:tplc="04100001" w:tentative="1">
      <w:start w:val="1"/>
      <w:numFmt w:val="bullet"/>
      <w:lvlText w:val=""/>
      <w:lvlJc w:val="left"/>
      <w:pPr>
        <w:ind w:left="5025" w:hanging="360"/>
      </w:pPr>
      <w:rPr>
        <w:rFonts w:ascii="Symbol" w:hAnsi="Symbol" w:hint="default"/>
      </w:rPr>
    </w:lvl>
    <w:lvl w:ilvl="7" w:tplc="04100003" w:tentative="1">
      <w:start w:val="1"/>
      <w:numFmt w:val="bullet"/>
      <w:lvlText w:val="o"/>
      <w:lvlJc w:val="left"/>
      <w:pPr>
        <w:ind w:left="5745" w:hanging="360"/>
      </w:pPr>
      <w:rPr>
        <w:rFonts w:ascii="Courier New" w:hAnsi="Courier New" w:cs="Courier New" w:hint="default"/>
      </w:rPr>
    </w:lvl>
    <w:lvl w:ilvl="8" w:tplc="04100005" w:tentative="1">
      <w:start w:val="1"/>
      <w:numFmt w:val="bullet"/>
      <w:lvlText w:val=""/>
      <w:lvlJc w:val="left"/>
      <w:pPr>
        <w:ind w:left="6465" w:hanging="360"/>
      </w:pPr>
      <w:rPr>
        <w:rFonts w:ascii="Wingdings" w:hAnsi="Wingdings" w:hint="default"/>
      </w:rPr>
    </w:lvl>
  </w:abstractNum>
  <w:abstractNum w:abstractNumId="23" w15:restartNumberingAfterBreak="0">
    <w:nsid w:val="2DCE6480"/>
    <w:multiLevelType w:val="hybridMultilevel"/>
    <w:tmpl w:val="9B126C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2E5F2D37"/>
    <w:multiLevelType w:val="multilevel"/>
    <w:tmpl w:val="AF481430"/>
    <w:lvl w:ilvl="0">
      <w:start w:val="1"/>
      <w:numFmt w:val="bullet"/>
      <w:lvlText w:val="o"/>
      <w:lvlJc w:val="left"/>
      <w:pPr>
        <w:ind w:left="873" w:hanging="873"/>
      </w:pPr>
      <w:rPr>
        <w:rFonts w:ascii="Courier New" w:eastAsia="Courier New" w:hAnsi="Courier New" w:cs="Courier New"/>
        <w:b w:val="0"/>
        <w:i w:val="0"/>
        <w:strike w:val="0"/>
        <w:color w:val="000000"/>
        <w:sz w:val="28"/>
        <w:szCs w:val="28"/>
        <w:u w:val="none"/>
        <w:shd w:val="clear" w:color="auto" w:fill="auto"/>
        <w:vertAlign w:val="baseline"/>
      </w:rPr>
    </w:lvl>
    <w:lvl w:ilvl="1">
      <w:start w:val="1"/>
      <w:numFmt w:val="bullet"/>
      <w:lvlText w:val="o"/>
      <w:lvlJc w:val="left"/>
      <w:pPr>
        <w:ind w:left="1440" w:hanging="1440"/>
      </w:pPr>
      <w:rPr>
        <w:rFonts w:ascii="Courier New" w:eastAsia="Courier New" w:hAnsi="Courier New" w:cs="Courier New"/>
        <w:b w:val="0"/>
        <w:i w:val="0"/>
        <w:strike w:val="0"/>
        <w:color w:val="000000"/>
        <w:sz w:val="28"/>
        <w:szCs w:val="28"/>
        <w:u w:val="none"/>
        <w:shd w:val="clear" w:color="auto" w:fill="auto"/>
        <w:vertAlign w:val="baseline"/>
      </w:rPr>
    </w:lvl>
    <w:lvl w:ilvl="2">
      <w:start w:val="1"/>
      <w:numFmt w:val="bullet"/>
      <w:lvlText w:val="▪"/>
      <w:lvlJc w:val="left"/>
      <w:pPr>
        <w:ind w:left="2160" w:hanging="2160"/>
      </w:pPr>
      <w:rPr>
        <w:rFonts w:ascii="Courier New" w:eastAsia="Courier New" w:hAnsi="Courier New" w:cs="Courier New"/>
        <w:b w:val="0"/>
        <w:i w:val="0"/>
        <w:strike w:val="0"/>
        <w:color w:val="000000"/>
        <w:sz w:val="28"/>
        <w:szCs w:val="28"/>
        <w:u w:val="none"/>
        <w:shd w:val="clear" w:color="auto" w:fill="auto"/>
        <w:vertAlign w:val="baseline"/>
      </w:rPr>
    </w:lvl>
    <w:lvl w:ilvl="3">
      <w:start w:val="1"/>
      <w:numFmt w:val="bullet"/>
      <w:lvlText w:val="•"/>
      <w:lvlJc w:val="left"/>
      <w:pPr>
        <w:ind w:left="2880" w:hanging="2880"/>
      </w:pPr>
      <w:rPr>
        <w:rFonts w:ascii="Courier New" w:eastAsia="Courier New" w:hAnsi="Courier New" w:cs="Courier New"/>
        <w:b w:val="0"/>
        <w:i w:val="0"/>
        <w:strike w:val="0"/>
        <w:color w:val="000000"/>
        <w:sz w:val="28"/>
        <w:szCs w:val="28"/>
        <w:u w:val="none"/>
        <w:shd w:val="clear" w:color="auto" w:fill="auto"/>
        <w:vertAlign w:val="baseline"/>
      </w:rPr>
    </w:lvl>
    <w:lvl w:ilvl="4">
      <w:start w:val="1"/>
      <w:numFmt w:val="bullet"/>
      <w:lvlText w:val="o"/>
      <w:lvlJc w:val="left"/>
      <w:pPr>
        <w:ind w:left="3600" w:hanging="3600"/>
      </w:pPr>
      <w:rPr>
        <w:rFonts w:ascii="Courier New" w:eastAsia="Courier New" w:hAnsi="Courier New" w:cs="Courier New"/>
        <w:b w:val="0"/>
        <w:i w:val="0"/>
        <w:strike w:val="0"/>
        <w:color w:val="000000"/>
        <w:sz w:val="28"/>
        <w:szCs w:val="28"/>
        <w:u w:val="none"/>
        <w:shd w:val="clear" w:color="auto" w:fill="auto"/>
        <w:vertAlign w:val="baseline"/>
      </w:rPr>
    </w:lvl>
    <w:lvl w:ilvl="5">
      <w:start w:val="1"/>
      <w:numFmt w:val="bullet"/>
      <w:lvlText w:val="▪"/>
      <w:lvlJc w:val="left"/>
      <w:pPr>
        <w:ind w:left="4320" w:hanging="4320"/>
      </w:pPr>
      <w:rPr>
        <w:rFonts w:ascii="Courier New" w:eastAsia="Courier New" w:hAnsi="Courier New" w:cs="Courier New"/>
        <w:b w:val="0"/>
        <w:i w:val="0"/>
        <w:strike w:val="0"/>
        <w:color w:val="000000"/>
        <w:sz w:val="28"/>
        <w:szCs w:val="28"/>
        <w:u w:val="none"/>
        <w:shd w:val="clear" w:color="auto" w:fill="auto"/>
        <w:vertAlign w:val="baseline"/>
      </w:rPr>
    </w:lvl>
    <w:lvl w:ilvl="6">
      <w:start w:val="1"/>
      <w:numFmt w:val="bullet"/>
      <w:lvlText w:val="•"/>
      <w:lvlJc w:val="left"/>
      <w:pPr>
        <w:ind w:left="5040" w:hanging="5040"/>
      </w:pPr>
      <w:rPr>
        <w:rFonts w:ascii="Courier New" w:eastAsia="Courier New" w:hAnsi="Courier New" w:cs="Courier New"/>
        <w:b w:val="0"/>
        <w:i w:val="0"/>
        <w:strike w:val="0"/>
        <w:color w:val="000000"/>
        <w:sz w:val="28"/>
        <w:szCs w:val="28"/>
        <w:u w:val="none"/>
        <w:shd w:val="clear" w:color="auto" w:fill="auto"/>
        <w:vertAlign w:val="baseline"/>
      </w:rPr>
    </w:lvl>
    <w:lvl w:ilvl="7">
      <w:start w:val="1"/>
      <w:numFmt w:val="bullet"/>
      <w:lvlText w:val="o"/>
      <w:lvlJc w:val="left"/>
      <w:pPr>
        <w:ind w:left="5760" w:hanging="5760"/>
      </w:pPr>
      <w:rPr>
        <w:rFonts w:ascii="Courier New" w:eastAsia="Courier New" w:hAnsi="Courier New" w:cs="Courier New"/>
        <w:b w:val="0"/>
        <w:i w:val="0"/>
        <w:strike w:val="0"/>
        <w:color w:val="000000"/>
        <w:sz w:val="28"/>
        <w:szCs w:val="28"/>
        <w:u w:val="none"/>
        <w:shd w:val="clear" w:color="auto" w:fill="auto"/>
        <w:vertAlign w:val="baseline"/>
      </w:rPr>
    </w:lvl>
    <w:lvl w:ilvl="8">
      <w:start w:val="1"/>
      <w:numFmt w:val="bullet"/>
      <w:lvlText w:val="▪"/>
      <w:lvlJc w:val="left"/>
      <w:pPr>
        <w:ind w:left="6480" w:hanging="6480"/>
      </w:pPr>
      <w:rPr>
        <w:rFonts w:ascii="Courier New" w:eastAsia="Courier New" w:hAnsi="Courier New" w:cs="Courier New"/>
        <w:b w:val="0"/>
        <w:i w:val="0"/>
        <w:strike w:val="0"/>
        <w:color w:val="000000"/>
        <w:sz w:val="28"/>
        <w:szCs w:val="28"/>
        <w:u w:val="none"/>
        <w:shd w:val="clear" w:color="auto" w:fill="auto"/>
        <w:vertAlign w:val="baseline"/>
      </w:rPr>
    </w:lvl>
  </w:abstractNum>
  <w:abstractNum w:abstractNumId="25" w15:restartNumberingAfterBreak="0">
    <w:nsid w:val="315E290F"/>
    <w:multiLevelType w:val="multilevel"/>
    <w:tmpl w:val="B1BC170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32866D08"/>
    <w:multiLevelType w:val="hybridMultilevel"/>
    <w:tmpl w:val="5AF26930"/>
    <w:lvl w:ilvl="0" w:tplc="04100001">
      <w:start w:val="1"/>
      <w:numFmt w:val="bullet"/>
      <w:lvlText w:val=""/>
      <w:lvlJc w:val="left"/>
      <w:pPr>
        <w:ind w:left="1003" w:hanging="360"/>
      </w:pPr>
      <w:rPr>
        <w:rFonts w:ascii="Symbol" w:hAnsi="Symbol" w:hint="default"/>
      </w:rPr>
    </w:lvl>
    <w:lvl w:ilvl="1" w:tplc="04100003" w:tentative="1">
      <w:start w:val="1"/>
      <w:numFmt w:val="bullet"/>
      <w:lvlText w:val="o"/>
      <w:lvlJc w:val="left"/>
      <w:pPr>
        <w:ind w:left="1723" w:hanging="360"/>
      </w:pPr>
      <w:rPr>
        <w:rFonts w:ascii="Courier New" w:hAnsi="Courier New" w:cs="Courier New" w:hint="default"/>
      </w:rPr>
    </w:lvl>
    <w:lvl w:ilvl="2" w:tplc="04100005" w:tentative="1">
      <w:start w:val="1"/>
      <w:numFmt w:val="bullet"/>
      <w:lvlText w:val=""/>
      <w:lvlJc w:val="left"/>
      <w:pPr>
        <w:ind w:left="2443" w:hanging="360"/>
      </w:pPr>
      <w:rPr>
        <w:rFonts w:ascii="Wingdings" w:hAnsi="Wingdings" w:hint="default"/>
      </w:rPr>
    </w:lvl>
    <w:lvl w:ilvl="3" w:tplc="04100001" w:tentative="1">
      <w:start w:val="1"/>
      <w:numFmt w:val="bullet"/>
      <w:lvlText w:val=""/>
      <w:lvlJc w:val="left"/>
      <w:pPr>
        <w:ind w:left="3163" w:hanging="360"/>
      </w:pPr>
      <w:rPr>
        <w:rFonts w:ascii="Symbol" w:hAnsi="Symbol" w:hint="default"/>
      </w:rPr>
    </w:lvl>
    <w:lvl w:ilvl="4" w:tplc="04100003" w:tentative="1">
      <w:start w:val="1"/>
      <w:numFmt w:val="bullet"/>
      <w:lvlText w:val="o"/>
      <w:lvlJc w:val="left"/>
      <w:pPr>
        <w:ind w:left="3883" w:hanging="360"/>
      </w:pPr>
      <w:rPr>
        <w:rFonts w:ascii="Courier New" w:hAnsi="Courier New" w:cs="Courier New" w:hint="default"/>
      </w:rPr>
    </w:lvl>
    <w:lvl w:ilvl="5" w:tplc="04100005" w:tentative="1">
      <w:start w:val="1"/>
      <w:numFmt w:val="bullet"/>
      <w:lvlText w:val=""/>
      <w:lvlJc w:val="left"/>
      <w:pPr>
        <w:ind w:left="4603" w:hanging="360"/>
      </w:pPr>
      <w:rPr>
        <w:rFonts w:ascii="Wingdings" w:hAnsi="Wingdings" w:hint="default"/>
      </w:rPr>
    </w:lvl>
    <w:lvl w:ilvl="6" w:tplc="04100001" w:tentative="1">
      <w:start w:val="1"/>
      <w:numFmt w:val="bullet"/>
      <w:lvlText w:val=""/>
      <w:lvlJc w:val="left"/>
      <w:pPr>
        <w:ind w:left="5323" w:hanging="360"/>
      </w:pPr>
      <w:rPr>
        <w:rFonts w:ascii="Symbol" w:hAnsi="Symbol" w:hint="default"/>
      </w:rPr>
    </w:lvl>
    <w:lvl w:ilvl="7" w:tplc="04100003" w:tentative="1">
      <w:start w:val="1"/>
      <w:numFmt w:val="bullet"/>
      <w:lvlText w:val="o"/>
      <w:lvlJc w:val="left"/>
      <w:pPr>
        <w:ind w:left="6043" w:hanging="360"/>
      </w:pPr>
      <w:rPr>
        <w:rFonts w:ascii="Courier New" w:hAnsi="Courier New" w:cs="Courier New" w:hint="default"/>
      </w:rPr>
    </w:lvl>
    <w:lvl w:ilvl="8" w:tplc="04100005" w:tentative="1">
      <w:start w:val="1"/>
      <w:numFmt w:val="bullet"/>
      <w:lvlText w:val=""/>
      <w:lvlJc w:val="left"/>
      <w:pPr>
        <w:ind w:left="6763" w:hanging="360"/>
      </w:pPr>
      <w:rPr>
        <w:rFonts w:ascii="Wingdings" w:hAnsi="Wingdings" w:hint="default"/>
      </w:rPr>
    </w:lvl>
  </w:abstractNum>
  <w:abstractNum w:abstractNumId="27" w15:restartNumberingAfterBreak="0">
    <w:nsid w:val="33341F94"/>
    <w:multiLevelType w:val="multilevel"/>
    <w:tmpl w:val="4E52F6E6"/>
    <w:lvl w:ilvl="0">
      <w:start w:val="1"/>
      <w:numFmt w:val="bullet"/>
      <w:lvlText w:val="o"/>
      <w:lvlJc w:val="left"/>
      <w:pPr>
        <w:ind w:left="1248" w:hanging="1248"/>
      </w:pPr>
      <w:rPr>
        <w:rFonts w:ascii="Courier New" w:eastAsia="Courier New" w:hAnsi="Courier New" w:cs="Courier New"/>
        <w:b w:val="0"/>
        <w:i w:val="0"/>
        <w:strike w:val="0"/>
        <w:color w:val="000000"/>
        <w:sz w:val="20"/>
        <w:szCs w:val="20"/>
        <w:u w:val="none"/>
        <w:shd w:val="clear" w:color="auto" w:fill="auto"/>
        <w:vertAlign w:val="baseline"/>
      </w:rPr>
    </w:lvl>
    <w:lvl w:ilvl="1">
      <w:start w:val="1"/>
      <w:numFmt w:val="bullet"/>
      <w:lvlText w:val="o"/>
      <w:lvlJc w:val="left"/>
      <w:pPr>
        <w:ind w:left="1428" w:hanging="1428"/>
      </w:pPr>
      <w:rPr>
        <w:rFonts w:ascii="Courier New" w:eastAsia="Courier New" w:hAnsi="Courier New" w:cs="Courier New"/>
        <w:b w:val="0"/>
        <w:i w:val="0"/>
        <w:strike w:val="0"/>
        <w:color w:val="000000"/>
        <w:sz w:val="20"/>
        <w:szCs w:val="20"/>
        <w:u w:val="none"/>
        <w:shd w:val="clear" w:color="auto" w:fill="auto"/>
        <w:vertAlign w:val="baseline"/>
      </w:rPr>
    </w:lvl>
    <w:lvl w:ilvl="2">
      <w:start w:val="1"/>
      <w:numFmt w:val="bullet"/>
      <w:lvlText w:val="▪"/>
      <w:lvlJc w:val="left"/>
      <w:pPr>
        <w:ind w:left="2148" w:hanging="2148"/>
      </w:pPr>
      <w:rPr>
        <w:rFonts w:ascii="Courier New" w:eastAsia="Courier New" w:hAnsi="Courier New" w:cs="Courier New"/>
        <w:b w:val="0"/>
        <w:i w:val="0"/>
        <w:strike w:val="0"/>
        <w:color w:val="000000"/>
        <w:sz w:val="20"/>
        <w:szCs w:val="20"/>
        <w:u w:val="none"/>
        <w:shd w:val="clear" w:color="auto" w:fill="auto"/>
        <w:vertAlign w:val="baseline"/>
      </w:rPr>
    </w:lvl>
    <w:lvl w:ilvl="3">
      <w:start w:val="1"/>
      <w:numFmt w:val="bullet"/>
      <w:lvlText w:val="•"/>
      <w:lvlJc w:val="left"/>
      <w:pPr>
        <w:ind w:left="2868" w:hanging="2868"/>
      </w:pPr>
      <w:rPr>
        <w:rFonts w:ascii="Courier New" w:eastAsia="Courier New" w:hAnsi="Courier New" w:cs="Courier New"/>
        <w:b w:val="0"/>
        <w:i w:val="0"/>
        <w:strike w:val="0"/>
        <w:color w:val="000000"/>
        <w:sz w:val="20"/>
        <w:szCs w:val="20"/>
        <w:u w:val="none"/>
        <w:shd w:val="clear" w:color="auto" w:fill="auto"/>
        <w:vertAlign w:val="baseline"/>
      </w:rPr>
    </w:lvl>
    <w:lvl w:ilvl="4">
      <w:start w:val="1"/>
      <w:numFmt w:val="bullet"/>
      <w:lvlText w:val="o"/>
      <w:lvlJc w:val="left"/>
      <w:pPr>
        <w:ind w:left="3588" w:hanging="3588"/>
      </w:pPr>
      <w:rPr>
        <w:rFonts w:ascii="Courier New" w:eastAsia="Courier New" w:hAnsi="Courier New" w:cs="Courier New"/>
        <w:b w:val="0"/>
        <w:i w:val="0"/>
        <w:strike w:val="0"/>
        <w:color w:val="000000"/>
        <w:sz w:val="20"/>
        <w:szCs w:val="20"/>
        <w:u w:val="none"/>
        <w:shd w:val="clear" w:color="auto" w:fill="auto"/>
        <w:vertAlign w:val="baseline"/>
      </w:rPr>
    </w:lvl>
    <w:lvl w:ilvl="5">
      <w:start w:val="1"/>
      <w:numFmt w:val="bullet"/>
      <w:lvlText w:val="▪"/>
      <w:lvlJc w:val="left"/>
      <w:pPr>
        <w:ind w:left="4308" w:hanging="4308"/>
      </w:pPr>
      <w:rPr>
        <w:rFonts w:ascii="Courier New" w:eastAsia="Courier New" w:hAnsi="Courier New" w:cs="Courier New"/>
        <w:b w:val="0"/>
        <w:i w:val="0"/>
        <w:strike w:val="0"/>
        <w:color w:val="000000"/>
        <w:sz w:val="20"/>
        <w:szCs w:val="20"/>
        <w:u w:val="none"/>
        <w:shd w:val="clear" w:color="auto" w:fill="auto"/>
        <w:vertAlign w:val="baseline"/>
      </w:rPr>
    </w:lvl>
    <w:lvl w:ilvl="6">
      <w:start w:val="1"/>
      <w:numFmt w:val="bullet"/>
      <w:lvlText w:val="•"/>
      <w:lvlJc w:val="left"/>
      <w:pPr>
        <w:ind w:left="5028" w:hanging="5028"/>
      </w:pPr>
      <w:rPr>
        <w:rFonts w:ascii="Courier New" w:eastAsia="Courier New" w:hAnsi="Courier New" w:cs="Courier New"/>
        <w:b w:val="0"/>
        <w:i w:val="0"/>
        <w:strike w:val="0"/>
        <w:color w:val="000000"/>
        <w:sz w:val="20"/>
        <w:szCs w:val="20"/>
        <w:u w:val="none"/>
        <w:shd w:val="clear" w:color="auto" w:fill="auto"/>
        <w:vertAlign w:val="baseline"/>
      </w:rPr>
    </w:lvl>
    <w:lvl w:ilvl="7">
      <w:start w:val="1"/>
      <w:numFmt w:val="bullet"/>
      <w:lvlText w:val="o"/>
      <w:lvlJc w:val="left"/>
      <w:pPr>
        <w:ind w:left="5748" w:hanging="5748"/>
      </w:pPr>
      <w:rPr>
        <w:rFonts w:ascii="Courier New" w:eastAsia="Courier New" w:hAnsi="Courier New" w:cs="Courier New"/>
        <w:b w:val="0"/>
        <w:i w:val="0"/>
        <w:strike w:val="0"/>
        <w:color w:val="000000"/>
        <w:sz w:val="20"/>
        <w:szCs w:val="20"/>
        <w:u w:val="none"/>
        <w:shd w:val="clear" w:color="auto" w:fill="auto"/>
        <w:vertAlign w:val="baseline"/>
      </w:rPr>
    </w:lvl>
    <w:lvl w:ilvl="8">
      <w:start w:val="1"/>
      <w:numFmt w:val="bullet"/>
      <w:lvlText w:val="▪"/>
      <w:lvlJc w:val="left"/>
      <w:pPr>
        <w:ind w:left="6468" w:hanging="6468"/>
      </w:pPr>
      <w:rPr>
        <w:rFonts w:ascii="Courier New" w:eastAsia="Courier New" w:hAnsi="Courier New" w:cs="Courier New"/>
        <w:b w:val="0"/>
        <w:i w:val="0"/>
        <w:strike w:val="0"/>
        <w:color w:val="000000"/>
        <w:sz w:val="20"/>
        <w:szCs w:val="20"/>
        <w:u w:val="none"/>
        <w:shd w:val="clear" w:color="auto" w:fill="auto"/>
        <w:vertAlign w:val="baseline"/>
      </w:rPr>
    </w:lvl>
  </w:abstractNum>
  <w:abstractNum w:abstractNumId="28" w15:restartNumberingAfterBreak="0">
    <w:nsid w:val="33C139EA"/>
    <w:multiLevelType w:val="multilevel"/>
    <w:tmpl w:val="2AAA3DB0"/>
    <w:lvl w:ilvl="0">
      <w:start w:val="1"/>
      <w:numFmt w:val="decimal"/>
      <w:lvlText w:val="%1."/>
      <w:lvlJc w:val="left"/>
      <w:pPr>
        <w:ind w:left="885" w:hanging="885"/>
      </w:pPr>
      <w:rPr>
        <w:rFonts w:ascii="Calibri" w:eastAsia="Calibri" w:hAnsi="Calibri" w:cs="Calibri"/>
        <w:b w:val="0"/>
        <w:i w:val="0"/>
        <w:strike w:val="0"/>
        <w:color w:val="000000"/>
        <w:sz w:val="28"/>
        <w:szCs w:val="28"/>
        <w:u w:val="none"/>
        <w:shd w:val="clear" w:color="auto" w:fill="auto"/>
        <w:vertAlign w:val="baseline"/>
      </w:rPr>
    </w:lvl>
    <w:lvl w:ilvl="1">
      <w:start w:val="1"/>
      <w:numFmt w:val="bullet"/>
      <w:lvlText w:val="-"/>
      <w:lvlJc w:val="left"/>
      <w:pPr>
        <w:ind w:left="1599" w:hanging="1599"/>
      </w:pPr>
      <w:rPr>
        <w:rFonts w:ascii="Calibri" w:eastAsia="Calibri" w:hAnsi="Calibri" w:cs="Calibri"/>
        <w:b w:val="0"/>
        <w:i w:val="0"/>
        <w:strike w:val="0"/>
        <w:color w:val="000000"/>
        <w:sz w:val="28"/>
        <w:szCs w:val="28"/>
        <w:u w:val="none"/>
        <w:shd w:val="clear" w:color="auto" w:fill="auto"/>
        <w:vertAlign w:val="baseline"/>
      </w:rPr>
    </w:lvl>
    <w:lvl w:ilvl="2">
      <w:start w:val="1"/>
      <w:numFmt w:val="bullet"/>
      <w:lvlText w:val="▪"/>
      <w:lvlJc w:val="left"/>
      <w:pPr>
        <w:ind w:left="2160" w:hanging="2160"/>
      </w:pPr>
      <w:rPr>
        <w:rFonts w:ascii="Calibri" w:eastAsia="Calibri" w:hAnsi="Calibri" w:cs="Calibri"/>
        <w:b w:val="0"/>
        <w:i w:val="0"/>
        <w:strike w:val="0"/>
        <w:color w:val="000000"/>
        <w:sz w:val="28"/>
        <w:szCs w:val="28"/>
        <w:u w:val="none"/>
        <w:shd w:val="clear" w:color="auto" w:fill="auto"/>
        <w:vertAlign w:val="baseline"/>
      </w:rPr>
    </w:lvl>
    <w:lvl w:ilvl="3">
      <w:start w:val="1"/>
      <w:numFmt w:val="bullet"/>
      <w:lvlText w:val="•"/>
      <w:lvlJc w:val="left"/>
      <w:pPr>
        <w:ind w:left="2880" w:hanging="2880"/>
      </w:pPr>
      <w:rPr>
        <w:rFonts w:ascii="Calibri" w:eastAsia="Calibri" w:hAnsi="Calibri" w:cs="Calibri"/>
        <w:b w:val="0"/>
        <w:i w:val="0"/>
        <w:strike w:val="0"/>
        <w:color w:val="000000"/>
        <w:sz w:val="28"/>
        <w:szCs w:val="28"/>
        <w:u w:val="none"/>
        <w:shd w:val="clear" w:color="auto" w:fill="auto"/>
        <w:vertAlign w:val="baseline"/>
      </w:rPr>
    </w:lvl>
    <w:lvl w:ilvl="4">
      <w:start w:val="1"/>
      <w:numFmt w:val="bullet"/>
      <w:lvlText w:val="o"/>
      <w:lvlJc w:val="left"/>
      <w:pPr>
        <w:ind w:left="3600" w:hanging="3600"/>
      </w:pPr>
      <w:rPr>
        <w:rFonts w:ascii="Calibri" w:eastAsia="Calibri" w:hAnsi="Calibri" w:cs="Calibri"/>
        <w:b w:val="0"/>
        <w:i w:val="0"/>
        <w:strike w:val="0"/>
        <w:color w:val="000000"/>
        <w:sz w:val="28"/>
        <w:szCs w:val="28"/>
        <w:u w:val="none"/>
        <w:shd w:val="clear" w:color="auto" w:fill="auto"/>
        <w:vertAlign w:val="baseline"/>
      </w:rPr>
    </w:lvl>
    <w:lvl w:ilvl="5">
      <w:start w:val="1"/>
      <w:numFmt w:val="bullet"/>
      <w:lvlText w:val="▪"/>
      <w:lvlJc w:val="left"/>
      <w:pPr>
        <w:ind w:left="4320" w:hanging="4320"/>
      </w:pPr>
      <w:rPr>
        <w:rFonts w:ascii="Calibri" w:eastAsia="Calibri" w:hAnsi="Calibri" w:cs="Calibri"/>
        <w:b w:val="0"/>
        <w:i w:val="0"/>
        <w:strike w:val="0"/>
        <w:color w:val="000000"/>
        <w:sz w:val="28"/>
        <w:szCs w:val="28"/>
        <w:u w:val="none"/>
        <w:shd w:val="clear" w:color="auto" w:fill="auto"/>
        <w:vertAlign w:val="baseline"/>
      </w:rPr>
    </w:lvl>
    <w:lvl w:ilvl="6">
      <w:start w:val="1"/>
      <w:numFmt w:val="bullet"/>
      <w:lvlText w:val="•"/>
      <w:lvlJc w:val="left"/>
      <w:pPr>
        <w:ind w:left="5040" w:hanging="5040"/>
      </w:pPr>
      <w:rPr>
        <w:rFonts w:ascii="Calibri" w:eastAsia="Calibri" w:hAnsi="Calibri" w:cs="Calibri"/>
        <w:b w:val="0"/>
        <w:i w:val="0"/>
        <w:strike w:val="0"/>
        <w:color w:val="000000"/>
        <w:sz w:val="28"/>
        <w:szCs w:val="28"/>
        <w:u w:val="none"/>
        <w:shd w:val="clear" w:color="auto" w:fill="auto"/>
        <w:vertAlign w:val="baseline"/>
      </w:rPr>
    </w:lvl>
    <w:lvl w:ilvl="7">
      <w:start w:val="1"/>
      <w:numFmt w:val="bullet"/>
      <w:lvlText w:val="o"/>
      <w:lvlJc w:val="left"/>
      <w:pPr>
        <w:ind w:left="5760" w:hanging="5760"/>
      </w:pPr>
      <w:rPr>
        <w:rFonts w:ascii="Calibri" w:eastAsia="Calibri" w:hAnsi="Calibri" w:cs="Calibri"/>
        <w:b w:val="0"/>
        <w:i w:val="0"/>
        <w:strike w:val="0"/>
        <w:color w:val="000000"/>
        <w:sz w:val="28"/>
        <w:szCs w:val="28"/>
        <w:u w:val="none"/>
        <w:shd w:val="clear" w:color="auto" w:fill="auto"/>
        <w:vertAlign w:val="baseline"/>
      </w:rPr>
    </w:lvl>
    <w:lvl w:ilvl="8">
      <w:start w:val="1"/>
      <w:numFmt w:val="bullet"/>
      <w:lvlText w:val="▪"/>
      <w:lvlJc w:val="left"/>
      <w:pPr>
        <w:ind w:left="6480" w:hanging="6480"/>
      </w:pPr>
      <w:rPr>
        <w:rFonts w:ascii="Calibri" w:eastAsia="Calibri" w:hAnsi="Calibri" w:cs="Calibri"/>
        <w:b w:val="0"/>
        <w:i w:val="0"/>
        <w:strike w:val="0"/>
        <w:color w:val="000000"/>
        <w:sz w:val="28"/>
        <w:szCs w:val="28"/>
        <w:u w:val="none"/>
        <w:shd w:val="clear" w:color="auto" w:fill="auto"/>
        <w:vertAlign w:val="baseline"/>
      </w:rPr>
    </w:lvl>
  </w:abstractNum>
  <w:abstractNum w:abstractNumId="29" w15:restartNumberingAfterBreak="0">
    <w:nsid w:val="34D3509F"/>
    <w:multiLevelType w:val="hybridMultilevel"/>
    <w:tmpl w:val="71BA4B1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36DD7247"/>
    <w:multiLevelType w:val="multilevel"/>
    <w:tmpl w:val="D792780E"/>
    <w:lvl w:ilvl="0">
      <w:start w:val="1"/>
      <w:numFmt w:val="decimal"/>
      <w:lvlText w:val="%1."/>
      <w:lvlJc w:val="left"/>
      <w:pPr>
        <w:ind w:left="885" w:hanging="885"/>
      </w:pPr>
      <w:rPr>
        <w:rFonts w:ascii="Calibri" w:eastAsia="Calibri" w:hAnsi="Calibri" w:cs="Calibri"/>
        <w:b w:val="0"/>
        <w:i w:val="0"/>
        <w:strike w:val="0"/>
        <w:color w:val="000000"/>
        <w:sz w:val="28"/>
        <w:szCs w:val="28"/>
        <w:u w:val="none"/>
        <w:shd w:val="clear" w:color="auto" w:fill="auto"/>
        <w:vertAlign w:val="baseline"/>
      </w:rPr>
    </w:lvl>
    <w:lvl w:ilvl="1">
      <w:start w:val="1"/>
      <w:numFmt w:val="lowerLetter"/>
      <w:lvlText w:val="%2"/>
      <w:lvlJc w:val="left"/>
      <w:pPr>
        <w:ind w:left="1200" w:hanging="1200"/>
      </w:pPr>
      <w:rPr>
        <w:rFonts w:ascii="Calibri" w:eastAsia="Calibri" w:hAnsi="Calibri" w:cs="Calibri"/>
        <w:b w:val="0"/>
        <w:i w:val="0"/>
        <w:strike w:val="0"/>
        <w:color w:val="000000"/>
        <w:sz w:val="28"/>
        <w:szCs w:val="28"/>
        <w:u w:val="none"/>
        <w:shd w:val="clear" w:color="auto" w:fill="auto"/>
        <w:vertAlign w:val="baseline"/>
      </w:rPr>
    </w:lvl>
    <w:lvl w:ilvl="2">
      <w:start w:val="1"/>
      <w:numFmt w:val="lowerRoman"/>
      <w:lvlText w:val="%3"/>
      <w:lvlJc w:val="left"/>
      <w:pPr>
        <w:ind w:left="1920" w:hanging="1920"/>
      </w:pPr>
      <w:rPr>
        <w:rFonts w:ascii="Calibri" w:eastAsia="Calibri" w:hAnsi="Calibri" w:cs="Calibri"/>
        <w:b w:val="0"/>
        <w:i w:val="0"/>
        <w:strike w:val="0"/>
        <w:color w:val="000000"/>
        <w:sz w:val="28"/>
        <w:szCs w:val="28"/>
        <w:u w:val="none"/>
        <w:shd w:val="clear" w:color="auto" w:fill="auto"/>
        <w:vertAlign w:val="baseline"/>
      </w:rPr>
    </w:lvl>
    <w:lvl w:ilvl="3">
      <w:start w:val="1"/>
      <w:numFmt w:val="decimal"/>
      <w:lvlText w:val="%4"/>
      <w:lvlJc w:val="left"/>
      <w:pPr>
        <w:ind w:left="2640" w:hanging="2640"/>
      </w:pPr>
      <w:rPr>
        <w:rFonts w:ascii="Calibri" w:eastAsia="Calibri" w:hAnsi="Calibri" w:cs="Calibri"/>
        <w:b w:val="0"/>
        <w:i w:val="0"/>
        <w:strike w:val="0"/>
        <w:color w:val="000000"/>
        <w:sz w:val="28"/>
        <w:szCs w:val="28"/>
        <w:u w:val="none"/>
        <w:shd w:val="clear" w:color="auto" w:fill="auto"/>
        <w:vertAlign w:val="baseline"/>
      </w:rPr>
    </w:lvl>
    <w:lvl w:ilvl="4">
      <w:start w:val="1"/>
      <w:numFmt w:val="lowerLetter"/>
      <w:lvlText w:val="%5"/>
      <w:lvlJc w:val="left"/>
      <w:pPr>
        <w:ind w:left="3360" w:hanging="3360"/>
      </w:pPr>
      <w:rPr>
        <w:rFonts w:ascii="Calibri" w:eastAsia="Calibri" w:hAnsi="Calibri" w:cs="Calibri"/>
        <w:b w:val="0"/>
        <w:i w:val="0"/>
        <w:strike w:val="0"/>
        <w:color w:val="000000"/>
        <w:sz w:val="28"/>
        <w:szCs w:val="28"/>
        <w:u w:val="none"/>
        <w:shd w:val="clear" w:color="auto" w:fill="auto"/>
        <w:vertAlign w:val="baseline"/>
      </w:rPr>
    </w:lvl>
    <w:lvl w:ilvl="5">
      <w:start w:val="1"/>
      <w:numFmt w:val="lowerRoman"/>
      <w:lvlText w:val="%6"/>
      <w:lvlJc w:val="left"/>
      <w:pPr>
        <w:ind w:left="4080" w:hanging="4080"/>
      </w:pPr>
      <w:rPr>
        <w:rFonts w:ascii="Calibri" w:eastAsia="Calibri" w:hAnsi="Calibri" w:cs="Calibri"/>
        <w:b w:val="0"/>
        <w:i w:val="0"/>
        <w:strike w:val="0"/>
        <w:color w:val="000000"/>
        <w:sz w:val="28"/>
        <w:szCs w:val="28"/>
        <w:u w:val="none"/>
        <w:shd w:val="clear" w:color="auto" w:fill="auto"/>
        <w:vertAlign w:val="baseline"/>
      </w:rPr>
    </w:lvl>
    <w:lvl w:ilvl="6">
      <w:start w:val="1"/>
      <w:numFmt w:val="decimal"/>
      <w:lvlText w:val="%7"/>
      <w:lvlJc w:val="left"/>
      <w:pPr>
        <w:ind w:left="4800" w:hanging="4800"/>
      </w:pPr>
      <w:rPr>
        <w:rFonts w:ascii="Calibri" w:eastAsia="Calibri" w:hAnsi="Calibri" w:cs="Calibri"/>
        <w:b w:val="0"/>
        <w:i w:val="0"/>
        <w:strike w:val="0"/>
        <w:color w:val="000000"/>
        <w:sz w:val="28"/>
        <w:szCs w:val="28"/>
        <w:u w:val="none"/>
        <w:shd w:val="clear" w:color="auto" w:fill="auto"/>
        <w:vertAlign w:val="baseline"/>
      </w:rPr>
    </w:lvl>
    <w:lvl w:ilvl="7">
      <w:start w:val="1"/>
      <w:numFmt w:val="lowerLetter"/>
      <w:lvlText w:val="%8"/>
      <w:lvlJc w:val="left"/>
      <w:pPr>
        <w:ind w:left="5520" w:hanging="5520"/>
      </w:pPr>
      <w:rPr>
        <w:rFonts w:ascii="Calibri" w:eastAsia="Calibri" w:hAnsi="Calibri" w:cs="Calibri"/>
        <w:b w:val="0"/>
        <w:i w:val="0"/>
        <w:strike w:val="0"/>
        <w:color w:val="000000"/>
        <w:sz w:val="28"/>
        <w:szCs w:val="28"/>
        <w:u w:val="none"/>
        <w:shd w:val="clear" w:color="auto" w:fill="auto"/>
        <w:vertAlign w:val="baseline"/>
      </w:rPr>
    </w:lvl>
    <w:lvl w:ilvl="8">
      <w:start w:val="1"/>
      <w:numFmt w:val="lowerRoman"/>
      <w:lvlText w:val="%9"/>
      <w:lvlJc w:val="left"/>
      <w:pPr>
        <w:ind w:left="6240" w:hanging="6240"/>
      </w:pPr>
      <w:rPr>
        <w:rFonts w:ascii="Calibri" w:eastAsia="Calibri" w:hAnsi="Calibri" w:cs="Calibri"/>
        <w:b w:val="0"/>
        <w:i w:val="0"/>
        <w:strike w:val="0"/>
        <w:color w:val="000000"/>
        <w:sz w:val="28"/>
        <w:szCs w:val="28"/>
        <w:u w:val="none"/>
        <w:shd w:val="clear" w:color="auto" w:fill="auto"/>
        <w:vertAlign w:val="baseline"/>
      </w:rPr>
    </w:lvl>
  </w:abstractNum>
  <w:abstractNum w:abstractNumId="31" w15:restartNumberingAfterBreak="0">
    <w:nsid w:val="379D335F"/>
    <w:multiLevelType w:val="multilevel"/>
    <w:tmpl w:val="24AADF1E"/>
    <w:lvl w:ilvl="0">
      <w:start w:val="1"/>
      <w:numFmt w:val="bullet"/>
      <w:lvlText w:val="•"/>
      <w:lvlJc w:val="left"/>
      <w:pPr>
        <w:ind w:left="824" w:hanging="824"/>
      </w:pPr>
      <w:rPr>
        <w:rFonts w:ascii="Arial" w:eastAsia="Arial" w:hAnsi="Arial" w:cs="Arial"/>
        <w:b w:val="0"/>
        <w:i w:val="0"/>
        <w:strike w:val="0"/>
        <w:color w:val="000000"/>
        <w:sz w:val="22"/>
        <w:szCs w:val="22"/>
        <w:u w:val="none"/>
        <w:shd w:val="clear" w:color="auto" w:fill="auto"/>
        <w:vertAlign w:val="baseline"/>
      </w:rPr>
    </w:lvl>
    <w:lvl w:ilvl="1">
      <w:start w:val="1"/>
      <w:numFmt w:val="bullet"/>
      <w:lvlText w:val="o"/>
      <w:lvlJc w:val="left"/>
      <w:pPr>
        <w:ind w:left="1541" w:hanging="1541"/>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2">
      <w:start w:val="1"/>
      <w:numFmt w:val="bullet"/>
      <w:lvlText w:val="▪"/>
      <w:lvlJc w:val="left"/>
      <w:pPr>
        <w:ind w:left="2261" w:hanging="2261"/>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3">
      <w:start w:val="1"/>
      <w:numFmt w:val="bullet"/>
      <w:lvlText w:val="•"/>
      <w:lvlJc w:val="left"/>
      <w:pPr>
        <w:ind w:left="2981" w:hanging="2981"/>
      </w:pPr>
      <w:rPr>
        <w:rFonts w:ascii="Arial" w:eastAsia="Arial" w:hAnsi="Arial" w:cs="Arial"/>
        <w:b w:val="0"/>
        <w:i w:val="0"/>
        <w:strike w:val="0"/>
        <w:color w:val="000000"/>
        <w:sz w:val="22"/>
        <w:szCs w:val="22"/>
        <w:u w:val="none"/>
        <w:shd w:val="clear" w:color="auto" w:fill="auto"/>
        <w:vertAlign w:val="baseline"/>
      </w:rPr>
    </w:lvl>
    <w:lvl w:ilvl="4">
      <w:start w:val="1"/>
      <w:numFmt w:val="bullet"/>
      <w:lvlText w:val="o"/>
      <w:lvlJc w:val="left"/>
      <w:pPr>
        <w:ind w:left="3701" w:hanging="3701"/>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5">
      <w:start w:val="1"/>
      <w:numFmt w:val="bullet"/>
      <w:lvlText w:val="▪"/>
      <w:lvlJc w:val="left"/>
      <w:pPr>
        <w:ind w:left="4421" w:hanging="4421"/>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6">
      <w:start w:val="1"/>
      <w:numFmt w:val="bullet"/>
      <w:lvlText w:val="•"/>
      <w:lvlJc w:val="left"/>
      <w:pPr>
        <w:ind w:left="5141" w:hanging="5141"/>
      </w:pPr>
      <w:rPr>
        <w:rFonts w:ascii="Arial" w:eastAsia="Arial" w:hAnsi="Arial" w:cs="Arial"/>
        <w:b w:val="0"/>
        <w:i w:val="0"/>
        <w:strike w:val="0"/>
        <w:color w:val="000000"/>
        <w:sz w:val="22"/>
        <w:szCs w:val="22"/>
        <w:u w:val="none"/>
        <w:shd w:val="clear" w:color="auto" w:fill="auto"/>
        <w:vertAlign w:val="baseline"/>
      </w:rPr>
    </w:lvl>
    <w:lvl w:ilvl="7">
      <w:start w:val="1"/>
      <w:numFmt w:val="bullet"/>
      <w:lvlText w:val="o"/>
      <w:lvlJc w:val="left"/>
      <w:pPr>
        <w:ind w:left="5861" w:hanging="5861"/>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8">
      <w:start w:val="1"/>
      <w:numFmt w:val="bullet"/>
      <w:lvlText w:val="▪"/>
      <w:lvlJc w:val="left"/>
      <w:pPr>
        <w:ind w:left="6581" w:hanging="6581"/>
      </w:pPr>
      <w:rPr>
        <w:rFonts w:ascii="Quattrocento Sans" w:eastAsia="Quattrocento Sans" w:hAnsi="Quattrocento Sans" w:cs="Quattrocento Sans"/>
        <w:b w:val="0"/>
        <w:i w:val="0"/>
        <w:strike w:val="0"/>
        <w:color w:val="000000"/>
        <w:sz w:val="22"/>
        <w:szCs w:val="22"/>
        <w:u w:val="none"/>
        <w:shd w:val="clear" w:color="auto" w:fill="auto"/>
        <w:vertAlign w:val="baseline"/>
      </w:rPr>
    </w:lvl>
  </w:abstractNum>
  <w:abstractNum w:abstractNumId="32" w15:restartNumberingAfterBreak="0">
    <w:nsid w:val="37BA29CD"/>
    <w:multiLevelType w:val="hybridMultilevel"/>
    <w:tmpl w:val="35289E44"/>
    <w:lvl w:ilvl="0" w:tplc="6EB46A70">
      <w:start w:val="1"/>
      <w:numFmt w:val="decimal"/>
      <w:lvlText w:val="%1."/>
      <w:lvlJc w:val="left"/>
      <w:pPr>
        <w:ind w:left="540" w:hanging="360"/>
      </w:pPr>
      <w:rPr>
        <w:rFonts w:hint="default"/>
      </w:r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33" w15:restartNumberingAfterBreak="0">
    <w:nsid w:val="38374C38"/>
    <w:multiLevelType w:val="hybridMultilevel"/>
    <w:tmpl w:val="76007E9C"/>
    <w:lvl w:ilvl="0" w:tplc="6EB46A70">
      <w:start w:val="1"/>
      <w:numFmt w:val="decimal"/>
      <w:lvlText w:val="%1."/>
      <w:lvlJc w:val="left"/>
      <w:pPr>
        <w:ind w:left="720" w:hanging="360"/>
      </w:pPr>
      <w:rPr>
        <w:rFonts w:hint="default"/>
      </w:rPr>
    </w:lvl>
    <w:lvl w:ilvl="1" w:tplc="04100019" w:tentative="1">
      <w:start w:val="1"/>
      <w:numFmt w:val="lowerLetter"/>
      <w:lvlText w:val="%2."/>
      <w:lvlJc w:val="left"/>
      <w:pPr>
        <w:ind w:left="1620" w:hanging="360"/>
      </w:pPr>
    </w:lvl>
    <w:lvl w:ilvl="2" w:tplc="0410001B" w:tentative="1">
      <w:start w:val="1"/>
      <w:numFmt w:val="lowerRoman"/>
      <w:lvlText w:val="%3."/>
      <w:lvlJc w:val="right"/>
      <w:pPr>
        <w:ind w:left="2340" w:hanging="180"/>
      </w:pPr>
    </w:lvl>
    <w:lvl w:ilvl="3" w:tplc="0410000F" w:tentative="1">
      <w:start w:val="1"/>
      <w:numFmt w:val="decimal"/>
      <w:lvlText w:val="%4."/>
      <w:lvlJc w:val="left"/>
      <w:pPr>
        <w:ind w:left="3060" w:hanging="360"/>
      </w:pPr>
    </w:lvl>
    <w:lvl w:ilvl="4" w:tplc="04100019" w:tentative="1">
      <w:start w:val="1"/>
      <w:numFmt w:val="lowerLetter"/>
      <w:lvlText w:val="%5."/>
      <w:lvlJc w:val="left"/>
      <w:pPr>
        <w:ind w:left="3780" w:hanging="360"/>
      </w:pPr>
    </w:lvl>
    <w:lvl w:ilvl="5" w:tplc="0410001B" w:tentative="1">
      <w:start w:val="1"/>
      <w:numFmt w:val="lowerRoman"/>
      <w:lvlText w:val="%6."/>
      <w:lvlJc w:val="right"/>
      <w:pPr>
        <w:ind w:left="4500" w:hanging="180"/>
      </w:pPr>
    </w:lvl>
    <w:lvl w:ilvl="6" w:tplc="0410000F" w:tentative="1">
      <w:start w:val="1"/>
      <w:numFmt w:val="decimal"/>
      <w:lvlText w:val="%7."/>
      <w:lvlJc w:val="left"/>
      <w:pPr>
        <w:ind w:left="5220" w:hanging="360"/>
      </w:pPr>
    </w:lvl>
    <w:lvl w:ilvl="7" w:tplc="04100019" w:tentative="1">
      <w:start w:val="1"/>
      <w:numFmt w:val="lowerLetter"/>
      <w:lvlText w:val="%8."/>
      <w:lvlJc w:val="left"/>
      <w:pPr>
        <w:ind w:left="5940" w:hanging="360"/>
      </w:pPr>
    </w:lvl>
    <w:lvl w:ilvl="8" w:tplc="0410001B" w:tentative="1">
      <w:start w:val="1"/>
      <w:numFmt w:val="lowerRoman"/>
      <w:lvlText w:val="%9."/>
      <w:lvlJc w:val="right"/>
      <w:pPr>
        <w:ind w:left="6660" w:hanging="180"/>
      </w:pPr>
    </w:lvl>
  </w:abstractNum>
  <w:abstractNum w:abstractNumId="34" w15:restartNumberingAfterBreak="0">
    <w:nsid w:val="3D203DBF"/>
    <w:multiLevelType w:val="multilevel"/>
    <w:tmpl w:val="0A5CBAE8"/>
    <w:lvl w:ilvl="0">
      <w:start w:val="1"/>
      <w:numFmt w:val="decimal"/>
      <w:lvlText w:val="%1."/>
      <w:lvlJc w:val="left"/>
      <w:pPr>
        <w:ind w:left="873" w:hanging="873"/>
      </w:pPr>
      <w:rPr>
        <w:rFonts w:ascii="Calibri" w:eastAsia="Calibri" w:hAnsi="Calibri" w:cs="Calibri"/>
        <w:b w:val="0"/>
        <w:i w:val="0"/>
        <w:strike w:val="0"/>
        <w:color w:val="000000"/>
        <w:sz w:val="28"/>
        <w:szCs w:val="28"/>
        <w:u w:val="none"/>
        <w:shd w:val="clear" w:color="auto" w:fill="auto"/>
        <w:vertAlign w:val="baseline"/>
      </w:rPr>
    </w:lvl>
    <w:lvl w:ilvl="1">
      <w:start w:val="1"/>
      <w:numFmt w:val="lowerLetter"/>
      <w:lvlText w:val="%2"/>
      <w:lvlJc w:val="left"/>
      <w:pPr>
        <w:ind w:left="1440" w:hanging="1440"/>
      </w:pPr>
      <w:rPr>
        <w:rFonts w:ascii="Calibri" w:eastAsia="Calibri" w:hAnsi="Calibri" w:cs="Calibri"/>
        <w:b w:val="0"/>
        <w:i w:val="0"/>
        <w:strike w:val="0"/>
        <w:color w:val="000000"/>
        <w:sz w:val="28"/>
        <w:szCs w:val="28"/>
        <w:u w:val="none"/>
        <w:shd w:val="clear" w:color="auto" w:fill="auto"/>
        <w:vertAlign w:val="baseline"/>
      </w:rPr>
    </w:lvl>
    <w:lvl w:ilvl="2">
      <w:start w:val="1"/>
      <w:numFmt w:val="lowerRoman"/>
      <w:lvlText w:val="%3"/>
      <w:lvlJc w:val="left"/>
      <w:pPr>
        <w:ind w:left="2160" w:hanging="2160"/>
      </w:pPr>
      <w:rPr>
        <w:rFonts w:ascii="Calibri" w:eastAsia="Calibri" w:hAnsi="Calibri" w:cs="Calibri"/>
        <w:b w:val="0"/>
        <w:i w:val="0"/>
        <w:strike w:val="0"/>
        <w:color w:val="000000"/>
        <w:sz w:val="28"/>
        <w:szCs w:val="28"/>
        <w:u w:val="none"/>
        <w:shd w:val="clear" w:color="auto" w:fill="auto"/>
        <w:vertAlign w:val="baseline"/>
      </w:rPr>
    </w:lvl>
    <w:lvl w:ilvl="3">
      <w:start w:val="1"/>
      <w:numFmt w:val="decimal"/>
      <w:lvlText w:val="%4"/>
      <w:lvlJc w:val="left"/>
      <w:pPr>
        <w:ind w:left="2880" w:hanging="2880"/>
      </w:pPr>
      <w:rPr>
        <w:rFonts w:ascii="Calibri" w:eastAsia="Calibri" w:hAnsi="Calibri" w:cs="Calibri"/>
        <w:b w:val="0"/>
        <w:i w:val="0"/>
        <w:strike w:val="0"/>
        <w:color w:val="000000"/>
        <w:sz w:val="28"/>
        <w:szCs w:val="28"/>
        <w:u w:val="none"/>
        <w:shd w:val="clear" w:color="auto" w:fill="auto"/>
        <w:vertAlign w:val="baseline"/>
      </w:rPr>
    </w:lvl>
    <w:lvl w:ilvl="4">
      <w:start w:val="1"/>
      <w:numFmt w:val="lowerLetter"/>
      <w:lvlText w:val="%5"/>
      <w:lvlJc w:val="left"/>
      <w:pPr>
        <w:ind w:left="3600" w:hanging="3600"/>
      </w:pPr>
      <w:rPr>
        <w:rFonts w:ascii="Calibri" w:eastAsia="Calibri" w:hAnsi="Calibri" w:cs="Calibri"/>
        <w:b w:val="0"/>
        <w:i w:val="0"/>
        <w:strike w:val="0"/>
        <w:color w:val="000000"/>
        <w:sz w:val="28"/>
        <w:szCs w:val="28"/>
        <w:u w:val="none"/>
        <w:shd w:val="clear" w:color="auto" w:fill="auto"/>
        <w:vertAlign w:val="baseline"/>
      </w:rPr>
    </w:lvl>
    <w:lvl w:ilvl="5">
      <w:start w:val="1"/>
      <w:numFmt w:val="lowerRoman"/>
      <w:lvlText w:val="%6"/>
      <w:lvlJc w:val="left"/>
      <w:pPr>
        <w:ind w:left="4320" w:hanging="4320"/>
      </w:pPr>
      <w:rPr>
        <w:rFonts w:ascii="Calibri" w:eastAsia="Calibri" w:hAnsi="Calibri" w:cs="Calibri"/>
        <w:b w:val="0"/>
        <w:i w:val="0"/>
        <w:strike w:val="0"/>
        <w:color w:val="000000"/>
        <w:sz w:val="28"/>
        <w:szCs w:val="28"/>
        <w:u w:val="none"/>
        <w:shd w:val="clear" w:color="auto" w:fill="auto"/>
        <w:vertAlign w:val="baseline"/>
      </w:rPr>
    </w:lvl>
    <w:lvl w:ilvl="6">
      <w:start w:val="1"/>
      <w:numFmt w:val="decimal"/>
      <w:lvlText w:val="%7"/>
      <w:lvlJc w:val="left"/>
      <w:pPr>
        <w:ind w:left="5040" w:hanging="5040"/>
      </w:pPr>
      <w:rPr>
        <w:rFonts w:ascii="Calibri" w:eastAsia="Calibri" w:hAnsi="Calibri" w:cs="Calibri"/>
        <w:b w:val="0"/>
        <w:i w:val="0"/>
        <w:strike w:val="0"/>
        <w:color w:val="000000"/>
        <w:sz w:val="28"/>
        <w:szCs w:val="28"/>
        <w:u w:val="none"/>
        <w:shd w:val="clear" w:color="auto" w:fill="auto"/>
        <w:vertAlign w:val="baseline"/>
      </w:rPr>
    </w:lvl>
    <w:lvl w:ilvl="7">
      <w:start w:val="1"/>
      <w:numFmt w:val="lowerLetter"/>
      <w:lvlText w:val="%8"/>
      <w:lvlJc w:val="left"/>
      <w:pPr>
        <w:ind w:left="5760" w:hanging="5760"/>
      </w:pPr>
      <w:rPr>
        <w:rFonts w:ascii="Calibri" w:eastAsia="Calibri" w:hAnsi="Calibri" w:cs="Calibri"/>
        <w:b w:val="0"/>
        <w:i w:val="0"/>
        <w:strike w:val="0"/>
        <w:color w:val="000000"/>
        <w:sz w:val="28"/>
        <w:szCs w:val="28"/>
        <w:u w:val="none"/>
        <w:shd w:val="clear" w:color="auto" w:fill="auto"/>
        <w:vertAlign w:val="baseline"/>
      </w:rPr>
    </w:lvl>
    <w:lvl w:ilvl="8">
      <w:start w:val="1"/>
      <w:numFmt w:val="lowerRoman"/>
      <w:lvlText w:val="%9"/>
      <w:lvlJc w:val="left"/>
      <w:pPr>
        <w:ind w:left="6480" w:hanging="6480"/>
      </w:pPr>
      <w:rPr>
        <w:rFonts w:ascii="Calibri" w:eastAsia="Calibri" w:hAnsi="Calibri" w:cs="Calibri"/>
        <w:b w:val="0"/>
        <w:i w:val="0"/>
        <w:strike w:val="0"/>
        <w:color w:val="000000"/>
        <w:sz w:val="28"/>
        <w:szCs w:val="28"/>
        <w:u w:val="none"/>
        <w:shd w:val="clear" w:color="auto" w:fill="auto"/>
        <w:vertAlign w:val="baseline"/>
      </w:rPr>
    </w:lvl>
  </w:abstractNum>
  <w:abstractNum w:abstractNumId="35" w15:restartNumberingAfterBreak="0">
    <w:nsid w:val="3DC91AC0"/>
    <w:multiLevelType w:val="hybridMultilevel"/>
    <w:tmpl w:val="D186A424"/>
    <w:lvl w:ilvl="0" w:tplc="DC0A0A18">
      <w:start w:val="1"/>
      <w:numFmt w:val="decimal"/>
      <w:lvlText w:val="%1."/>
      <w:lvlJc w:val="left"/>
      <w:pPr>
        <w:ind w:left="54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3FEF72A0"/>
    <w:multiLevelType w:val="multilevel"/>
    <w:tmpl w:val="75D28504"/>
    <w:lvl w:ilvl="0">
      <w:start w:val="1"/>
      <w:numFmt w:val="bullet"/>
      <w:lvlText w:val="▪"/>
      <w:lvlJc w:val="left"/>
      <w:pPr>
        <w:ind w:left="873" w:hanging="873"/>
      </w:pPr>
      <w:rPr>
        <w:rFonts w:ascii="Noto Sans Symbols" w:eastAsia="Noto Sans Symbols" w:hAnsi="Noto Sans Symbols" w:cs="Noto Sans Symbols"/>
        <w:b w:val="0"/>
        <w:i w:val="0"/>
        <w:strike w:val="0"/>
        <w:color w:val="000000"/>
        <w:sz w:val="20"/>
        <w:szCs w:val="20"/>
        <w:u w:val="none"/>
        <w:shd w:val="clear" w:color="auto" w:fill="auto"/>
        <w:vertAlign w:val="baseline"/>
      </w:rPr>
    </w:lvl>
    <w:lvl w:ilvl="1">
      <w:start w:val="1"/>
      <w:numFmt w:val="bullet"/>
      <w:lvlText w:val="□"/>
      <w:lvlJc w:val="left"/>
      <w:pPr>
        <w:ind w:left="1080" w:hanging="1080"/>
      </w:pPr>
      <w:rPr>
        <w:rFonts w:ascii="Noto Sans Symbols" w:eastAsia="Noto Sans Symbols" w:hAnsi="Noto Sans Symbols" w:cs="Noto Sans Symbols"/>
        <w:b w:val="0"/>
        <w:i w:val="0"/>
        <w:strike w:val="0"/>
        <w:color w:val="000000"/>
        <w:sz w:val="20"/>
        <w:szCs w:val="20"/>
        <w:u w:val="none"/>
        <w:shd w:val="clear" w:color="auto" w:fill="auto"/>
        <w:vertAlign w:val="baseline"/>
      </w:rPr>
    </w:lvl>
    <w:lvl w:ilvl="2">
      <w:start w:val="1"/>
      <w:numFmt w:val="bullet"/>
      <w:lvlText w:val="▪"/>
      <w:lvlJc w:val="left"/>
      <w:pPr>
        <w:ind w:left="1800" w:hanging="1800"/>
      </w:pPr>
      <w:rPr>
        <w:rFonts w:ascii="Noto Sans Symbols" w:eastAsia="Noto Sans Symbols" w:hAnsi="Noto Sans Symbols" w:cs="Noto Sans Symbols"/>
        <w:b w:val="0"/>
        <w:i w:val="0"/>
        <w:strike w:val="0"/>
        <w:color w:val="000000"/>
        <w:sz w:val="20"/>
        <w:szCs w:val="20"/>
        <w:u w:val="none"/>
        <w:shd w:val="clear" w:color="auto" w:fill="auto"/>
        <w:vertAlign w:val="baseline"/>
      </w:rPr>
    </w:lvl>
    <w:lvl w:ilvl="3">
      <w:start w:val="1"/>
      <w:numFmt w:val="bullet"/>
      <w:lvlText w:val="•"/>
      <w:lvlJc w:val="left"/>
      <w:pPr>
        <w:ind w:left="2520" w:hanging="2520"/>
      </w:pPr>
      <w:rPr>
        <w:rFonts w:ascii="Noto Sans Symbols" w:eastAsia="Noto Sans Symbols" w:hAnsi="Noto Sans Symbols" w:cs="Noto Sans Symbols"/>
        <w:b w:val="0"/>
        <w:i w:val="0"/>
        <w:strike w:val="0"/>
        <w:color w:val="000000"/>
        <w:sz w:val="20"/>
        <w:szCs w:val="20"/>
        <w:u w:val="none"/>
        <w:shd w:val="clear" w:color="auto" w:fill="auto"/>
        <w:vertAlign w:val="baseline"/>
      </w:rPr>
    </w:lvl>
    <w:lvl w:ilvl="4">
      <w:start w:val="1"/>
      <w:numFmt w:val="bullet"/>
      <w:lvlText w:val="□"/>
      <w:lvlJc w:val="left"/>
      <w:pPr>
        <w:ind w:left="3240" w:hanging="3240"/>
      </w:pPr>
      <w:rPr>
        <w:rFonts w:ascii="Noto Sans Symbols" w:eastAsia="Noto Sans Symbols" w:hAnsi="Noto Sans Symbols" w:cs="Noto Sans Symbols"/>
        <w:b w:val="0"/>
        <w:i w:val="0"/>
        <w:strike w:val="0"/>
        <w:color w:val="000000"/>
        <w:sz w:val="20"/>
        <w:szCs w:val="20"/>
        <w:u w:val="none"/>
        <w:shd w:val="clear" w:color="auto" w:fill="auto"/>
        <w:vertAlign w:val="baseline"/>
      </w:rPr>
    </w:lvl>
    <w:lvl w:ilvl="5">
      <w:start w:val="1"/>
      <w:numFmt w:val="bullet"/>
      <w:lvlText w:val="▪"/>
      <w:lvlJc w:val="left"/>
      <w:pPr>
        <w:ind w:left="3960" w:hanging="3960"/>
      </w:pPr>
      <w:rPr>
        <w:rFonts w:ascii="Noto Sans Symbols" w:eastAsia="Noto Sans Symbols" w:hAnsi="Noto Sans Symbols" w:cs="Noto Sans Symbols"/>
        <w:b w:val="0"/>
        <w:i w:val="0"/>
        <w:strike w:val="0"/>
        <w:color w:val="000000"/>
        <w:sz w:val="20"/>
        <w:szCs w:val="20"/>
        <w:u w:val="none"/>
        <w:shd w:val="clear" w:color="auto" w:fill="auto"/>
        <w:vertAlign w:val="baseline"/>
      </w:rPr>
    </w:lvl>
    <w:lvl w:ilvl="6">
      <w:start w:val="1"/>
      <w:numFmt w:val="bullet"/>
      <w:lvlText w:val="•"/>
      <w:lvlJc w:val="left"/>
      <w:pPr>
        <w:ind w:left="4680" w:hanging="4680"/>
      </w:pPr>
      <w:rPr>
        <w:rFonts w:ascii="Noto Sans Symbols" w:eastAsia="Noto Sans Symbols" w:hAnsi="Noto Sans Symbols" w:cs="Noto Sans Symbols"/>
        <w:b w:val="0"/>
        <w:i w:val="0"/>
        <w:strike w:val="0"/>
        <w:color w:val="000000"/>
        <w:sz w:val="20"/>
        <w:szCs w:val="20"/>
        <w:u w:val="none"/>
        <w:shd w:val="clear" w:color="auto" w:fill="auto"/>
        <w:vertAlign w:val="baseline"/>
      </w:rPr>
    </w:lvl>
    <w:lvl w:ilvl="7">
      <w:start w:val="1"/>
      <w:numFmt w:val="bullet"/>
      <w:lvlText w:val="□"/>
      <w:lvlJc w:val="left"/>
      <w:pPr>
        <w:ind w:left="5400" w:hanging="5400"/>
      </w:pPr>
      <w:rPr>
        <w:rFonts w:ascii="Noto Sans Symbols" w:eastAsia="Noto Sans Symbols" w:hAnsi="Noto Sans Symbols" w:cs="Noto Sans Symbols"/>
        <w:b w:val="0"/>
        <w:i w:val="0"/>
        <w:strike w:val="0"/>
        <w:color w:val="000000"/>
        <w:sz w:val="20"/>
        <w:szCs w:val="20"/>
        <w:u w:val="none"/>
        <w:shd w:val="clear" w:color="auto" w:fill="auto"/>
        <w:vertAlign w:val="baseline"/>
      </w:rPr>
    </w:lvl>
    <w:lvl w:ilvl="8">
      <w:start w:val="1"/>
      <w:numFmt w:val="bullet"/>
      <w:lvlText w:val="▪"/>
      <w:lvlJc w:val="left"/>
      <w:pPr>
        <w:ind w:left="6120" w:hanging="6120"/>
      </w:pPr>
      <w:rPr>
        <w:rFonts w:ascii="Noto Sans Symbols" w:eastAsia="Noto Sans Symbols" w:hAnsi="Noto Sans Symbols" w:cs="Noto Sans Symbols"/>
        <w:b w:val="0"/>
        <w:i w:val="0"/>
        <w:strike w:val="0"/>
        <w:color w:val="000000"/>
        <w:sz w:val="20"/>
        <w:szCs w:val="20"/>
        <w:u w:val="none"/>
        <w:shd w:val="clear" w:color="auto" w:fill="auto"/>
        <w:vertAlign w:val="baseline"/>
      </w:rPr>
    </w:lvl>
  </w:abstractNum>
  <w:abstractNum w:abstractNumId="37" w15:restartNumberingAfterBreak="0">
    <w:nsid w:val="4005452E"/>
    <w:multiLevelType w:val="multilevel"/>
    <w:tmpl w:val="7250C8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15:restartNumberingAfterBreak="0">
    <w:nsid w:val="419E17F6"/>
    <w:multiLevelType w:val="multilevel"/>
    <w:tmpl w:val="CF66FD52"/>
    <w:lvl w:ilvl="0">
      <w:start w:val="1"/>
      <w:numFmt w:val="bullet"/>
      <w:lvlText w:val="•"/>
      <w:lvlJc w:val="left"/>
      <w:pPr>
        <w:ind w:left="360" w:hanging="360"/>
      </w:pPr>
      <w:rPr>
        <w:rFonts w:ascii="Calibri" w:eastAsia="Calibri" w:hAnsi="Calibri" w:cs="Calibri"/>
        <w:b w:val="0"/>
        <w:i w:val="0"/>
        <w:strike w:val="0"/>
        <w:color w:val="000000"/>
        <w:sz w:val="28"/>
        <w:szCs w:val="28"/>
        <w:u w:val="none"/>
        <w:shd w:val="clear" w:color="auto" w:fill="auto"/>
        <w:vertAlign w:val="baseline"/>
      </w:rPr>
    </w:lvl>
    <w:lvl w:ilvl="1">
      <w:start w:val="1"/>
      <w:numFmt w:val="bullet"/>
      <w:lvlText w:val="o"/>
      <w:lvlJc w:val="left"/>
      <w:pPr>
        <w:ind w:left="900" w:hanging="900"/>
      </w:pPr>
      <w:rPr>
        <w:rFonts w:ascii="Calibri" w:eastAsia="Calibri" w:hAnsi="Calibri" w:cs="Calibri"/>
        <w:b w:val="0"/>
        <w:i w:val="0"/>
        <w:strike w:val="0"/>
        <w:color w:val="000000"/>
        <w:sz w:val="28"/>
        <w:szCs w:val="28"/>
        <w:u w:val="none"/>
        <w:shd w:val="clear" w:color="auto" w:fill="auto"/>
        <w:vertAlign w:val="baseline"/>
      </w:rPr>
    </w:lvl>
    <w:lvl w:ilvl="2">
      <w:start w:val="1"/>
      <w:numFmt w:val="bullet"/>
      <w:lvlText w:val="-"/>
      <w:lvlJc w:val="left"/>
      <w:pPr>
        <w:ind w:left="1599" w:hanging="1599"/>
      </w:pPr>
      <w:rPr>
        <w:rFonts w:ascii="Calibri" w:eastAsia="Calibri" w:hAnsi="Calibri" w:cs="Calibri"/>
        <w:b w:val="0"/>
        <w:i w:val="0"/>
        <w:strike w:val="0"/>
        <w:color w:val="000000"/>
        <w:sz w:val="28"/>
        <w:szCs w:val="28"/>
        <w:u w:val="none"/>
        <w:shd w:val="clear" w:color="auto" w:fill="auto"/>
        <w:vertAlign w:val="baseline"/>
      </w:rPr>
    </w:lvl>
    <w:lvl w:ilvl="3">
      <w:start w:val="1"/>
      <w:numFmt w:val="bullet"/>
      <w:lvlText w:val="•"/>
      <w:lvlJc w:val="left"/>
      <w:pPr>
        <w:ind w:left="2160" w:hanging="2160"/>
      </w:pPr>
      <w:rPr>
        <w:rFonts w:ascii="Calibri" w:eastAsia="Calibri" w:hAnsi="Calibri" w:cs="Calibri"/>
        <w:b w:val="0"/>
        <w:i w:val="0"/>
        <w:strike w:val="0"/>
        <w:color w:val="000000"/>
        <w:sz w:val="28"/>
        <w:szCs w:val="28"/>
        <w:u w:val="none"/>
        <w:shd w:val="clear" w:color="auto" w:fill="auto"/>
        <w:vertAlign w:val="baseline"/>
      </w:rPr>
    </w:lvl>
    <w:lvl w:ilvl="4">
      <w:start w:val="1"/>
      <w:numFmt w:val="bullet"/>
      <w:lvlText w:val="o"/>
      <w:lvlJc w:val="left"/>
      <w:pPr>
        <w:ind w:left="2880" w:hanging="2880"/>
      </w:pPr>
      <w:rPr>
        <w:rFonts w:ascii="Calibri" w:eastAsia="Calibri" w:hAnsi="Calibri" w:cs="Calibri"/>
        <w:b w:val="0"/>
        <w:i w:val="0"/>
        <w:strike w:val="0"/>
        <w:color w:val="000000"/>
        <w:sz w:val="28"/>
        <w:szCs w:val="28"/>
        <w:u w:val="none"/>
        <w:shd w:val="clear" w:color="auto" w:fill="auto"/>
        <w:vertAlign w:val="baseline"/>
      </w:rPr>
    </w:lvl>
    <w:lvl w:ilvl="5">
      <w:start w:val="1"/>
      <w:numFmt w:val="bullet"/>
      <w:lvlText w:val="▪"/>
      <w:lvlJc w:val="left"/>
      <w:pPr>
        <w:ind w:left="3600" w:hanging="3600"/>
      </w:pPr>
      <w:rPr>
        <w:rFonts w:ascii="Calibri" w:eastAsia="Calibri" w:hAnsi="Calibri" w:cs="Calibri"/>
        <w:b w:val="0"/>
        <w:i w:val="0"/>
        <w:strike w:val="0"/>
        <w:color w:val="000000"/>
        <w:sz w:val="28"/>
        <w:szCs w:val="28"/>
        <w:u w:val="none"/>
        <w:shd w:val="clear" w:color="auto" w:fill="auto"/>
        <w:vertAlign w:val="baseline"/>
      </w:rPr>
    </w:lvl>
    <w:lvl w:ilvl="6">
      <w:start w:val="1"/>
      <w:numFmt w:val="bullet"/>
      <w:lvlText w:val="•"/>
      <w:lvlJc w:val="left"/>
      <w:pPr>
        <w:ind w:left="4320" w:hanging="4320"/>
      </w:pPr>
      <w:rPr>
        <w:rFonts w:ascii="Calibri" w:eastAsia="Calibri" w:hAnsi="Calibri" w:cs="Calibri"/>
        <w:b w:val="0"/>
        <w:i w:val="0"/>
        <w:strike w:val="0"/>
        <w:color w:val="000000"/>
        <w:sz w:val="28"/>
        <w:szCs w:val="28"/>
        <w:u w:val="none"/>
        <w:shd w:val="clear" w:color="auto" w:fill="auto"/>
        <w:vertAlign w:val="baseline"/>
      </w:rPr>
    </w:lvl>
    <w:lvl w:ilvl="7">
      <w:start w:val="1"/>
      <w:numFmt w:val="bullet"/>
      <w:lvlText w:val="o"/>
      <w:lvlJc w:val="left"/>
      <w:pPr>
        <w:ind w:left="5040" w:hanging="5040"/>
      </w:pPr>
      <w:rPr>
        <w:rFonts w:ascii="Calibri" w:eastAsia="Calibri" w:hAnsi="Calibri" w:cs="Calibri"/>
        <w:b w:val="0"/>
        <w:i w:val="0"/>
        <w:strike w:val="0"/>
        <w:color w:val="000000"/>
        <w:sz w:val="28"/>
        <w:szCs w:val="28"/>
        <w:u w:val="none"/>
        <w:shd w:val="clear" w:color="auto" w:fill="auto"/>
        <w:vertAlign w:val="baseline"/>
      </w:rPr>
    </w:lvl>
    <w:lvl w:ilvl="8">
      <w:start w:val="1"/>
      <w:numFmt w:val="bullet"/>
      <w:lvlText w:val="▪"/>
      <w:lvlJc w:val="left"/>
      <w:pPr>
        <w:ind w:left="5760" w:hanging="5760"/>
      </w:pPr>
      <w:rPr>
        <w:rFonts w:ascii="Calibri" w:eastAsia="Calibri" w:hAnsi="Calibri" w:cs="Calibri"/>
        <w:b w:val="0"/>
        <w:i w:val="0"/>
        <w:strike w:val="0"/>
        <w:color w:val="000000"/>
        <w:sz w:val="28"/>
        <w:szCs w:val="28"/>
        <w:u w:val="none"/>
        <w:shd w:val="clear" w:color="auto" w:fill="auto"/>
        <w:vertAlign w:val="baseline"/>
      </w:rPr>
    </w:lvl>
  </w:abstractNum>
  <w:abstractNum w:abstractNumId="39" w15:restartNumberingAfterBreak="0">
    <w:nsid w:val="42161AF1"/>
    <w:multiLevelType w:val="hybridMultilevel"/>
    <w:tmpl w:val="9F4E127E"/>
    <w:lvl w:ilvl="0" w:tplc="6EB46A70">
      <w:start w:val="1"/>
      <w:numFmt w:val="decimal"/>
      <w:lvlText w:val="%1."/>
      <w:lvlJc w:val="left"/>
      <w:pPr>
        <w:ind w:left="540" w:hanging="360"/>
      </w:pPr>
      <w:rPr>
        <w:rFonts w:hint="default"/>
      </w:r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40" w15:restartNumberingAfterBreak="0">
    <w:nsid w:val="42C000BC"/>
    <w:multiLevelType w:val="multilevel"/>
    <w:tmpl w:val="44141E0E"/>
    <w:lvl w:ilvl="0">
      <w:start w:val="1"/>
      <w:numFmt w:val="bullet"/>
      <w:lvlText w:val=""/>
      <w:lvlJc w:val="left"/>
      <w:pPr>
        <w:ind w:left="1260" w:hanging="1260"/>
      </w:pPr>
      <w:rPr>
        <w:rFonts w:ascii="Symbol" w:hAnsi="Symbol" w:hint="default"/>
        <w:b w:val="0"/>
        <w:i w:val="0"/>
        <w:strike w:val="0"/>
        <w:color w:val="000000"/>
        <w:sz w:val="20"/>
        <w:szCs w:val="20"/>
        <w:u w:val="none"/>
        <w:shd w:val="clear" w:color="auto" w:fill="auto"/>
        <w:vertAlign w:val="baseline"/>
      </w:rPr>
    </w:lvl>
    <w:lvl w:ilvl="1">
      <w:start w:val="1"/>
      <w:numFmt w:val="bullet"/>
      <w:lvlText w:val="o"/>
      <w:lvlJc w:val="left"/>
      <w:pPr>
        <w:ind w:left="1800" w:hanging="1800"/>
      </w:pPr>
      <w:rPr>
        <w:rFonts w:ascii="Times New Roman" w:eastAsia="Times New Roman" w:hAnsi="Times New Roman" w:cs="Times New Roman"/>
        <w:b w:val="0"/>
        <w:i w:val="0"/>
        <w:strike w:val="0"/>
        <w:color w:val="000000"/>
        <w:sz w:val="20"/>
        <w:szCs w:val="20"/>
        <w:u w:val="none"/>
        <w:shd w:val="clear" w:color="auto" w:fill="auto"/>
        <w:vertAlign w:val="baseline"/>
      </w:rPr>
    </w:lvl>
    <w:lvl w:ilvl="2">
      <w:start w:val="1"/>
      <w:numFmt w:val="bullet"/>
      <w:lvlText w:val="▪"/>
      <w:lvlJc w:val="left"/>
      <w:pPr>
        <w:ind w:left="2520" w:hanging="2520"/>
      </w:pPr>
      <w:rPr>
        <w:rFonts w:ascii="Times New Roman" w:eastAsia="Times New Roman" w:hAnsi="Times New Roman" w:cs="Times New Roman"/>
        <w:b w:val="0"/>
        <w:i w:val="0"/>
        <w:strike w:val="0"/>
        <w:color w:val="000000"/>
        <w:sz w:val="20"/>
        <w:szCs w:val="20"/>
        <w:u w:val="none"/>
        <w:shd w:val="clear" w:color="auto" w:fill="auto"/>
        <w:vertAlign w:val="baseline"/>
      </w:rPr>
    </w:lvl>
    <w:lvl w:ilvl="3">
      <w:start w:val="1"/>
      <w:numFmt w:val="bullet"/>
      <w:lvlText w:val="•"/>
      <w:lvlJc w:val="left"/>
      <w:pPr>
        <w:ind w:left="3240" w:hanging="3240"/>
      </w:pPr>
      <w:rPr>
        <w:rFonts w:ascii="Times New Roman" w:eastAsia="Times New Roman" w:hAnsi="Times New Roman" w:cs="Times New Roman"/>
        <w:b w:val="0"/>
        <w:i w:val="0"/>
        <w:strike w:val="0"/>
        <w:color w:val="000000"/>
        <w:sz w:val="20"/>
        <w:szCs w:val="20"/>
        <w:u w:val="none"/>
        <w:shd w:val="clear" w:color="auto" w:fill="auto"/>
        <w:vertAlign w:val="baseline"/>
      </w:rPr>
    </w:lvl>
    <w:lvl w:ilvl="4">
      <w:start w:val="1"/>
      <w:numFmt w:val="bullet"/>
      <w:lvlText w:val="o"/>
      <w:lvlJc w:val="left"/>
      <w:pPr>
        <w:ind w:left="3960" w:hanging="3960"/>
      </w:pPr>
      <w:rPr>
        <w:rFonts w:ascii="Times New Roman" w:eastAsia="Times New Roman" w:hAnsi="Times New Roman" w:cs="Times New Roman"/>
        <w:b w:val="0"/>
        <w:i w:val="0"/>
        <w:strike w:val="0"/>
        <w:color w:val="000000"/>
        <w:sz w:val="20"/>
        <w:szCs w:val="20"/>
        <w:u w:val="none"/>
        <w:shd w:val="clear" w:color="auto" w:fill="auto"/>
        <w:vertAlign w:val="baseline"/>
      </w:rPr>
    </w:lvl>
    <w:lvl w:ilvl="5">
      <w:start w:val="1"/>
      <w:numFmt w:val="bullet"/>
      <w:lvlText w:val="▪"/>
      <w:lvlJc w:val="left"/>
      <w:pPr>
        <w:ind w:left="4680" w:hanging="4680"/>
      </w:pPr>
      <w:rPr>
        <w:rFonts w:ascii="Times New Roman" w:eastAsia="Times New Roman" w:hAnsi="Times New Roman" w:cs="Times New Roman"/>
        <w:b w:val="0"/>
        <w:i w:val="0"/>
        <w:strike w:val="0"/>
        <w:color w:val="000000"/>
        <w:sz w:val="20"/>
        <w:szCs w:val="20"/>
        <w:u w:val="none"/>
        <w:shd w:val="clear" w:color="auto" w:fill="auto"/>
        <w:vertAlign w:val="baseline"/>
      </w:rPr>
    </w:lvl>
    <w:lvl w:ilvl="6">
      <w:start w:val="1"/>
      <w:numFmt w:val="bullet"/>
      <w:lvlText w:val="•"/>
      <w:lvlJc w:val="left"/>
      <w:pPr>
        <w:ind w:left="5400" w:hanging="5400"/>
      </w:pPr>
      <w:rPr>
        <w:rFonts w:ascii="Times New Roman" w:eastAsia="Times New Roman" w:hAnsi="Times New Roman" w:cs="Times New Roman"/>
        <w:b w:val="0"/>
        <w:i w:val="0"/>
        <w:strike w:val="0"/>
        <w:color w:val="000000"/>
        <w:sz w:val="20"/>
        <w:szCs w:val="20"/>
        <w:u w:val="none"/>
        <w:shd w:val="clear" w:color="auto" w:fill="auto"/>
        <w:vertAlign w:val="baseline"/>
      </w:rPr>
    </w:lvl>
    <w:lvl w:ilvl="7">
      <w:start w:val="1"/>
      <w:numFmt w:val="bullet"/>
      <w:lvlText w:val="o"/>
      <w:lvlJc w:val="left"/>
      <w:pPr>
        <w:ind w:left="6120" w:hanging="6120"/>
      </w:pPr>
      <w:rPr>
        <w:rFonts w:ascii="Times New Roman" w:eastAsia="Times New Roman" w:hAnsi="Times New Roman" w:cs="Times New Roman"/>
        <w:b w:val="0"/>
        <w:i w:val="0"/>
        <w:strike w:val="0"/>
        <w:color w:val="000000"/>
        <w:sz w:val="20"/>
        <w:szCs w:val="20"/>
        <w:u w:val="none"/>
        <w:shd w:val="clear" w:color="auto" w:fill="auto"/>
        <w:vertAlign w:val="baseline"/>
      </w:rPr>
    </w:lvl>
    <w:lvl w:ilvl="8">
      <w:start w:val="1"/>
      <w:numFmt w:val="bullet"/>
      <w:lvlText w:val="▪"/>
      <w:lvlJc w:val="left"/>
      <w:pPr>
        <w:ind w:left="6840" w:hanging="6840"/>
      </w:pPr>
      <w:rPr>
        <w:rFonts w:ascii="Times New Roman" w:eastAsia="Times New Roman" w:hAnsi="Times New Roman" w:cs="Times New Roman"/>
        <w:b w:val="0"/>
        <w:i w:val="0"/>
        <w:strike w:val="0"/>
        <w:color w:val="000000"/>
        <w:sz w:val="20"/>
        <w:szCs w:val="20"/>
        <w:u w:val="none"/>
        <w:shd w:val="clear" w:color="auto" w:fill="auto"/>
        <w:vertAlign w:val="baseline"/>
      </w:rPr>
    </w:lvl>
  </w:abstractNum>
  <w:abstractNum w:abstractNumId="41" w15:restartNumberingAfterBreak="0">
    <w:nsid w:val="42D93DCD"/>
    <w:multiLevelType w:val="hybridMultilevel"/>
    <w:tmpl w:val="58E6D9CA"/>
    <w:lvl w:ilvl="0" w:tplc="C994A7EC">
      <w:start w:val="1"/>
      <w:numFmt w:val="bullet"/>
      <w:lvlText w:val="–"/>
      <w:lvlJc w:val="left"/>
      <w:pPr>
        <w:ind w:left="3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9AA4AAC">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974CA9C">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1D8544C">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5225AF0">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2EEFF7E">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C686154">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652CA04">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5DEB884">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2" w15:restartNumberingAfterBreak="0">
    <w:nsid w:val="4391492B"/>
    <w:multiLevelType w:val="hybridMultilevel"/>
    <w:tmpl w:val="48DCAA02"/>
    <w:lvl w:ilvl="0" w:tplc="DC0A0A18">
      <w:start w:val="1"/>
      <w:numFmt w:val="decimal"/>
      <w:lvlText w:val="%1."/>
      <w:lvlJc w:val="left"/>
      <w:pPr>
        <w:ind w:left="540" w:hanging="360"/>
      </w:pPr>
      <w:rPr>
        <w:rFonts w:hint="default"/>
      </w:r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43" w15:restartNumberingAfterBreak="0">
    <w:nsid w:val="440D5FB3"/>
    <w:multiLevelType w:val="multilevel"/>
    <w:tmpl w:val="3500CF40"/>
    <w:lvl w:ilvl="0">
      <w:start w:val="1"/>
      <w:numFmt w:val="bullet"/>
      <w:lvlText w:val="•"/>
      <w:lvlJc w:val="left"/>
      <w:pPr>
        <w:ind w:left="1426" w:hanging="1426"/>
      </w:pPr>
      <w:rPr>
        <w:rFonts w:ascii="Arial" w:eastAsia="Arial" w:hAnsi="Arial" w:cs="Arial"/>
        <w:b w:val="0"/>
        <w:i w:val="0"/>
        <w:strike w:val="0"/>
        <w:color w:val="000000"/>
        <w:sz w:val="22"/>
        <w:szCs w:val="22"/>
        <w:u w:val="none"/>
        <w:shd w:val="clear" w:color="auto" w:fill="auto"/>
        <w:vertAlign w:val="baseline"/>
      </w:rPr>
    </w:lvl>
    <w:lvl w:ilvl="1">
      <w:start w:val="1"/>
      <w:numFmt w:val="bullet"/>
      <w:lvlText w:val="o"/>
      <w:lvlJc w:val="left"/>
      <w:pPr>
        <w:ind w:left="1966" w:hanging="1966"/>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2">
      <w:start w:val="1"/>
      <w:numFmt w:val="bullet"/>
      <w:lvlText w:val="▪"/>
      <w:lvlJc w:val="left"/>
      <w:pPr>
        <w:ind w:left="2686" w:hanging="2686"/>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3">
      <w:start w:val="1"/>
      <w:numFmt w:val="bullet"/>
      <w:lvlText w:val="•"/>
      <w:lvlJc w:val="left"/>
      <w:pPr>
        <w:ind w:left="3406" w:hanging="3406"/>
      </w:pPr>
      <w:rPr>
        <w:rFonts w:ascii="Arial" w:eastAsia="Arial" w:hAnsi="Arial" w:cs="Arial"/>
        <w:b w:val="0"/>
        <w:i w:val="0"/>
        <w:strike w:val="0"/>
        <w:color w:val="000000"/>
        <w:sz w:val="22"/>
        <w:szCs w:val="22"/>
        <w:u w:val="none"/>
        <w:shd w:val="clear" w:color="auto" w:fill="auto"/>
        <w:vertAlign w:val="baseline"/>
      </w:rPr>
    </w:lvl>
    <w:lvl w:ilvl="4">
      <w:start w:val="1"/>
      <w:numFmt w:val="bullet"/>
      <w:lvlText w:val="o"/>
      <w:lvlJc w:val="left"/>
      <w:pPr>
        <w:ind w:left="4126" w:hanging="4126"/>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5">
      <w:start w:val="1"/>
      <w:numFmt w:val="bullet"/>
      <w:lvlText w:val="▪"/>
      <w:lvlJc w:val="left"/>
      <w:pPr>
        <w:ind w:left="4846" w:hanging="4846"/>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6">
      <w:start w:val="1"/>
      <w:numFmt w:val="bullet"/>
      <w:lvlText w:val="•"/>
      <w:lvlJc w:val="left"/>
      <w:pPr>
        <w:ind w:left="5566" w:hanging="5566"/>
      </w:pPr>
      <w:rPr>
        <w:rFonts w:ascii="Arial" w:eastAsia="Arial" w:hAnsi="Arial" w:cs="Arial"/>
        <w:b w:val="0"/>
        <w:i w:val="0"/>
        <w:strike w:val="0"/>
        <w:color w:val="000000"/>
        <w:sz w:val="22"/>
        <w:szCs w:val="22"/>
        <w:u w:val="none"/>
        <w:shd w:val="clear" w:color="auto" w:fill="auto"/>
        <w:vertAlign w:val="baseline"/>
      </w:rPr>
    </w:lvl>
    <w:lvl w:ilvl="7">
      <w:start w:val="1"/>
      <w:numFmt w:val="bullet"/>
      <w:lvlText w:val="o"/>
      <w:lvlJc w:val="left"/>
      <w:pPr>
        <w:ind w:left="6286" w:hanging="6286"/>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8">
      <w:start w:val="1"/>
      <w:numFmt w:val="bullet"/>
      <w:lvlText w:val="▪"/>
      <w:lvlJc w:val="left"/>
      <w:pPr>
        <w:ind w:left="7006" w:hanging="7006"/>
      </w:pPr>
      <w:rPr>
        <w:rFonts w:ascii="Quattrocento Sans" w:eastAsia="Quattrocento Sans" w:hAnsi="Quattrocento Sans" w:cs="Quattrocento Sans"/>
        <w:b w:val="0"/>
        <w:i w:val="0"/>
        <w:strike w:val="0"/>
        <w:color w:val="000000"/>
        <w:sz w:val="22"/>
        <w:szCs w:val="22"/>
        <w:u w:val="none"/>
        <w:shd w:val="clear" w:color="auto" w:fill="auto"/>
        <w:vertAlign w:val="baseline"/>
      </w:rPr>
    </w:lvl>
  </w:abstractNum>
  <w:abstractNum w:abstractNumId="44" w15:restartNumberingAfterBreak="0">
    <w:nsid w:val="441A5E84"/>
    <w:multiLevelType w:val="hybridMultilevel"/>
    <w:tmpl w:val="2EBC5892"/>
    <w:lvl w:ilvl="0" w:tplc="58A89DAE">
      <w:start w:val="1"/>
      <w:numFmt w:val="decimal"/>
      <w:lvlText w:val="%1."/>
      <w:lvlJc w:val="left"/>
      <w:pPr>
        <w:ind w:left="540" w:hanging="360"/>
      </w:pPr>
      <w:rPr>
        <w:rFonts w:hint="default"/>
      </w:r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45" w15:restartNumberingAfterBreak="0">
    <w:nsid w:val="48774BE8"/>
    <w:multiLevelType w:val="multilevel"/>
    <w:tmpl w:val="E8EC3DC6"/>
    <w:lvl w:ilvl="0">
      <w:start w:val="1"/>
      <w:numFmt w:val="bullet"/>
      <w:lvlText w:val=""/>
      <w:lvlJc w:val="left"/>
      <w:pPr>
        <w:ind w:left="422" w:hanging="422"/>
      </w:pPr>
      <w:rPr>
        <w:rFonts w:ascii="Symbol" w:hAnsi="Symbol" w:hint="default"/>
        <w:b w:val="0"/>
        <w:i w:val="0"/>
        <w:strike w:val="0"/>
        <w:color w:val="000000"/>
        <w:sz w:val="22"/>
        <w:szCs w:val="22"/>
        <w:u w:val="none"/>
        <w:shd w:val="clear" w:color="auto" w:fill="auto"/>
        <w:vertAlign w:val="baseline"/>
      </w:rPr>
    </w:lvl>
    <w:lvl w:ilvl="1">
      <w:start w:val="1"/>
      <w:numFmt w:val="bullet"/>
      <w:lvlText w:val="o"/>
      <w:lvlJc w:val="left"/>
      <w:pPr>
        <w:ind w:left="1140" w:hanging="1140"/>
      </w:pPr>
      <w:rPr>
        <w:rFonts w:ascii="Book Antiqua" w:eastAsia="Book Antiqua" w:hAnsi="Book Antiqua" w:cs="Book Antiqua"/>
        <w:b w:val="0"/>
        <w:i w:val="0"/>
        <w:strike w:val="0"/>
        <w:color w:val="000000"/>
        <w:sz w:val="22"/>
        <w:szCs w:val="22"/>
        <w:u w:val="none"/>
        <w:shd w:val="clear" w:color="auto" w:fill="auto"/>
        <w:vertAlign w:val="baseline"/>
      </w:rPr>
    </w:lvl>
    <w:lvl w:ilvl="2">
      <w:start w:val="1"/>
      <w:numFmt w:val="bullet"/>
      <w:lvlText w:val="▪"/>
      <w:lvlJc w:val="left"/>
      <w:pPr>
        <w:ind w:left="1860" w:hanging="1860"/>
      </w:pPr>
      <w:rPr>
        <w:rFonts w:ascii="Book Antiqua" w:eastAsia="Book Antiqua" w:hAnsi="Book Antiqua" w:cs="Book Antiqua"/>
        <w:b w:val="0"/>
        <w:i w:val="0"/>
        <w:strike w:val="0"/>
        <w:color w:val="000000"/>
        <w:sz w:val="22"/>
        <w:szCs w:val="22"/>
        <w:u w:val="none"/>
        <w:shd w:val="clear" w:color="auto" w:fill="auto"/>
        <w:vertAlign w:val="baseline"/>
      </w:rPr>
    </w:lvl>
    <w:lvl w:ilvl="3">
      <w:start w:val="1"/>
      <w:numFmt w:val="bullet"/>
      <w:lvlText w:val="•"/>
      <w:lvlJc w:val="left"/>
      <w:pPr>
        <w:ind w:left="2580" w:hanging="2580"/>
      </w:pPr>
      <w:rPr>
        <w:rFonts w:ascii="Book Antiqua" w:eastAsia="Book Antiqua" w:hAnsi="Book Antiqua" w:cs="Book Antiqua"/>
        <w:b w:val="0"/>
        <w:i w:val="0"/>
        <w:strike w:val="0"/>
        <w:color w:val="000000"/>
        <w:sz w:val="22"/>
        <w:szCs w:val="22"/>
        <w:u w:val="none"/>
        <w:shd w:val="clear" w:color="auto" w:fill="auto"/>
        <w:vertAlign w:val="baseline"/>
      </w:rPr>
    </w:lvl>
    <w:lvl w:ilvl="4">
      <w:start w:val="1"/>
      <w:numFmt w:val="bullet"/>
      <w:lvlText w:val="o"/>
      <w:lvlJc w:val="left"/>
      <w:pPr>
        <w:ind w:left="3300" w:hanging="3300"/>
      </w:pPr>
      <w:rPr>
        <w:rFonts w:ascii="Book Antiqua" w:eastAsia="Book Antiqua" w:hAnsi="Book Antiqua" w:cs="Book Antiqua"/>
        <w:b w:val="0"/>
        <w:i w:val="0"/>
        <w:strike w:val="0"/>
        <w:color w:val="000000"/>
        <w:sz w:val="22"/>
        <w:szCs w:val="22"/>
        <w:u w:val="none"/>
        <w:shd w:val="clear" w:color="auto" w:fill="auto"/>
        <w:vertAlign w:val="baseline"/>
      </w:rPr>
    </w:lvl>
    <w:lvl w:ilvl="5">
      <w:start w:val="1"/>
      <w:numFmt w:val="bullet"/>
      <w:lvlText w:val="▪"/>
      <w:lvlJc w:val="left"/>
      <w:pPr>
        <w:ind w:left="4020" w:hanging="4020"/>
      </w:pPr>
      <w:rPr>
        <w:rFonts w:ascii="Book Antiqua" w:eastAsia="Book Antiqua" w:hAnsi="Book Antiqua" w:cs="Book Antiqua"/>
        <w:b w:val="0"/>
        <w:i w:val="0"/>
        <w:strike w:val="0"/>
        <w:color w:val="000000"/>
        <w:sz w:val="22"/>
        <w:szCs w:val="22"/>
        <w:u w:val="none"/>
        <w:shd w:val="clear" w:color="auto" w:fill="auto"/>
        <w:vertAlign w:val="baseline"/>
      </w:rPr>
    </w:lvl>
    <w:lvl w:ilvl="6">
      <w:start w:val="1"/>
      <w:numFmt w:val="bullet"/>
      <w:lvlText w:val="•"/>
      <w:lvlJc w:val="left"/>
      <w:pPr>
        <w:ind w:left="4740" w:hanging="4740"/>
      </w:pPr>
      <w:rPr>
        <w:rFonts w:ascii="Book Antiqua" w:eastAsia="Book Antiqua" w:hAnsi="Book Antiqua" w:cs="Book Antiqua"/>
        <w:b w:val="0"/>
        <w:i w:val="0"/>
        <w:strike w:val="0"/>
        <w:color w:val="000000"/>
        <w:sz w:val="22"/>
        <w:szCs w:val="22"/>
        <w:u w:val="none"/>
        <w:shd w:val="clear" w:color="auto" w:fill="auto"/>
        <w:vertAlign w:val="baseline"/>
      </w:rPr>
    </w:lvl>
    <w:lvl w:ilvl="7">
      <w:start w:val="1"/>
      <w:numFmt w:val="bullet"/>
      <w:lvlText w:val="o"/>
      <w:lvlJc w:val="left"/>
      <w:pPr>
        <w:ind w:left="5460" w:hanging="5460"/>
      </w:pPr>
      <w:rPr>
        <w:rFonts w:ascii="Book Antiqua" w:eastAsia="Book Antiqua" w:hAnsi="Book Antiqua" w:cs="Book Antiqua"/>
        <w:b w:val="0"/>
        <w:i w:val="0"/>
        <w:strike w:val="0"/>
        <w:color w:val="000000"/>
        <w:sz w:val="22"/>
        <w:szCs w:val="22"/>
        <w:u w:val="none"/>
        <w:shd w:val="clear" w:color="auto" w:fill="auto"/>
        <w:vertAlign w:val="baseline"/>
      </w:rPr>
    </w:lvl>
    <w:lvl w:ilvl="8">
      <w:start w:val="1"/>
      <w:numFmt w:val="bullet"/>
      <w:lvlText w:val="▪"/>
      <w:lvlJc w:val="left"/>
      <w:pPr>
        <w:ind w:left="6180" w:hanging="6180"/>
      </w:pPr>
      <w:rPr>
        <w:rFonts w:ascii="Book Antiqua" w:eastAsia="Book Antiqua" w:hAnsi="Book Antiqua" w:cs="Book Antiqua"/>
        <w:b w:val="0"/>
        <w:i w:val="0"/>
        <w:strike w:val="0"/>
        <w:color w:val="000000"/>
        <w:sz w:val="22"/>
        <w:szCs w:val="22"/>
        <w:u w:val="none"/>
        <w:shd w:val="clear" w:color="auto" w:fill="auto"/>
        <w:vertAlign w:val="baseline"/>
      </w:rPr>
    </w:lvl>
  </w:abstractNum>
  <w:abstractNum w:abstractNumId="46" w15:restartNumberingAfterBreak="0">
    <w:nsid w:val="48C909AE"/>
    <w:multiLevelType w:val="multilevel"/>
    <w:tmpl w:val="28F25A52"/>
    <w:lvl w:ilvl="0">
      <w:start w:val="4"/>
      <w:numFmt w:val="upperRoman"/>
      <w:lvlText w:val="%1"/>
      <w:lvlJc w:val="left"/>
      <w:pPr>
        <w:ind w:left="581" w:hanging="581"/>
      </w:pPr>
      <w:rPr>
        <w:rFonts w:ascii="Times New Roman" w:eastAsia="Times New Roman" w:hAnsi="Times New Roman" w:cs="Times New Roman"/>
        <w:b w:val="0"/>
        <w:i w:val="0"/>
        <w:strike w:val="0"/>
        <w:color w:val="000000"/>
        <w:sz w:val="20"/>
        <w:szCs w:val="20"/>
        <w:u w:val="none"/>
        <w:shd w:val="clear" w:color="auto" w:fill="auto"/>
        <w:vertAlign w:val="baseline"/>
      </w:rPr>
    </w:lvl>
    <w:lvl w:ilvl="1">
      <w:start w:val="1"/>
      <w:numFmt w:val="lowerLetter"/>
      <w:lvlText w:val="%2"/>
      <w:lvlJc w:val="left"/>
      <w:pPr>
        <w:ind w:left="1279" w:hanging="1279"/>
      </w:pPr>
      <w:rPr>
        <w:rFonts w:ascii="Times New Roman" w:eastAsia="Times New Roman" w:hAnsi="Times New Roman" w:cs="Times New Roman"/>
        <w:b w:val="0"/>
        <w:i w:val="0"/>
        <w:strike w:val="0"/>
        <w:color w:val="000000"/>
        <w:sz w:val="20"/>
        <w:szCs w:val="20"/>
        <w:u w:val="none"/>
        <w:shd w:val="clear" w:color="auto" w:fill="auto"/>
        <w:vertAlign w:val="baseline"/>
      </w:rPr>
    </w:lvl>
    <w:lvl w:ilvl="2">
      <w:start w:val="1"/>
      <w:numFmt w:val="lowerRoman"/>
      <w:lvlText w:val="%3"/>
      <w:lvlJc w:val="left"/>
      <w:pPr>
        <w:ind w:left="1999" w:hanging="1999"/>
      </w:pPr>
      <w:rPr>
        <w:rFonts w:ascii="Times New Roman" w:eastAsia="Times New Roman" w:hAnsi="Times New Roman" w:cs="Times New Roman"/>
        <w:b w:val="0"/>
        <w:i w:val="0"/>
        <w:strike w:val="0"/>
        <w:color w:val="000000"/>
        <w:sz w:val="20"/>
        <w:szCs w:val="20"/>
        <w:u w:val="none"/>
        <w:shd w:val="clear" w:color="auto" w:fill="auto"/>
        <w:vertAlign w:val="baseline"/>
      </w:rPr>
    </w:lvl>
    <w:lvl w:ilvl="3">
      <w:start w:val="1"/>
      <w:numFmt w:val="decimal"/>
      <w:lvlText w:val="%4"/>
      <w:lvlJc w:val="left"/>
      <w:pPr>
        <w:ind w:left="2719" w:hanging="2719"/>
      </w:pPr>
      <w:rPr>
        <w:rFonts w:ascii="Times New Roman" w:eastAsia="Times New Roman" w:hAnsi="Times New Roman" w:cs="Times New Roman"/>
        <w:b w:val="0"/>
        <w:i w:val="0"/>
        <w:strike w:val="0"/>
        <w:color w:val="000000"/>
        <w:sz w:val="20"/>
        <w:szCs w:val="20"/>
        <w:u w:val="none"/>
        <w:shd w:val="clear" w:color="auto" w:fill="auto"/>
        <w:vertAlign w:val="baseline"/>
      </w:rPr>
    </w:lvl>
    <w:lvl w:ilvl="4">
      <w:start w:val="1"/>
      <w:numFmt w:val="lowerLetter"/>
      <w:lvlText w:val="%5"/>
      <w:lvlJc w:val="left"/>
      <w:pPr>
        <w:ind w:left="3439" w:hanging="3439"/>
      </w:pPr>
      <w:rPr>
        <w:rFonts w:ascii="Times New Roman" w:eastAsia="Times New Roman" w:hAnsi="Times New Roman" w:cs="Times New Roman"/>
        <w:b w:val="0"/>
        <w:i w:val="0"/>
        <w:strike w:val="0"/>
        <w:color w:val="000000"/>
        <w:sz w:val="20"/>
        <w:szCs w:val="20"/>
        <w:u w:val="none"/>
        <w:shd w:val="clear" w:color="auto" w:fill="auto"/>
        <w:vertAlign w:val="baseline"/>
      </w:rPr>
    </w:lvl>
    <w:lvl w:ilvl="5">
      <w:start w:val="1"/>
      <w:numFmt w:val="lowerRoman"/>
      <w:lvlText w:val="%6"/>
      <w:lvlJc w:val="left"/>
      <w:pPr>
        <w:ind w:left="4159" w:hanging="4159"/>
      </w:pPr>
      <w:rPr>
        <w:rFonts w:ascii="Times New Roman" w:eastAsia="Times New Roman" w:hAnsi="Times New Roman" w:cs="Times New Roman"/>
        <w:b w:val="0"/>
        <w:i w:val="0"/>
        <w:strike w:val="0"/>
        <w:color w:val="000000"/>
        <w:sz w:val="20"/>
        <w:szCs w:val="20"/>
        <w:u w:val="none"/>
        <w:shd w:val="clear" w:color="auto" w:fill="auto"/>
        <w:vertAlign w:val="baseline"/>
      </w:rPr>
    </w:lvl>
    <w:lvl w:ilvl="6">
      <w:start w:val="1"/>
      <w:numFmt w:val="decimal"/>
      <w:lvlText w:val="%7"/>
      <w:lvlJc w:val="left"/>
      <w:pPr>
        <w:ind w:left="4879" w:hanging="4879"/>
      </w:pPr>
      <w:rPr>
        <w:rFonts w:ascii="Times New Roman" w:eastAsia="Times New Roman" w:hAnsi="Times New Roman" w:cs="Times New Roman"/>
        <w:b w:val="0"/>
        <w:i w:val="0"/>
        <w:strike w:val="0"/>
        <w:color w:val="000000"/>
        <w:sz w:val="20"/>
        <w:szCs w:val="20"/>
        <w:u w:val="none"/>
        <w:shd w:val="clear" w:color="auto" w:fill="auto"/>
        <w:vertAlign w:val="baseline"/>
      </w:rPr>
    </w:lvl>
    <w:lvl w:ilvl="7">
      <w:start w:val="1"/>
      <w:numFmt w:val="lowerLetter"/>
      <w:lvlText w:val="%8"/>
      <w:lvlJc w:val="left"/>
      <w:pPr>
        <w:ind w:left="5599" w:hanging="5599"/>
      </w:pPr>
      <w:rPr>
        <w:rFonts w:ascii="Times New Roman" w:eastAsia="Times New Roman" w:hAnsi="Times New Roman" w:cs="Times New Roman"/>
        <w:b w:val="0"/>
        <w:i w:val="0"/>
        <w:strike w:val="0"/>
        <w:color w:val="000000"/>
        <w:sz w:val="20"/>
        <w:szCs w:val="20"/>
        <w:u w:val="none"/>
        <w:shd w:val="clear" w:color="auto" w:fill="auto"/>
        <w:vertAlign w:val="baseline"/>
      </w:rPr>
    </w:lvl>
    <w:lvl w:ilvl="8">
      <w:start w:val="1"/>
      <w:numFmt w:val="lowerRoman"/>
      <w:lvlText w:val="%9"/>
      <w:lvlJc w:val="left"/>
      <w:pPr>
        <w:ind w:left="6319" w:hanging="6319"/>
      </w:pPr>
      <w:rPr>
        <w:rFonts w:ascii="Times New Roman" w:eastAsia="Times New Roman" w:hAnsi="Times New Roman" w:cs="Times New Roman"/>
        <w:b w:val="0"/>
        <w:i w:val="0"/>
        <w:strike w:val="0"/>
        <w:color w:val="000000"/>
        <w:sz w:val="20"/>
        <w:szCs w:val="20"/>
        <w:u w:val="none"/>
        <w:shd w:val="clear" w:color="auto" w:fill="auto"/>
        <w:vertAlign w:val="baseline"/>
      </w:rPr>
    </w:lvl>
  </w:abstractNum>
  <w:abstractNum w:abstractNumId="47" w15:restartNumberingAfterBreak="0">
    <w:nsid w:val="49614282"/>
    <w:multiLevelType w:val="hybridMultilevel"/>
    <w:tmpl w:val="B5F059EC"/>
    <w:lvl w:ilvl="0" w:tplc="790E938A">
      <w:start w:val="1"/>
      <w:numFmt w:val="decimal"/>
      <w:lvlText w:val="%1."/>
      <w:lvlJc w:val="left"/>
      <w:pPr>
        <w:ind w:left="564" w:hanging="384"/>
      </w:pPr>
      <w:rPr>
        <w:rFonts w:hint="default"/>
      </w:r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48" w15:restartNumberingAfterBreak="0">
    <w:nsid w:val="4992328C"/>
    <w:multiLevelType w:val="hybridMultilevel"/>
    <w:tmpl w:val="A1B87CAC"/>
    <w:lvl w:ilvl="0" w:tplc="6EB46A70">
      <w:start w:val="1"/>
      <w:numFmt w:val="decimal"/>
      <w:lvlText w:val="%1."/>
      <w:lvlJc w:val="left"/>
      <w:pPr>
        <w:ind w:left="540" w:hanging="360"/>
      </w:pPr>
      <w:rPr>
        <w:rFonts w:hint="default"/>
      </w:r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49" w15:restartNumberingAfterBreak="0">
    <w:nsid w:val="4A055ED4"/>
    <w:multiLevelType w:val="multilevel"/>
    <w:tmpl w:val="FE6878A8"/>
    <w:lvl w:ilvl="0">
      <w:start w:val="1"/>
      <w:numFmt w:val="decimal"/>
      <w:lvlText w:val="%1."/>
      <w:lvlJc w:val="left"/>
      <w:pPr>
        <w:ind w:left="449" w:hanging="449"/>
      </w:pPr>
      <w:rPr>
        <w:rFonts w:ascii="Calibri" w:eastAsia="Calibri" w:hAnsi="Calibri" w:cs="Calibri"/>
        <w:b w:val="0"/>
        <w:i w:val="0"/>
        <w:strike w:val="0"/>
        <w:color w:val="000000"/>
        <w:sz w:val="28"/>
        <w:szCs w:val="28"/>
        <w:u w:val="none"/>
        <w:shd w:val="clear" w:color="auto" w:fill="auto"/>
        <w:vertAlign w:val="baseline"/>
      </w:rPr>
    </w:lvl>
    <w:lvl w:ilvl="1">
      <w:start w:val="1"/>
      <w:numFmt w:val="lowerLetter"/>
      <w:lvlText w:val="%2"/>
      <w:lvlJc w:val="left"/>
      <w:pPr>
        <w:ind w:left="1080" w:hanging="1080"/>
      </w:pPr>
      <w:rPr>
        <w:rFonts w:ascii="Calibri" w:eastAsia="Calibri" w:hAnsi="Calibri" w:cs="Calibri"/>
        <w:b w:val="0"/>
        <w:i w:val="0"/>
        <w:strike w:val="0"/>
        <w:color w:val="000000"/>
        <w:sz w:val="20"/>
        <w:szCs w:val="20"/>
        <w:u w:val="none"/>
        <w:shd w:val="clear" w:color="auto" w:fill="auto"/>
        <w:vertAlign w:val="baseline"/>
      </w:rPr>
    </w:lvl>
    <w:lvl w:ilvl="2">
      <w:start w:val="1"/>
      <w:numFmt w:val="lowerRoman"/>
      <w:lvlText w:val="%3"/>
      <w:lvlJc w:val="left"/>
      <w:pPr>
        <w:ind w:left="1800" w:hanging="1800"/>
      </w:pPr>
      <w:rPr>
        <w:rFonts w:ascii="Calibri" w:eastAsia="Calibri" w:hAnsi="Calibri" w:cs="Calibri"/>
        <w:b w:val="0"/>
        <w:i w:val="0"/>
        <w:strike w:val="0"/>
        <w:color w:val="000000"/>
        <w:sz w:val="20"/>
        <w:szCs w:val="20"/>
        <w:u w:val="none"/>
        <w:shd w:val="clear" w:color="auto" w:fill="auto"/>
        <w:vertAlign w:val="baseline"/>
      </w:rPr>
    </w:lvl>
    <w:lvl w:ilvl="3">
      <w:start w:val="1"/>
      <w:numFmt w:val="decimal"/>
      <w:lvlText w:val="%4"/>
      <w:lvlJc w:val="left"/>
      <w:pPr>
        <w:ind w:left="2520" w:hanging="2520"/>
      </w:pPr>
      <w:rPr>
        <w:rFonts w:ascii="Calibri" w:eastAsia="Calibri" w:hAnsi="Calibri" w:cs="Calibri"/>
        <w:b w:val="0"/>
        <w:i w:val="0"/>
        <w:strike w:val="0"/>
        <w:color w:val="000000"/>
        <w:sz w:val="20"/>
        <w:szCs w:val="20"/>
        <w:u w:val="none"/>
        <w:shd w:val="clear" w:color="auto" w:fill="auto"/>
        <w:vertAlign w:val="baseline"/>
      </w:rPr>
    </w:lvl>
    <w:lvl w:ilvl="4">
      <w:start w:val="1"/>
      <w:numFmt w:val="lowerLetter"/>
      <w:lvlText w:val="%5"/>
      <w:lvlJc w:val="left"/>
      <w:pPr>
        <w:ind w:left="3240" w:hanging="3240"/>
      </w:pPr>
      <w:rPr>
        <w:rFonts w:ascii="Calibri" w:eastAsia="Calibri" w:hAnsi="Calibri" w:cs="Calibri"/>
        <w:b w:val="0"/>
        <w:i w:val="0"/>
        <w:strike w:val="0"/>
        <w:color w:val="000000"/>
        <w:sz w:val="20"/>
        <w:szCs w:val="20"/>
        <w:u w:val="none"/>
        <w:shd w:val="clear" w:color="auto" w:fill="auto"/>
        <w:vertAlign w:val="baseline"/>
      </w:rPr>
    </w:lvl>
    <w:lvl w:ilvl="5">
      <w:start w:val="1"/>
      <w:numFmt w:val="lowerRoman"/>
      <w:lvlText w:val="%6"/>
      <w:lvlJc w:val="left"/>
      <w:pPr>
        <w:ind w:left="3960" w:hanging="3960"/>
      </w:pPr>
      <w:rPr>
        <w:rFonts w:ascii="Calibri" w:eastAsia="Calibri" w:hAnsi="Calibri" w:cs="Calibri"/>
        <w:b w:val="0"/>
        <w:i w:val="0"/>
        <w:strike w:val="0"/>
        <w:color w:val="000000"/>
        <w:sz w:val="20"/>
        <w:szCs w:val="20"/>
        <w:u w:val="none"/>
        <w:shd w:val="clear" w:color="auto" w:fill="auto"/>
        <w:vertAlign w:val="baseline"/>
      </w:rPr>
    </w:lvl>
    <w:lvl w:ilvl="6">
      <w:start w:val="1"/>
      <w:numFmt w:val="decimal"/>
      <w:lvlText w:val="%7"/>
      <w:lvlJc w:val="left"/>
      <w:pPr>
        <w:ind w:left="4680" w:hanging="4680"/>
      </w:pPr>
      <w:rPr>
        <w:rFonts w:ascii="Calibri" w:eastAsia="Calibri" w:hAnsi="Calibri" w:cs="Calibri"/>
        <w:b w:val="0"/>
        <w:i w:val="0"/>
        <w:strike w:val="0"/>
        <w:color w:val="000000"/>
        <w:sz w:val="20"/>
        <w:szCs w:val="20"/>
        <w:u w:val="none"/>
        <w:shd w:val="clear" w:color="auto" w:fill="auto"/>
        <w:vertAlign w:val="baseline"/>
      </w:rPr>
    </w:lvl>
    <w:lvl w:ilvl="7">
      <w:start w:val="1"/>
      <w:numFmt w:val="lowerLetter"/>
      <w:lvlText w:val="%8"/>
      <w:lvlJc w:val="left"/>
      <w:pPr>
        <w:ind w:left="5400" w:hanging="5400"/>
      </w:pPr>
      <w:rPr>
        <w:rFonts w:ascii="Calibri" w:eastAsia="Calibri" w:hAnsi="Calibri" w:cs="Calibri"/>
        <w:b w:val="0"/>
        <w:i w:val="0"/>
        <w:strike w:val="0"/>
        <w:color w:val="000000"/>
        <w:sz w:val="20"/>
        <w:szCs w:val="20"/>
        <w:u w:val="none"/>
        <w:shd w:val="clear" w:color="auto" w:fill="auto"/>
        <w:vertAlign w:val="baseline"/>
      </w:rPr>
    </w:lvl>
    <w:lvl w:ilvl="8">
      <w:start w:val="1"/>
      <w:numFmt w:val="lowerRoman"/>
      <w:lvlText w:val="%9"/>
      <w:lvlJc w:val="left"/>
      <w:pPr>
        <w:ind w:left="6120" w:hanging="6120"/>
      </w:pPr>
      <w:rPr>
        <w:rFonts w:ascii="Calibri" w:eastAsia="Calibri" w:hAnsi="Calibri" w:cs="Calibri"/>
        <w:b w:val="0"/>
        <w:i w:val="0"/>
        <w:strike w:val="0"/>
        <w:color w:val="000000"/>
        <w:sz w:val="20"/>
        <w:szCs w:val="20"/>
        <w:u w:val="none"/>
        <w:shd w:val="clear" w:color="auto" w:fill="auto"/>
        <w:vertAlign w:val="baseline"/>
      </w:rPr>
    </w:lvl>
  </w:abstractNum>
  <w:abstractNum w:abstractNumId="50" w15:restartNumberingAfterBreak="0">
    <w:nsid w:val="4CE41C05"/>
    <w:multiLevelType w:val="hybridMultilevel"/>
    <w:tmpl w:val="6E0A15B8"/>
    <w:lvl w:ilvl="0" w:tplc="8BF01538">
      <w:start w:val="1"/>
      <w:numFmt w:val="decimal"/>
      <w:lvlText w:val="%1."/>
      <w:lvlJc w:val="left"/>
      <w:pPr>
        <w:ind w:left="540" w:hanging="360"/>
      </w:pPr>
      <w:rPr>
        <w:rFonts w:hint="default"/>
      </w:r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51" w15:restartNumberingAfterBreak="0">
    <w:nsid w:val="4D587EF2"/>
    <w:multiLevelType w:val="multilevel"/>
    <w:tmpl w:val="DD50F1C4"/>
    <w:lvl w:ilvl="0">
      <w:start w:val="15"/>
      <w:numFmt w:val="decimal"/>
      <w:lvlText w:val="%1."/>
      <w:lvlJc w:val="left"/>
      <w:pPr>
        <w:ind w:left="893" w:hanging="893"/>
      </w:pPr>
      <w:rPr>
        <w:rFonts w:ascii="Calibri" w:eastAsia="Calibri" w:hAnsi="Calibri" w:cs="Calibri"/>
        <w:b w:val="0"/>
        <w:i w:val="0"/>
        <w:strike w:val="0"/>
        <w:color w:val="000000"/>
        <w:sz w:val="28"/>
        <w:szCs w:val="28"/>
        <w:u w:val="none"/>
        <w:shd w:val="clear" w:color="auto" w:fill="auto"/>
        <w:vertAlign w:val="baseline"/>
      </w:rPr>
    </w:lvl>
    <w:lvl w:ilvl="1">
      <w:start w:val="1"/>
      <w:numFmt w:val="lowerLetter"/>
      <w:lvlText w:val="%2"/>
      <w:lvlJc w:val="left"/>
      <w:pPr>
        <w:ind w:left="1440" w:hanging="1440"/>
      </w:pPr>
      <w:rPr>
        <w:rFonts w:ascii="Calibri" w:eastAsia="Calibri" w:hAnsi="Calibri" w:cs="Calibri"/>
        <w:b w:val="0"/>
        <w:i w:val="0"/>
        <w:strike w:val="0"/>
        <w:color w:val="000000"/>
        <w:sz w:val="28"/>
        <w:szCs w:val="28"/>
        <w:u w:val="none"/>
        <w:shd w:val="clear" w:color="auto" w:fill="auto"/>
        <w:vertAlign w:val="baseline"/>
      </w:rPr>
    </w:lvl>
    <w:lvl w:ilvl="2">
      <w:start w:val="1"/>
      <w:numFmt w:val="lowerRoman"/>
      <w:lvlText w:val="%3"/>
      <w:lvlJc w:val="left"/>
      <w:pPr>
        <w:ind w:left="2160" w:hanging="2160"/>
      </w:pPr>
      <w:rPr>
        <w:rFonts w:ascii="Calibri" w:eastAsia="Calibri" w:hAnsi="Calibri" w:cs="Calibri"/>
        <w:b w:val="0"/>
        <w:i w:val="0"/>
        <w:strike w:val="0"/>
        <w:color w:val="000000"/>
        <w:sz w:val="28"/>
        <w:szCs w:val="28"/>
        <w:u w:val="none"/>
        <w:shd w:val="clear" w:color="auto" w:fill="auto"/>
        <w:vertAlign w:val="baseline"/>
      </w:rPr>
    </w:lvl>
    <w:lvl w:ilvl="3">
      <w:start w:val="1"/>
      <w:numFmt w:val="decimal"/>
      <w:lvlText w:val="%4"/>
      <w:lvlJc w:val="left"/>
      <w:pPr>
        <w:ind w:left="2880" w:hanging="2880"/>
      </w:pPr>
      <w:rPr>
        <w:rFonts w:ascii="Calibri" w:eastAsia="Calibri" w:hAnsi="Calibri" w:cs="Calibri"/>
        <w:b w:val="0"/>
        <w:i w:val="0"/>
        <w:strike w:val="0"/>
        <w:color w:val="000000"/>
        <w:sz w:val="28"/>
        <w:szCs w:val="28"/>
        <w:u w:val="none"/>
        <w:shd w:val="clear" w:color="auto" w:fill="auto"/>
        <w:vertAlign w:val="baseline"/>
      </w:rPr>
    </w:lvl>
    <w:lvl w:ilvl="4">
      <w:start w:val="1"/>
      <w:numFmt w:val="lowerLetter"/>
      <w:lvlText w:val="%5"/>
      <w:lvlJc w:val="left"/>
      <w:pPr>
        <w:ind w:left="3600" w:hanging="3600"/>
      </w:pPr>
      <w:rPr>
        <w:rFonts w:ascii="Calibri" w:eastAsia="Calibri" w:hAnsi="Calibri" w:cs="Calibri"/>
        <w:b w:val="0"/>
        <w:i w:val="0"/>
        <w:strike w:val="0"/>
        <w:color w:val="000000"/>
        <w:sz w:val="28"/>
        <w:szCs w:val="28"/>
        <w:u w:val="none"/>
        <w:shd w:val="clear" w:color="auto" w:fill="auto"/>
        <w:vertAlign w:val="baseline"/>
      </w:rPr>
    </w:lvl>
    <w:lvl w:ilvl="5">
      <w:start w:val="1"/>
      <w:numFmt w:val="lowerRoman"/>
      <w:lvlText w:val="%6"/>
      <w:lvlJc w:val="left"/>
      <w:pPr>
        <w:ind w:left="4320" w:hanging="4320"/>
      </w:pPr>
      <w:rPr>
        <w:rFonts w:ascii="Calibri" w:eastAsia="Calibri" w:hAnsi="Calibri" w:cs="Calibri"/>
        <w:b w:val="0"/>
        <w:i w:val="0"/>
        <w:strike w:val="0"/>
        <w:color w:val="000000"/>
        <w:sz w:val="28"/>
        <w:szCs w:val="28"/>
        <w:u w:val="none"/>
        <w:shd w:val="clear" w:color="auto" w:fill="auto"/>
        <w:vertAlign w:val="baseline"/>
      </w:rPr>
    </w:lvl>
    <w:lvl w:ilvl="6">
      <w:start w:val="1"/>
      <w:numFmt w:val="decimal"/>
      <w:lvlText w:val="%7"/>
      <w:lvlJc w:val="left"/>
      <w:pPr>
        <w:ind w:left="5040" w:hanging="5040"/>
      </w:pPr>
      <w:rPr>
        <w:rFonts w:ascii="Calibri" w:eastAsia="Calibri" w:hAnsi="Calibri" w:cs="Calibri"/>
        <w:b w:val="0"/>
        <w:i w:val="0"/>
        <w:strike w:val="0"/>
        <w:color w:val="000000"/>
        <w:sz w:val="28"/>
        <w:szCs w:val="28"/>
        <w:u w:val="none"/>
        <w:shd w:val="clear" w:color="auto" w:fill="auto"/>
        <w:vertAlign w:val="baseline"/>
      </w:rPr>
    </w:lvl>
    <w:lvl w:ilvl="7">
      <w:start w:val="1"/>
      <w:numFmt w:val="lowerLetter"/>
      <w:lvlText w:val="%8"/>
      <w:lvlJc w:val="left"/>
      <w:pPr>
        <w:ind w:left="5760" w:hanging="5760"/>
      </w:pPr>
      <w:rPr>
        <w:rFonts w:ascii="Calibri" w:eastAsia="Calibri" w:hAnsi="Calibri" w:cs="Calibri"/>
        <w:b w:val="0"/>
        <w:i w:val="0"/>
        <w:strike w:val="0"/>
        <w:color w:val="000000"/>
        <w:sz w:val="28"/>
        <w:szCs w:val="28"/>
        <w:u w:val="none"/>
        <w:shd w:val="clear" w:color="auto" w:fill="auto"/>
        <w:vertAlign w:val="baseline"/>
      </w:rPr>
    </w:lvl>
    <w:lvl w:ilvl="8">
      <w:start w:val="1"/>
      <w:numFmt w:val="lowerRoman"/>
      <w:lvlText w:val="%9"/>
      <w:lvlJc w:val="left"/>
      <w:pPr>
        <w:ind w:left="6480" w:hanging="6480"/>
      </w:pPr>
      <w:rPr>
        <w:rFonts w:ascii="Calibri" w:eastAsia="Calibri" w:hAnsi="Calibri" w:cs="Calibri"/>
        <w:b w:val="0"/>
        <w:i w:val="0"/>
        <w:strike w:val="0"/>
        <w:color w:val="000000"/>
        <w:sz w:val="28"/>
        <w:szCs w:val="28"/>
        <w:u w:val="none"/>
        <w:shd w:val="clear" w:color="auto" w:fill="auto"/>
        <w:vertAlign w:val="baseline"/>
      </w:rPr>
    </w:lvl>
  </w:abstractNum>
  <w:abstractNum w:abstractNumId="52" w15:restartNumberingAfterBreak="0">
    <w:nsid w:val="4DA62E71"/>
    <w:multiLevelType w:val="hybridMultilevel"/>
    <w:tmpl w:val="B152165A"/>
    <w:lvl w:ilvl="0" w:tplc="C42EB9A8">
      <w:start w:val="1"/>
      <w:numFmt w:val="bullet"/>
      <w:lvlText w:val="-"/>
      <w:lvlJc w:val="left"/>
      <w:pPr>
        <w:ind w:left="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2C24F78">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4928490">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43C4A02">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FCAFDF0">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7467AFE">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79A134E">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A9A0DE0">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958E870">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3" w15:restartNumberingAfterBreak="0">
    <w:nsid w:val="4F2D3078"/>
    <w:multiLevelType w:val="hybridMultilevel"/>
    <w:tmpl w:val="EF2C1A46"/>
    <w:lvl w:ilvl="0" w:tplc="6EB46A70">
      <w:start w:val="1"/>
      <w:numFmt w:val="decimal"/>
      <w:lvlText w:val="%1."/>
      <w:lvlJc w:val="left"/>
      <w:pPr>
        <w:ind w:left="540" w:hanging="360"/>
      </w:pPr>
      <w:rPr>
        <w:rFonts w:hint="default"/>
      </w:r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54" w15:restartNumberingAfterBreak="0">
    <w:nsid w:val="53F648B0"/>
    <w:multiLevelType w:val="hybridMultilevel"/>
    <w:tmpl w:val="9572AA9E"/>
    <w:lvl w:ilvl="0" w:tplc="58A89DAE">
      <w:start w:val="1"/>
      <w:numFmt w:val="decimal"/>
      <w:lvlText w:val="%1."/>
      <w:lvlJc w:val="left"/>
      <w:pPr>
        <w:ind w:left="720" w:hanging="360"/>
      </w:pPr>
      <w:rPr>
        <w:rFonts w:hint="default"/>
      </w:rPr>
    </w:lvl>
    <w:lvl w:ilvl="1" w:tplc="04100019" w:tentative="1">
      <w:start w:val="1"/>
      <w:numFmt w:val="lowerLetter"/>
      <w:lvlText w:val="%2."/>
      <w:lvlJc w:val="left"/>
      <w:pPr>
        <w:ind w:left="1620" w:hanging="360"/>
      </w:pPr>
    </w:lvl>
    <w:lvl w:ilvl="2" w:tplc="0410001B" w:tentative="1">
      <w:start w:val="1"/>
      <w:numFmt w:val="lowerRoman"/>
      <w:lvlText w:val="%3."/>
      <w:lvlJc w:val="right"/>
      <w:pPr>
        <w:ind w:left="2340" w:hanging="180"/>
      </w:pPr>
    </w:lvl>
    <w:lvl w:ilvl="3" w:tplc="0410000F" w:tentative="1">
      <w:start w:val="1"/>
      <w:numFmt w:val="decimal"/>
      <w:lvlText w:val="%4."/>
      <w:lvlJc w:val="left"/>
      <w:pPr>
        <w:ind w:left="3060" w:hanging="360"/>
      </w:pPr>
    </w:lvl>
    <w:lvl w:ilvl="4" w:tplc="04100019" w:tentative="1">
      <w:start w:val="1"/>
      <w:numFmt w:val="lowerLetter"/>
      <w:lvlText w:val="%5."/>
      <w:lvlJc w:val="left"/>
      <w:pPr>
        <w:ind w:left="3780" w:hanging="360"/>
      </w:pPr>
    </w:lvl>
    <w:lvl w:ilvl="5" w:tplc="0410001B" w:tentative="1">
      <w:start w:val="1"/>
      <w:numFmt w:val="lowerRoman"/>
      <w:lvlText w:val="%6."/>
      <w:lvlJc w:val="right"/>
      <w:pPr>
        <w:ind w:left="4500" w:hanging="180"/>
      </w:pPr>
    </w:lvl>
    <w:lvl w:ilvl="6" w:tplc="0410000F" w:tentative="1">
      <w:start w:val="1"/>
      <w:numFmt w:val="decimal"/>
      <w:lvlText w:val="%7."/>
      <w:lvlJc w:val="left"/>
      <w:pPr>
        <w:ind w:left="5220" w:hanging="360"/>
      </w:pPr>
    </w:lvl>
    <w:lvl w:ilvl="7" w:tplc="04100019" w:tentative="1">
      <w:start w:val="1"/>
      <w:numFmt w:val="lowerLetter"/>
      <w:lvlText w:val="%8."/>
      <w:lvlJc w:val="left"/>
      <w:pPr>
        <w:ind w:left="5940" w:hanging="360"/>
      </w:pPr>
    </w:lvl>
    <w:lvl w:ilvl="8" w:tplc="0410001B" w:tentative="1">
      <w:start w:val="1"/>
      <w:numFmt w:val="lowerRoman"/>
      <w:lvlText w:val="%9."/>
      <w:lvlJc w:val="right"/>
      <w:pPr>
        <w:ind w:left="6660" w:hanging="180"/>
      </w:pPr>
    </w:lvl>
  </w:abstractNum>
  <w:abstractNum w:abstractNumId="55" w15:restartNumberingAfterBreak="0">
    <w:nsid w:val="54C84B29"/>
    <w:multiLevelType w:val="multilevel"/>
    <w:tmpl w:val="2E2A77EC"/>
    <w:lvl w:ilvl="0">
      <w:start w:val="1"/>
      <w:numFmt w:val="decimal"/>
      <w:lvlText w:val="%1."/>
      <w:lvlJc w:val="left"/>
      <w:pPr>
        <w:ind w:left="873" w:hanging="873"/>
      </w:pPr>
      <w:rPr>
        <w:rFonts w:ascii="Calibri" w:eastAsia="Calibri" w:hAnsi="Calibri" w:cs="Calibri"/>
        <w:b w:val="0"/>
        <w:i w:val="0"/>
        <w:strike w:val="0"/>
        <w:color w:val="000000"/>
        <w:sz w:val="28"/>
        <w:szCs w:val="28"/>
        <w:u w:val="none"/>
        <w:shd w:val="clear" w:color="auto" w:fill="auto"/>
        <w:vertAlign w:val="baseline"/>
      </w:rPr>
    </w:lvl>
    <w:lvl w:ilvl="1">
      <w:start w:val="1"/>
      <w:numFmt w:val="lowerLetter"/>
      <w:lvlText w:val="%2"/>
      <w:lvlJc w:val="left"/>
      <w:pPr>
        <w:ind w:left="1440" w:hanging="1440"/>
      </w:pPr>
      <w:rPr>
        <w:rFonts w:ascii="Calibri" w:eastAsia="Calibri" w:hAnsi="Calibri" w:cs="Calibri"/>
        <w:b w:val="0"/>
        <w:i w:val="0"/>
        <w:strike w:val="0"/>
        <w:color w:val="000000"/>
        <w:sz w:val="28"/>
        <w:szCs w:val="28"/>
        <w:u w:val="none"/>
        <w:shd w:val="clear" w:color="auto" w:fill="auto"/>
        <w:vertAlign w:val="baseline"/>
      </w:rPr>
    </w:lvl>
    <w:lvl w:ilvl="2">
      <w:start w:val="1"/>
      <w:numFmt w:val="lowerRoman"/>
      <w:lvlText w:val="%3"/>
      <w:lvlJc w:val="left"/>
      <w:pPr>
        <w:ind w:left="2160" w:hanging="2160"/>
      </w:pPr>
      <w:rPr>
        <w:rFonts w:ascii="Calibri" w:eastAsia="Calibri" w:hAnsi="Calibri" w:cs="Calibri"/>
        <w:b w:val="0"/>
        <w:i w:val="0"/>
        <w:strike w:val="0"/>
        <w:color w:val="000000"/>
        <w:sz w:val="28"/>
        <w:szCs w:val="28"/>
        <w:u w:val="none"/>
        <w:shd w:val="clear" w:color="auto" w:fill="auto"/>
        <w:vertAlign w:val="baseline"/>
      </w:rPr>
    </w:lvl>
    <w:lvl w:ilvl="3">
      <w:start w:val="1"/>
      <w:numFmt w:val="decimal"/>
      <w:lvlText w:val="%4"/>
      <w:lvlJc w:val="left"/>
      <w:pPr>
        <w:ind w:left="2880" w:hanging="2880"/>
      </w:pPr>
      <w:rPr>
        <w:rFonts w:ascii="Calibri" w:eastAsia="Calibri" w:hAnsi="Calibri" w:cs="Calibri"/>
        <w:b w:val="0"/>
        <w:i w:val="0"/>
        <w:strike w:val="0"/>
        <w:color w:val="000000"/>
        <w:sz w:val="28"/>
        <w:szCs w:val="28"/>
        <w:u w:val="none"/>
        <w:shd w:val="clear" w:color="auto" w:fill="auto"/>
        <w:vertAlign w:val="baseline"/>
      </w:rPr>
    </w:lvl>
    <w:lvl w:ilvl="4">
      <w:start w:val="1"/>
      <w:numFmt w:val="lowerLetter"/>
      <w:lvlText w:val="%5"/>
      <w:lvlJc w:val="left"/>
      <w:pPr>
        <w:ind w:left="3600" w:hanging="3600"/>
      </w:pPr>
      <w:rPr>
        <w:rFonts w:ascii="Calibri" w:eastAsia="Calibri" w:hAnsi="Calibri" w:cs="Calibri"/>
        <w:b w:val="0"/>
        <w:i w:val="0"/>
        <w:strike w:val="0"/>
        <w:color w:val="000000"/>
        <w:sz w:val="28"/>
        <w:szCs w:val="28"/>
        <w:u w:val="none"/>
        <w:shd w:val="clear" w:color="auto" w:fill="auto"/>
        <w:vertAlign w:val="baseline"/>
      </w:rPr>
    </w:lvl>
    <w:lvl w:ilvl="5">
      <w:start w:val="1"/>
      <w:numFmt w:val="lowerRoman"/>
      <w:lvlText w:val="%6"/>
      <w:lvlJc w:val="left"/>
      <w:pPr>
        <w:ind w:left="4320" w:hanging="4320"/>
      </w:pPr>
      <w:rPr>
        <w:rFonts w:ascii="Calibri" w:eastAsia="Calibri" w:hAnsi="Calibri" w:cs="Calibri"/>
        <w:b w:val="0"/>
        <w:i w:val="0"/>
        <w:strike w:val="0"/>
        <w:color w:val="000000"/>
        <w:sz w:val="28"/>
        <w:szCs w:val="28"/>
        <w:u w:val="none"/>
        <w:shd w:val="clear" w:color="auto" w:fill="auto"/>
        <w:vertAlign w:val="baseline"/>
      </w:rPr>
    </w:lvl>
    <w:lvl w:ilvl="6">
      <w:start w:val="1"/>
      <w:numFmt w:val="decimal"/>
      <w:lvlText w:val="%7"/>
      <w:lvlJc w:val="left"/>
      <w:pPr>
        <w:ind w:left="5040" w:hanging="5040"/>
      </w:pPr>
      <w:rPr>
        <w:rFonts w:ascii="Calibri" w:eastAsia="Calibri" w:hAnsi="Calibri" w:cs="Calibri"/>
        <w:b w:val="0"/>
        <w:i w:val="0"/>
        <w:strike w:val="0"/>
        <w:color w:val="000000"/>
        <w:sz w:val="28"/>
        <w:szCs w:val="28"/>
        <w:u w:val="none"/>
        <w:shd w:val="clear" w:color="auto" w:fill="auto"/>
        <w:vertAlign w:val="baseline"/>
      </w:rPr>
    </w:lvl>
    <w:lvl w:ilvl="7">
      <w:start w:val="1"/>
      <w:numFmt w:val="lowerLetter"/>
      <w:lvlText w:val="%8"/>
      <w:lvlJc w:val="left"/>
      <w:pPr>
        <w:ind w:left="5760" w:hanging="5760"/>
      </w:pPr>
      <w:rPr>
        <w:rFonts w:ascii="Calibri" w:eastAsia="Calibri" w:hAnsi="Calibri" w:cs="Calibri"/>
        <w:b w:val="0"/>
        <w:i w:val="0"/>
        <w:strike w:val="0"/>
        <w:color w:val="000000"/>
        <w:sz w:val="28"/>
        <w:szCs w:val="28"/>
        <w:u w:val="none"/>
        <w:shd w:val="clear" w:color="auto" w:fill="auto"/>
        <w:vertAlign w:val="baseline"/>
      </w:rPr>
    </w:lvl>
    <w:lvl w:ilvl="8">
      <w:start w:val="1"/>
      <w:numFmt w:val="lowerRoman"/>
      <w:lvlText w:val="%9"/>
      <w:lvlJc w:val="left"/>
      <w:pPr>
        <w:ind w:left="6480" w:hanging="6480"/>
      </w:pPr>
      <w:rPr>
        <w:rFonts w:ascii="Calibri" w:eastAsia="Calibri" w:hAnsi="Calibri" w:cs="Calibri"/>
        <w:b w:val="0"/>
        <w:i w:val="0"/>
        <w:strike w:val="0"/>
        <w:color w:val="000000"/>
        <w:sz w:val="28"/>
        <w:szCs w:val="28"/>
        <w:u w:val="none"/>
        <w:shd w:val="clear" w:color="auto" w:fill="auto"/>
        <w:vertAlign w:val="baseline"/>
      </w:rPr>
    </w:lvl>
  </w:abstractNum>
  <w:abstractNum w:abstractNumId="56" w15:restartNumberingAfterBreak="0">
    <w:nsid w:val="581A21E2"/>
    <w:multiLevelType w:val="multilevel"/>
    <w:tmpl w:val="0B563E44"/>
    <w:lvl w:ilvl="0">
      <w:start w:val="1"/>
      <w:numFmt w:val="bullet"/>
      <w:lvlText w:val="•"/>
      <w:lvlJc w:val="left"/>
      <w:pPr>
        <w:ind w:left="888" w:hanging="888"/>
      </w:pPr>
      <w:rPr>
        <w:rFonts w:ascii="Arial" w:eastAsia="Arial" w:hAnsi="Arial" w:cs="Arial"/>
        <w:b w:val="0"/>
        <w:i w:val="0"/>
        <w:strike w:val="0"/>
        <w:color w:val="000000"/>
        <w:sz w:val="22"/>
        <w:szCs w:val="22"/>
        <w:u w:val="none"/>
        <w:shd w:val="clear" w:color="auto" w:fill="auto"/>
        <w:vertAlign w:val="baseline"/>
      </w:rPr>
    </w:lvl>
    <w:lvl w:ilvl="1">
      <w:start w:val="1"/>
      <w:numFmt w:val="bullet"/>
      <w:lvlText w:val="o"/>
      <w:lvlJc w:val="left"/>
      <w:pPr>
        <w:ind w:left="1551" w:hanging="1551"/>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2">
      <w:start w:val="1"/>
      <w:numFmt w:val="bullet"/>
      <w:lvlText w:val="▪"/>
      <w:lvlJc w:val="left"/>
      <w:pPr>
        <w:ind w:left="2271" w:hanging="2271"/>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3">
      <w:start w:val="1"/>
      <w:numFmt w:val="bullet"/>
      <w:lvlText w:val="•"/>
      <w:lvlJc w:val="left"/>
      <w:pPr>
        <w:ind w:left="2991" w:hanging="2991"/>
      </w:pPr>
      <w:rPr>
        <w:rFonts w:ascii="Arial" w:eastAsia="Arial" w:hAnsi="Arial" w:cs="Arial"/>
        <w:b w:val="0"/>
        <w:i w:val="0"/>
        <w:strike w:val="0"/>
        <w:color w:val="000000"/>
        <w:sz w:val="22"/>
        <w:szCs w:val="22"/>
        <w:u w:val="none"/>
        <w:shd w:val="clear" w:color="auto" w:fill="auto"/>
        <w:vertAlign w:val="baseline"/>
      </w:rPr>
    </w:lvl>
    <w:lvl w:ilvl="4">
      <w:start w:val="1"/>
      <w:numFmt w:val="bullet"/>
      <w:lvlText w:val="o"/>
      <w:lvlJc w:val="left"/>
      <w:pPr>
        <w:ind w:left="3711" w:hanging="3711"/>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5">
      <w:start w:val="1"/>
      <w:numFmt w:val="bullet"/>
      <w:lvlText w:val="▪"/>
      <w:lvlJc w:val="left"/>
      <w:pPr>
        <w:ind w:left="4431" w:hanging="4431"/>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6">
      <w:start w:val="1"/>
      <w:numFmt w:val="bullet"/>
      <w:lvlText w:val="•"/>
      <w:lvlJc w:val="left"/>
      <w:pPr>
        <w:ind w:left="5151" w:hanging="5151"/>
      </w:pPr>
      <w:rPr>
        <w:rFonts w:ascii="Arial" w:eastAsia="Arial" w:hAnsi="Arial" w:cs="Arial"/>
        <w:b w:val="0"/>
        <w:i w:val="0"/>
        <w:strike w:val="0"/>
        <w:color w:val="000000"/>
        <w:sz w:val="22"/>
        <w:szCs w:val="22"/>
        <w:u w:val="none"/>
        <w:shd w:val="clear" w:color="auto" w:fill="auto"/>
        <w:vertAlign w:val="baseline"/>
      </w:rPr>
    </w:lvl>
    <w:lvl w:ilvl="7">
      <w:start w:val="1"/>
      <w:numFmt w:val="bullet"/>
      <w:lvlText w:val="o"/>
      <w:lvlJc w:val="left"/>
      <w:pPr>
        <w:ind w:left="5871" w:hanging="5871"/>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8">
      <w:start w:val="1"/>
      <w:numFmt w:val="bullet"/>
      <w:lvlText w:val="▪"/>
      <w:lvlJc w:val="left"/>
      <w:pPr>
        <w:ind w:left="6591" w:hanging="6591"/>
      </w:pPr>
      <w:rPr>
        <w:rFonts w:ascii="Quattrocento Sans" w:eastAsia="Quattrocento Sans" w:hAnsi="Quattrocento Sans" w:cs="Quattrocento Sans"/>
        <w:b w:val="0"/>
        <w:i w:val="0"/>
        <w:strike w:val="0"/>
        <w:color w:val="000000"/>
        <w:sz w:val="22"/>
        <w:szCs w:val="22"/>
        <w:u w:val="none"/>
        <w:shd w:val="clear" w:color="auto" w:fill="auto"/>
        <w:vertAlign w:val="baseline"/>
      </w:rPr>
    </w:lvl>
  </w:abstractNum>
  <w:abstractNum w:abstractNumId="57" w15:restartNumberingAfterBreak="0">
    <w:nsid w:val="58812363"/>
    <w:multiLevelType w:val="hybridMultilevel"/>
    <w:tmpl w:val="1E841842"/>
    <w:lvl w:ilvl="0" w:tplc="6EB46A70">
      <w:start w:val="1"/>
      <w:numFmt w:val="decimal"/>
      <w:lvlText w:val="%1."/>
      <w:lvlJc w:val="left"/>
      <w:pPr>
        <w:ind w:left="540" w:hanging="360"/>
      </w:pPr>
      <w:rPr>
        <w:rFonts w:hint="default"/>
      </w:r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58" w15:restartNumberingAfterBreak="0">
    <w:nsid w:val="58E22D92"/>
    <w:multiLevelType w:val="multilevel"/>
    <w:tmpl w:val="DDD84F30"/>
    <w:lvl w:ilvl="0">
      <w:start w:val="1"/>
      <w:numFmt w:val="decimal"/>
      <w:lvlText w:val="%1."/>
      <w:lvlJc w:val="left"/>
      <w:pPr>
        <w:ind w:left="883" w:hanging="883"/>
      </w:pPr>
      <w:rPr>
        <w:rFonts w:ascii="Calibri" w:eastAsia="Calibri" w:hAnsi="Calibri" w:cs="Calibri"/>
        <w:b w:val="0"/>
        <w:i w:val="0"/>
        <w:strike w:val="0"/>
        <w:color w:val="000000"/>
        <w:sz w:val="28"/>
        <w:szCs w:val="28"/>
        <w:u w:val="none"/>
        <w:shd w:val="clear" w:color="auto" w:fill="auto"/>
        <w:vertAlign w:val="baseline"/>
      </w:rPr>
    </w:lvl>
    <w:lvl w:ilvl="1">
      <w:start w:val="1"/>
      <w:numFmt w:val="lowerLetter"/>
      <w:lvlText w:val="%2"/>
      <w:lvlJc w:val="left"/>
      <w:pPr>
        <w:ind w:left="1440" w:hanging="1440"/>
      </w:pPr>
      <w:rPr>
        <w:rFonts w:ascii="Calibri" w:eastAsia="Calibri" w:hAnsi="Calibri" w:cs="Calibri"/>
        <w:b w:val="0"/>
        <w:i w:val="0"/>
        <w:strike w:val="0"/>
        <w:color w:val="000000"/>
        <w:sz w:val="28"/>
        <w:szCs w:val="28"/>
        <w:u w:val="none"/>
        <w:shd w:val="clear" w:color="auto" w:fill="auto"/>
        <w:vertAlign w:val="baseline"/>
      </w:rPr>
    </w:lvl>
    <w:lvl w:ilvl="2">
      <w:start w:val="1"/>
      <w:numFmt w:val="lowerRoman"/>
      <w:lvlText w:val="%3"/>
      <w:lvlJc w:val="left"/>
      <w:pPr>
        <w:ind w:left="2160" w:hanging="2160"/>
      </w:pPr>
      <w:rPr>
        <w:rFonts w:ascii="Calibri" w:eastAsia="Calibri" w:hAnsi="Calibri" w:cs="Calibri"/>
        <w:b w:val="0"/>
        <w:i w:val="0"/>
        <w:strike w:val="0"/>
        <w:color w:val="000000"/>
        <w:sz w:val="28"/>
        <w:szCs w:val="28"/>
        <w:u w:val="none"/>
        <w:shd w:val="clear" w:color="auto" w:fill="auto"/>
        <w:vertAlign w:val="baseline"/>
      </w:rPr>
    </w:lvl>
    <w:lvl w:ilvl="3">
      <w:start w:val="1"/>
      <w:numFmt w:val="decimal"/>
      <w:lvlText w:val="%4"/>
      <w:lvlJc w:val="left"/>
      <w:pPr>
        <w:ind w:left="2880" w:hanging="2880"/>
      </w:pPr>
      <w:rPr>
        <w:rFonts w:ascii="Calibri" w:eastAsia="Calibri" w:hAnsi="Calibri" w:cs="Calibri"/>
        <w:b w:val="0"/>
        <w:i w:val="0"/>
        <w:strike w:val="0"/>
        <w:color w:val="000000"/>
        <w:sz w:val="28"/>
        <w:szCs w:val="28"/>
        <w:u w:val="none"/>
        <w:shd w:val="clear" w:color="auto" w:fill="auto"/>
        <w:vertAlign w:val="baseline"/>
      </w:rPr>
    </w:lvl>
    <w:lvl w:ilvl="4">
      <w:start w:val="1"/>
      <w:numFmt w:val="lowerLetter"/>
      <w:lvlText w:val="%5"/>
      <w:lvlJc w:val="left"/>
      <w:pPr>
        <w:ind w:left="3600" w:hanging="3600"/>
      </w:pPr>
      <w:rPr>
        <w:rFonts w:ascii="Calibri" w:eastAsia="Calibri" w:hAnsi="Calibri" w:cs="Calibri"/>
        <w:b w:val="0"/>
        <w:i w:val="0"/>
        <w:strike w:val="0"/>
        <w:color w:val="000000"/>
        <w:sz w:val="28"/>
        <w:szCs w:val="28"/>
        <w:u w:val="none"/>
        <w:shd w:val="clear" w:color="auto" w:fill="auto"/>
        <w:vertAlign w:val="baseline"/>
      </w:rPr>
    </w:lvl>
    <w:lvl w:ilvl="5">
      <w:start w:val="1"/>
      <w:numFmt w:val="lowerRoman"/>
      <w:lvlText w:val="%6"/>
      <w:lvlJc w:val="left"/>
      <w:pPr>
        <w:ind w:left="4320" w:hanging="4320"/>
      </w:pPr>
      <w:rPr>
        <w:rFonts w:ascii="Calibri" w:eastAsia="Calibri" w:hAnsi="Calibri" w:cs="Calibri"/>
        <w:b w:val="0"/>
        <w:i w:val="0"/>
        <w:strike w:val="0"/>
        <w:color w:val="000000"/>
        <w:sz w:val="28"/>
        <w:szCs w:val="28"/>
        <w:u w:val="none"/>
        <w:shd w:val="clear" w:color="auto" w:fill="auto"/>
        <w:vertAlign w:val="baseline"/>
      </w:rPr>
    </w:lvl>
    <w:lvl w:ilvl="6">
      <w:start w:val="1"/>
      <w:numFmt w:val="decimal"/>
      <w:lvlText w:val="%7"/>
      <w:lvlJc w:val="left"/>
      <w:pPr>
        <w:ind w:left="5040" w:hanging="5040"/>
      </w:pPr>
      <w:rPr>
        <w:rFonts w:ascii="Calibri" w:eastAsia="Calibri" w:hAnsi="Calibri" w:cs="Calibri"/>
        <w:b w:val="0"/>
        <w:i w:val="0"/>
        <w:strike w:val="0"/>
        <w:color w:val="000000"/>
        <w:sz w:val="28"/>
        <w:szCs w:val="28"/>
        <w:u w:val="none"/>
        <w:shd w:val="clear" w:color="auto" w:fill="auto"/>
        <w:vertAlign w:val="baseline"/>
      </w:rPr>
    </w:lvl>
    <w:lvl w:ilvl="7">
      <w:start w:val="1"/>
      <w:numFmt w:val="lowerLetter"/>
      <w:lvlText w:val="%8"/>
      <w:lvlJc w:val="left"/>
      <w:pPr>
        <w:ind w:left="5760" w:hanging="5760"/>
      </w:pPr>
      <w:rPr>
        <w:rFonts w:ascii="Calibri" w:eastAsia="Calibri" w:hAnsi="Calibri" w:cs="Calibri"/>
        <w:b w:val="0"/>
        <w:i w:val="0"/>
        <w:strike w:val="0"/>
        <w:color w:val="000000"/>
        <w:sz w:val="28"/>
        <w:szCs w:val="28"/>
        <w:u w:val="none"/>
        <w:shd w:val="clear" w:color="auto" w:fill="auto"/>
        <w:vertAlign w:val="baseline"/>
      </w:rPr>
    </w:lvl>
    <w:lvl w:ilvl="8">
      <w:start w:val="1"/>
      <w:numFmt w:val="lowerRoman"/>
      <w:lvlText w:val="%9"/>
      <w:lvlJc w:val="left"/>
      <w:pPr>
        <w:ind w:left="6480" w:hanging="6480"/>
      </w:pPr>
      <w:rPr>
        <w:rFonts w:ascii="Calibri" w:eastAsia="Calibri" w:hAnsi="Calibri" w:cs="Calibri"/>
        <w:b w:val="0"/>
        <w:i w:val="0"/>
        <w:strike w:val="0"/>
        <w:color w:val="000000"/>
        <w:sz w:val="28"/>
        <w:szCs w:val="28"/>
        <w:u w:val="none"/>
        <w:shd w:val="clear" w:color="auto" w:fill="auto"/>
        <w:vertAlign w:val="baseline"/>
      </w:rPr>
    </w:lvl>
  </w:abstractNum>
  <w:abstractNum w:abstractNumId="59" w15:restartNumberingAfterBreak="0">
    <w:nsid w:val="591530B7"/>
    <w:multiLevelType w:val="multilevel"/>
    <w:tmpl w:val="4F527C72"/>
    <w:lvl w:ilvl="0">
      <w:start w:val="1"/>
      <w:numFmt w:val="bullet"/>
      <w:lvlText w:val="•"/>
      <w:lvlJc w:val="left"/>
      <w:pPr>
        <w:ind w:left="1424" w:hanging="1424"/>
      </w:pPr>
      <w:rPr>
        <w:rFonts w:ascii="Arial" w:eastAsia="Arial" w:hAnsi="Arial" w:cs="Arial"/>
        <w:b w:val="0"/>
        <w:i w:val="0"/>
        <w:strike w:val="0"/>
        <w:color w:val="000000"/>
        <w:sz w:val="22"/>
        <w:szCs w:val="22"/>
        <w:u w:val="none"/>
        <w:shd w:val="clear" w:color="auto" w:fill="auto"/>
        <w:vertAlign w:val="baseline"/>
      </w:rPr>
    </w:lvl>
    <w:lvl w:ilvl="1">
      <w:start w:val="1"/>
      <w:numFmt w:val="bullet"/>
      <w:lvlText w:val="o"/>
      <w:lvlJc w:val="left"/>
      <w:pPr>
        <w:ind w:left="1966" w:hanging="1966"/>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2">
      <w:start w:val="1"/>
      <w:numFmt w:val="bullet"/>
      <w:lvlText w:val="▪"/>
      <w:lvlJc w:val="left"/>
      <w:pPr>
        <w:ind w:left="2686" w:hanging="2686"/>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3">
      <w:start w:val="1"/>
      <w:numFmt w:val="bullet"/>
      <w:lvlText w:val="•"/>
      <w:lvlJc w:val="left"/>
      <w:pPr>
        <w:ind w:left="3406" w:hanging="3406"/>
      </w:pPr>
      <w:rPr>
        <w:rFonts w:ascii="Arial" w:eastAsia="Arial" w:hAnsi="Arial" w:cs="Arial"/>
        <w:b w:val="0"/>
        <w:i w:val="0"/>
        <w:strike w:val="0"/>
        <w:color w:val="000000"/>
        <w:sz w:val="22"/>
        <w:szCs w:val="22"/>
        <w:u w:val="none"/>
        <w:shd w:val="clear" w:color="auto" w:fill="auto"/>
        <w:vertAlign w:val="baseline"/>
      </w:rPr>
    </w:lvl>
    <w:lvl w:ilvl="4">
      <w:start w:val="1"/>
      <w:numFmt w:val="bullet"/>
      <w:lvlText w:val="o"/>
      <w:lvlJc w:val="left"/>
      <w:pPr>
        <w:ind w:left="4126" w:hanging="4126"/>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5">
      <w:start w:val="1"/>
      <w:numFmt w:val="bullet"/>
      <w:lvlText w:val="▪"/>
      <w:lvlJc w:val="left"/>
      <w:pPr>
        <w:ind w:left="4846" w:hanging="4846"/>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6">
      <w:start w:val="1"/>
      <w:numFmt w:val="bullet"/>
      <w:lvlText w:val="•"/>
      <w:lvlJc w:val="left"/>
      <w:pPr>
        <w:ind w:left="5566" w:hanging="5566"/>
      </w:pPr>
      <w:rPr>
        <w:rFonts w:ascii="Arial" w:eastAsia="Arial" w:hAnsi="Arial" w:cs="Arial"/>
        <w:b w:val="0"/>
        <w:i w:val="0"/>
        <w:strike w:val="0"/>
        <w:color w:val="000000"/>
        <w:sz w:val="22"/>
        <w:szCs w:val="22"/>
        <w:u w:val="none"/>
        <w:shd w:val="clear" w:color="auto" w:fill="auto"/>
        <w:vertAlign w:val="baseline"/>
      </w:rPr>
    </w:lvl>
    <w:lvl w:ilvl="7">
      <w:start w:val="1"/>
      <w:numFmt w:val="bullet"/>
      <w:lvlText w:val="o"/>
      <w:lvlJc w:val="left"/>
      <w:pPr>
        <w:ind w:left="6286" w:hanging="6286"/>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8">
      <w:start w:val="1"/>
      <w:numFmt w:val="bullet"/>
      <w:lvlText w:val="▪"/>
      <w:lvlJc w:val="left"/>
      <w:pPr>
        <w:ind w:left="7006" w:hanging="7006"/>
      </w:pPr>
      <w:rPr>
        <w:rFonts w:ascii="Quattrocento Sans" w:eastAsia="Quattrocento Sans" w:hAnsi="Quattrocento Sans" w:cs="Quattrocento Sans"/>
        <w:b w:val="0"/>
        <w:i w:val="0"/>
        <w:strike w:val="0"/>
        <w:color w:val="000000"/>
        <w:sz w:val="22"/>
        <w:szCs w:val="22"/>
        <w:u w:val="none"/>
        <w:shd w:val="clear" w:color="auto" w:fill="auto"/>
        <w:vertAlign w:val="baseline"/>
      </w:rPr>
    </w:lvl>
  </w:abstractNum>
  <w:abstractNum w:abstractNumId="60" w15:restartNumberingAfterBreak="0">
    <w:nsid w:val="596C54C8"/>
    <w:multiLevelType w:val="multilevel"/>
    <w:tmpl w:val="6D62E556"/>
    <w:lvl w:ilvl="0">
      <w:start w:val="1"/>
      <w:numFmt w:val="bullet"/>
      <w:lvlText w:val="o"/>
      <w:lvlJc w:val="left"/>
      <w:pPr>
        <w:ind w:left="873" w:hanging="873"/>
      </w:pPr>
      <w:rPr>
        <w:rFonts w:ascii="Courier New" w:eastAsia="Courier New" w:hAnsi="Courier New" w:cs="Courier New"/>
        <w:b w:val="0"/>
        <w:i w:val="0"/>
        <w:strike w:val="0"/>
        <w:color w:val="000000"/>
        <w:sz w:val="22"/>
        <w:szCs w:val="22"/>
        <w:u w:val="none"/>
        <w:shd w:val="clear" w:color="auto" w:fill="auto"/>
        <w:vertAlign w:val="baseline"/>
      </w:rPr>
    </w:lvl>
    <w:lvl w:ilvl="1">
      <w:start w:val="1"/>
      <w:numFmt w:val="bullet"/>
      <w:lvlText w:val="o"/>
      <w:lvlJc w:val="left"/>
      <w:pPr>
        <w:ind w:left="1440" w:hanging="1440"/>
      </w:pPr>
      <w:rPr>
        <w:rFonts w:ascii="Courier New" w:eastAsia="Courier New" w:hAnsi="Courier New" w:cs="Courier New"/>
        <w:b w:val="0"/>
        <w:i w:val="0"/>
        <w:strike w:val="0"/>
        <w:color w:val="000000"/>
        <w:sz w:val="22"/>
        <w:szCs w:val="22"/>
        <w:u w:val="none"/>
        <w:shd w:val="clear" w:color="auto" w:fill="auto"/>
        <w:vertAlign w:val="baseline"/>
      </w:rPr>
    </w:lvl>
    <w:lvl w:ilvl="2">
      <w:start w:val="1"/>
      <w:numFmt w:val="bullet"/>
      <w:lvlText w:val="▪"/>
      <w:lvlJc w:val="left"/>
      <w:pPr>
        <w:ind w:left="2160" w:hanging="2160"/>
      </w:pPr>
      <w:rPr>
        <w:rFonts w:ascii="Courier New" w:eastAsia="Courier New" w:hAnsi="Courier New" w:cs="Courier New"/>
        <w:b w:val="0"/>
        <w:i w:val="0"/>
        <w:strike w:val="0"/>
        <w:color w:val="000000"/>
        <w:sz w:val="22"/>
        <w:szCs w:val="22"/>
        <w:u w:val="none"/>
        <w:shd w:val="clear" w:color="auto" w:fill="auto"/>
        <w:vertAlign w:val="baseline"/>
      </w:rPr>
    </w:lvl>
    <w:lvl w:ilvl="3">
      <w:start w:val="1"/>
      <w:numFmt w:val="bullet"/>
      <w:lvlText w:val="•"/>
      <w:lvlJc w:val="left"/>
      <w:pPr>
        <w:ind w:left="2880" w:hanging="2880"/>
      </w:pPr>
      <w:rPr>
        <w:rFonts w:ascii="Courier New" w:eastAsia="Courier New" w:hAnsi="Courier New" w:cs="Courier New"/>
        <w:b w:val="0"/>
        <w:i w:val="0"/>
        <w:strike w:val="0"/>
        <w:color w:val="000000"/>
        <w:sz w:val="22"/>
        <w:szCs w:val="22"/>
        <w:u w:val="none"/>
        <w:shd w:val="clear" w:color="auto" w:fill="auto"/>
        <w:vertAlign w:val="baseline"/>
      </w:rPr>
    </w:lvl>
    <w:lvl w:ilvl="4">
      <w:start w:val="1"/>
      <w:numFmt w:val="bullet"/>
      <w:lvlText w:val="o"/>
      <w:lvlJc w:val="left"/>
      <w:pPr>
        <w:ind w:left="3600" w:hanging="3600"/>
      </w:pPr>
      <w:rPr>
        <w:rFonts w:ascii="Courier New" w:eastAsia="Courier New" w:hAnsi="Courier New" w:cs="Courier New"/>
        <w:b w:val="0"/>
        <w:i w:val="0"/>
        <w:strike w:val="0"/>
        <w:color w:val="000000"/>
        <w:sz w:val="22"/>
        <w:szCs w:val="22"/>
        <w:u w:val="none"/>
        <w:shd w:val="clear" w:color="auto" w:fill="auto"/>
        <w:vertAlign w:val="baseline"/>
      </w:rPr>
    </w:lvl>
    <w:lvl w:ilvl="5">
      <w:start w:val="1"/>
      <w:numFmt w:val="bullet"/>
      <w:lvlText w:val="▪"/>
      <w:lvlJc w:val="left"/>
      <w:pPr>
        <w:ind w:left="4320" w:hanging="4320"/>
      </w:pPr>
      <w:rPr>
        <w:rFonts w:ascii="Courier New" w:eastAsia="Courier New" w:hAnsi="Courier New" w:cs="Courier New"/>
        <w:b w:val="0"/>
        <w:i w:val="0"/>
        <w:strike w:val="0"/>
        <w:color w:val="000000"/>
        <w:sz w:val="22"/>
        <w:szCs w:val="22"/>
        <w:u w:val="none"/>
        <w:shd w:val="clear" w:color="auto" w:fill="auto"/>
        <w:vertAlign w:val="baseline"/>
      </w:rPr>
    </w:lvl>
    <w:lvl w:ilvl="6">
      <w:start w:val="1"/>
      <w:numFmt w:val="bullet"/>
      <w:lvlText w:val="•"/>
      <w:lvlJc w:val="left"/>
      <w:pPr>
        <w:ind w:left="5040" w:hanging="5040"/>
      </w:pPr>
      <w:rPr>
        <w:rFonts w:ascii="Courier New" w:eastAsia="Courier New" w:hAnsi="Courier New" w:cs="Courier New"/>
        <w:b w:val="0"/>
        <w:i w:val="0"/>
        <w:strike w:val="0"/>
        <w:color w:val="000000"/>
        <w:sz w:val="22"/>
        <w:szCs w:val="22"/>
        <w:u w:val="none"/>
        <w:shd w:val="clear" w:color="auto" w:fill="auto"/>
        <w:vertAlign w:val="baseline"/>
      </w:rPr>
    </w:lvl>
    <w:lvl w:ilvl="7">
      <w:start w:val="1"/>
      <w:numFmt w:val="bullet"/>
      <w:lvlText w:val="o"/>
      <w:lvlJc w:val="left"/>
      <w:pPr>
        <w:ind w:left="5760" w:hanging="5760"/>
      </w:pPr>
      <w:rPr>
        <w:rFonts w:ascii="Courier New" w:eastAsia="Courier New" w:hAnsi="Courier New" w:cs="Courier New"/>
        <w:b w:val="0"/>
        <w:i w:val="0"/>
        <w:strike w:val="0"/>
        <w:color w:val="000000"/>
        <w:sz w:val="22"/>
        <w:szCs w:val="22"/>
        <w:u w:val="none"/>
        <w:shd w:val="clear" w:color="auto" w:fill="auto"/>
        <w:vertAlign w:val="baseline"/>
      </w:rPr>
    </w:lvl>
    <w:lvl w:ilvl="8">
      <w:start w:val="1"/>
      <w:numFmt w:val="bullet"/>
      <w:lvlText w:val="▪"/>
      <w:lvlJc w:val="left"/>
      <w:pPr>
        <w:ind w:left="6480" w:hanging="6480"/>
      </w:pPr>
      <w:rPr>
        <w:rFonts w:ascii="Courier New" w:eastAsia="Courier New" w:hAnsi="Courier New" w:cs="Courier New"/>
        <w:b w:val="0"/>
        <w:i w:val="0"/>
        <w:strike w:val="0"/>
        <w:color w:val="000000"/>
        <w:sz w:val="22"/>
        <w:szCs w:val="22"/>
        <w:u w:val="none"/>
        <w:shd w:val="clear" w:color="auto" w:fill="auto"/>
        <w:vertAlign w:val="baseline"/>
      </w:rPr>
    </w:lvl>
  </w:abstractNum>
  <w:abstractNum w:abstractNumId="61" w15:restartNumberingAfterBreak="0">
    <w:nsid w:val="5D247B3B"/>
    <w:multiLevelType w:val="multilevel"/>
    <w:tmpl w:val="CBC84774"/>
    <w:lvl w:ilvl="0">
      <w:start w:val="1"/>
      <w:numFmt w:val="decimal"/>
      <w:lvlText w:val="%1."/>
      <w:lvlJc w:val="left"/>
      <w:pPr>
        <w:ind w:left="881" w:hanging="881"/>
      </w:pPr>
      <w:rPr>
        <w:rFonts w:ascii="Calibri" w:eastAsia="Calibri" w:hAnsi="Calibri" w:cs="Calibri"/>
        <w:b w:val="0"/>
        <w:i w:val="0"/>
        <w:strike w:val="0"/>
        <w:color w:val="000000"/>
        <w:sz w:val="28"/>
        <w:szCs w:val="28"/>
        <w:u w:val="none"/>
        <w:shd w:val="clear" w:color="auto" w:fill="auto"/>
        <w:vertAlign w:val="baseline"/>
      </w:rPr>
    </w:lvl>
    <w:lvl w:ilvl="1">
      <w:start w:val="1"/>
      <w:numFmt w:val="lowerLetter"/>
      <w:lvlText w:val="%2"/>
      <w:lvlJc w:val="left"/>
      <w:pPr>
        <w:ind w:left="1440" w:hanging="1440"/>
      </w:pPr>
      <w:rPr>
        <w:rFonts w:ascii="Calibri" w:eastAsia="Calibri" w:hAnsi="Calibri" w:cs="Calibri"/>
        <w:b w:val="0"/>
        <w:i w:val="0"/>
        <w:strike w:val="0"/>
        <w:color w:val="000000"/>
        <w:sz w:val="28"/>
        <w:szCs w:val="28"/>
        <w:u w:val="none"/>
        <w:shd w:val="clear" w:color="auto" w:fill="auto"/>
        <w:vertAlign w:val="baseline"/>
      </w:rPr>
    </w:lvl>
    <w:lvl w:ilvl="2">
      <w:start w:val="1"/>
      <w:numFmt w:val="lowerRoman"/>
      <w:lvlText w:val="%3"/>
      <w:lvlJc w:val="left"/>
      <w:pPr>
        <w:ind w:left="2160" w:hanging="2160"/>
      </w:pPr>
      <w:rPr>
        <w:rFonts w:ascii="Calibri" w:eastAsia="Calibri" w:hAnsi="Calibri" w:cs="Calibri"/>
        <w:b w:val="0"/>
        <w:i w:val="0"/>
        <w:strike w:val="0"/>
        <w:color w:val="000000"/>
        <w:sz w:val="28"/>
        <w:szCs w:val="28"/>
        <w:u w:val="none"/>
        <w:shd w:val="clear" w:color="auto" w:fill="auto"/>
        <w:vertAlign w:val="baseline"/>
      </w:rPr>
    </w:lvl>
    <w:lvl w:ilvl="3">
      <w:start w:val="1"/>
      <w:numFmt w:val="decimal"/>
      <w:lvlText w:val="%4"/>
      <w:lvlJc w:val="left"/>
      <w:pPr>
        <w:ind w:left="2880" w:hanging="2880"/>
      </w:pPr>
      <w:rPr>
        <w:rFonts w:ascii="Calibri" w:eastAsia="Calibri" w:hAnsi="Calibri" w:cs="Calibri"/>
        <w:b w:val="0"/>
        <w:i w:val="0"/>
        <w:strike w:val="0"/>
        <w:color w:val="000000"/>
        <w:sz w:val="28"/>
        <w:szCs w:val="28"/>
        <w:u w:val="none"/>
        <w:shd w:val="clear" w:color="auto" w:fill="auto"/>
        <w:vertAlign w:val="baseline"/>
      </w:rPr>
    </w:lvl>
    <w:lvl w:ilvl="4">
      <w:start w:val="1"/>
      <w:numFmt w:val="lowerLetter"/>
      <w:lvlText w:val="%5"/>
      <w:lvlJc w:val="left"/>
      <w:pPr>
        <w:ind w:left="3600" w:hanging="3600"/>
      </w:pPr>
      <w:rPr>
        <w:rFonts w:ascii="Calibri" w:eastAsia="Calibri" w:hAnsi="Calibri" w:cs="Calibri"/>
        <w:b w:val="0"/>
        <w:i w:val="0"/>
        <w:strike w:val="0"/>
        <w:color w:val="000000"/>
        <w:sz w:val="28"/>
        <w:szCs w:val="28"/>
        <w:u w:val="none"/>
        <w:shd w:val="clear" w:color="auto" w:fill="auto"/>
        <w:vertAlign w:val="baseline"/>
      </w:rPr>
    </w:lvl>
    <w:lvl w:ilvl="5">
      <w:start w:val="1"/>
      <w:numFmt w:val="lowerRoman"/>
      <w:lvlText w:val="%6"/>
      <w:lvlJc w:val="left"/>
      <w:pPr>
        <w:ind w:left="4320" w:hanging="4320"/>
      </w:pPr>
      <w:rPr>
        <w:rFonts w:ascii="Calibri" w:eastAsia="Calibri" w:hAnsi="Calibri" w:cs="Calibri"/>
        <w:b w:val="0"/>
        <w:i w:val="0"/>
        <w:strike w:val="0"/>
        <w:color w:val="000000"/>
        <w:sz w:val="28"/>
        <w:szCs w:val="28"/>
        <w:u w:val="none"/>
        <w:shd w:val="clear" w:color="auto" w:fill="auto"/>
        <w:vertAlign w:val="baseline"/>
      </w:rPr>
    </w:lvl>
    <w:lvl w:ilvl="6">
      <w:start w:val="1"/>
      <w:numFmt w:val="decimal"/>
      <w:lvlText w:val="%7"/>
      <w:lvlJc w:val="left"/>
      <w:pPr>
        <w:ind w:left="5040" w:hanging="5040"/>
      </w:pPr>
      <w:rPr>
        <w:rFonts w:ascii="Calibri" w:eastAsia="Calibri" w:hAnsi="Calibri" w:cs="Calibri"/>
        <w:b w:val="0"/>
        <w:i w:val="0"/>
        <w:strike w:val="0"/>
        <w:color w:val="000000"/>
        <w:sz w:val="28"/>
        <w:szCs w:val="28"/>
        <w:u w:val="none"/>
        <w:shd w:val="clear" w:color="auto" w:fill="auto"/>
        <w:vertAlign w:val="baseline"/>
      </w:rPr>
    </w:lvl>
    <w:lvl w:ilvl="7">
      <w:start w:val="1"/>
      <w:numFmt w:val="lowerLetter"/>
      <w:lvlText w:val="%8"/>
      <w:lvlJc w:val="left"/>
      <w:pPr>
        <w:ind w:left="5760" w:hanging="5760"/>
      </w:pPr>
      <w:rPr>
        <w:rFonts w:ascii="Calibri" w:eastAsia="Calibri" w:hAnsi="Calibri" w:cs="Calibri"/>
        <w:b w:val="0"/>
        <w:i w:val="0"/>
        <w:strike w:val="0"/>
        <w:color w:val="000000"/>
        <w:sz w:val="28"/>
        <w:szCs w:val="28"/>
        <w:u w:val="none"/>
        <w:shd w:val="clear" w:color="auto" w:fill="auto"/>
        <w:vertAlign w:val="baseline"/>
      </w:rPr>
    </w:lvl>
    <w:lvl w:ilvl="8">
      <w:start w:val="1"/>
      <w:numFmt w:val="lowerRoman"/>
      <w:lvlText w:val="%9"/>
      <w:lvlJc w:val="left"/>
      <w:pPr>
        <w:ind w:left="6480" w:hanging="6480"/>
      </w:pPr>
      <w:rPr>
        <w:rFonts w:ascii="Calibri" w:eastAsia="Calibri" w:hAnsi="Calibri" w:cs="Calibri"/>
        <w:b w:val="0"/>
        <w:i w:val="0"/>
        <w:strike w:val="0"/>
        <w:color w:val="000000"/>
        <w:sz w:val="28"/>
        <w:szCs w:val="28"/>
        <w:u w:val="none"/>
        <w:shd w:val="clear" w:color="auto" w:fill="auto"/>
        <w:vertAlign w:val="baseline"/>
      </w:rPr>
    </w:lvl>
  </w:abstractNum>
  <w:abstractNum w:abstractNumId="62" w15:restartNumberingAfterBreak="0">
    <w:nsid w:val="5F7C704D"/>
    <w:multiLevelType w:val="multilevel"/>
    <w:tmpl w:val="05E6C3D8"/>
    <w:lvl w:ilvl="0">
      <w:start w:val="1"/>
      <w:numFmt w:val="bullet"/>
      <w:lvlText w:val="•"/>
      <w:lvlJc w:val="left"/>
      <w:pPr>
        <w:ind w:left="1373" w:hanging="1373"/>
      </w:pPr>
      <w:rPr>
        <w:rFonts w:ascii="Arial" w:eastAsia="Arial" w:hAnsi="Arial" w:cs="Arial"/>
        <w:b w:val="0"/>
        <w:i w:val="0"/>
        <w:strike w:val="0"/>
        <w:color w:val="000000"/>
        <w:sz w:val="22"/>
        <w:szCs w:val="22"/>
        <w:u w:val="none"/>
        <w:shd w:val="clear" w:color="auto" w:fill="auto"/>
        <w:vertAlign w:val="baseline"/>
      </w:rPr>
    </w:lvl>
    <w:lvl w:ilvl="1">
      <w:start w:val="1"/>
      <w:numFmt w:val="bullet"/>
      <w:lvlText w:val="o"/>
      <w:lvlJc w:val="left"/>
      <w:pPr>
        <w:ind w:left="1933" w:hanging="1933"/>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2">
      <w:start w:val="1"/>
      <w:numFmt w:val="bullet"/>
      <w:lvlText w:val="▪"/>
      <w:lvlJc w:val="left"/>
      <w:pPr>
        <w:ind w:left="2653" w:hanging="2653"/>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3">
      <w:start w:val="1"/>
      <w:numFmt w:val="bullet"/>
      <w:lvlText w:val="•"/>
      <w:lvlJc w:val="left"/>
      <w:pPr>
        <w:ind w:left="3373" w:hanging="3373"/>
      </w:pPr>
      <w:rPr>
        <w:rFonts w:ascii="Arial" w:eastAsia="Arial" w:hAnsi="Arial" w:cs="Arial"/>
        <w:b w:val="0"/>
        <w:i w:val="0"/>
        <w:strike w:val="0"/>
        <w:color w:val="000000"/>
        <w:sz w:val="22"/>
        <w:szCs w:val="22"/>
        <w:u w:val="none"/>
        <w:shd w:val="clear" w:color="auto" w:fill="auto"/>
        <w:vertAlign w:val="baseline"/>
      </w:rPr>
    </w:lvl>
    <w:lvl w:ilvl="4">
      <w:start w:val="1"/>
      <w:numFmt w:val="bullet"/>
      <w:lvlText w:val="o"/>
      <w:lvlJc w:val="left"/>
      <w:pPr>
        <w:ind w:left="4093" w:hanging="4093"/>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5">
      <w:start w:val="1"/>
      <w:numFmt w:val="bullet"/>
      <w:lvlText w:val="▪"/>
      <w:lvlJc w:val="left"/>
      <w:pPr>
        <w:ind w:left="4813" w:hanging="4813"/>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6">
      <w:start w:val="1"/>
      <w:numFmt w:val="bullet"/>
      <w:lvlText w:val="•"/>
      <w:lvlJc w:val="left"/>
      <w:pPr>
        <w:ind w:left="5533" w:hanging="5533"/>
      </w:pPr>
      <w:rPr>
        <w:rFonts w:ascii="Arial" w:eastAsia="Arial" w:hAnsi="Arial" w:cs="Arial"/>
        <w:b w:val="0"/>
        <w:i w:val="0"/>
        <w:strike w:val="0"/>
        <w:color w:val="000000"/>
        <w:sz w:val="22"/>
        <w:szCs w:val="22"/>
        <w:u w:val="none"/>
        <w:shd w:val="clear" w:color="auto" w:fill="auto"/>
        <w:vertAlign w:val="baseline"/>
      </w:rPr>
    </w:lvl>
    <w:lvl w:ilvl="7">
      <w:start w:val="1"/>
      <w:numFmt w:val="bullet"/>
      <w:lvlText w:val="o"/>
      <w:lvlJc w:val="left"/>
      <w:pPr>
        <w:ind w:left="6253" w:hanging="6253"/>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8">
      <w:start w:val="1"/>
      <w:numFmt w:val="bullet"/>
      <w:lvlText w:val="▪"/>
      <w:lvlJc w:val="left"/>
      <w:pPr>
        <w:ind w:left="6973" w:hanging="6973"/>
      </w:pPr>
      <w:rPr>
        <w:rFonts w:ascii="Quattrocento Sans" w:eastAsia="Quattrocento Sans" w:hAnsi="Quattrocento Sans" w:cs="Quattrocento Sans"/>
        <w:b w:val="0"/>
        <w:i w:val="0"/>
        <w:strike w:val="0"/>
        <w:color w:val="000000"/>
        <w:sz w:val="22"/>
        <w:szCs w:val="22"/>
        <w:u w:val="none"/>
        <w:shd w:val="clear" w:color="auto" w:fill="auto"/>
        <w:vertAlign w:val="baseline"/>
      </w:rPr>
    </w:lvl>
  </w:abstractNum>
  <w:abstractNum w:abstractNumId="63" w15:restartNumberingAfterBreak="0">
    <w:nsid w:val="60E91526"/>
    <w:multiLevelType w:val="hybridMultilevel"/>
    <w:tmpl w:val="CA28E8A2"/>
    <w:lvl w:ilvl="0" w:tplc="DC0A0A18">
      <w:start w:val="1"/>
      <w:numFmt w:val="decimal"/>
      <w:lvlText w:val="%1."/>
      <w:lvlJc w:val="left"/>
      <w:pPr>
        <w:ind w:left="540" w:hanging="360"/>
      </w:pPr>
      <w:rPr>
        <w:rFonts w:hint="default"/>
      </w:r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64" w15:restartNumberingAfterBreak="0">
    <w:nsid w:val="644503C7"/>
    <w:multiLevelType w:val="hybridMultilevel"/>
    <w:tmpl w:val="D0469390"/>
    <w:lvl w:ilvl="0" w:tplc="B18CE34E">
      <w:start w:val="1"/>
      <w:numFmt w:val="decimal"/>
      <w:lvlText w:val="%1."/>
      <w:lvlJc w:val="left"/>
      <w:pPr>
        <w:ind w:left="540" w:hanging="360"/>
      </w:pPr>
      <w:rPr>
        <w:rFonts w:hint="default"/>
      </w:r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65" w15:restartNumberingAfterBreak="0">
    <w:nsid w:val="64531412"/>
    <w:multiLevelType w:val="multilevel"/>
    <w:tmpl w:val="5122FB62"/>
    <w:lvl w:ilvl="0">
      <w:start w:val="1"/>
      <w:numFmt w:val="decimal"/>
      <w:lvlText w:val="%1."/>
      <w:lvlJc w:val="left"/>
      <w:pPr>
        <w:ind w:left="873" w:hanging="873"/>
      </w:pPr>
      <w:rPr>
        <w:rFonts w:ascii="Calibri" w:eastAsia="Calibri" w:hAnsi="Calibri" w:cs="Calibri"/>
        <w:b w:val="0"/>
        <w:i w:val="0"/>
        <w:strike w:val="0"/>
        <w:color w:val="000000"/>
        <w:sz w:val="28"/>
        <w:szCs w:val="28"/>
        <w:u w:val="none"/>
        <w:shd w:val="clear" w:color="auto" w:fill="auto"/>
        <w:vertAlign w:val="baseline"/>
      </w:rPr>
    </w:lvl>
    <w:lvl w:ilvl="1">
      <w:start w:val="1"/>
      <w:numFmt w:val="lowerLetter"/>
      <w:lvlText w:val="%2"/>
      <w:lvlJc w:val="left"/>
      <w:pPr>
        <w:ind w:left="1440" w:hanging="1440"/>
      </w:pPr>
      <w:rPr>
        <w:rFonts w:ascii="Calibri" w:eastAsia="Calibri" w:hAnsi="Calibri" w:cs="Calibri"/>
        <w:b w:val="0"/>
        <w:i w:val="0"/>
        <w:strike w:val="0"/>
        <w:color w:val="000000"/>
        <w:sz w:val="28"/>
        <w:szCs w:val="28"/>
        <w:u w:val="none"/>
        <w:shd w:val="clear" w:color="auto" w:fill="auto"/>
        <w:vertAlign w:val="baseline"/>
      </w:rPr>
    </w:lvl>
    <w:lvl w:ilvl="2">
      <w:start w:val="1"/>
      <w:numFmt w:val="lowerRoman"/>
      <w:lvlText w:val="%3"/>
      <w:lvlJc w:val="left"/>
      <w:pPr>
        <w:ind w:left="2160" w:hanging="2160"/>
      </w:pPr>
      <w:rPr>
        <w:rFonts w:ascii="Calibri" w:eastAsia="Calibri" w:hAnsi="Calibri" w:cs="Calibri"/>
        <w:b w:val="0"/>
        <w:i w:val="0"/>
        <w:strike w:val="0"/>
        <w:color w:val="000000"/>
        <w:sz w:val="28"/>
        <w:szCs w:val="28"/>
        <w:u w:val="none"/>
        <w:shd w:val="clear" w:color="auto" w:fill="auto"/>
        <w:vertAlign w:val="baseline"/>
      </w:rPr>
    </w:lvl>
    <w:lvl w:ilvl="3">
      <w:start w:val="1"/>
      <w:numFmt w:val="decimal"/>
      <w:lvlText w:val="%4"/>
      <w:lvlJc w:val="left"/>
      <w:pPr>
        <w:ind w:left="2880" w:hanging="2880"/>
      </w:pPr>
      <w:rPr>
        <w:rFonts w:ascii="Calibri" w:eastAsia="Calibri" w:hAnsi="Calibri" w:cs="Calibri"/>
        <w:b w:val="0"/>
        <w:i w:val="0"/>
        <w:strike w:val="0"/>
        <w:color w:val="000000"/>
        <w:sz w:val="28"/>
        <w:szCs w:val="28"/>
        <w:u w:val="none"/>
        <w:shd w:val="clear" w:color="auto" w:fill="auto"/>
        <w:vertAlign w:val="baseline"/>
      </w:rPr>
    </w:lvl>
    <w:lvl w:ilvl="4">
      <w:start w:val="1"/>
      <w:numFmt w:val="lowerLetter"/>
      <w:lvlText w:val="%5"/>
      <w:lvlJc w:val="left"/>
      <w:pPr>
        <w:ind w:left="3600" w:hanging="3600"/>
      </w:pPr>
      <w:rPr>
        <w:rFonts w:ascii="Calibri" w:eastAsia="Calibri" w:hAnsi="Calibri" w:cs="Calibri"/>
        <w:b w:val="0"/>
        <w:i w:val="0"/>
        <w:strike w:val="0"/>
        <w:color w:val="000000"/>
        <w:sz w:val="28"/>
        <w:szCs w:val="28"/>
        <w:u w:val="none"/>
        <w:shd w:val="clear" w:color="auto" w:fill="auto"/>
        <w:vertAlign w:val="baseline"/>
      </w:rPr>
    </w:lvl>
    <w:lvl w:ilvl="5">
      <w:start w:val="1"/>
      <w:numFmt w:val="lowerRoman"/>
      <w:lvlText w:val="%6"/>
      <w:lvlJc w:val="left"/>
      <w:pPr>
        <w:ind w:left="4320" w:hanging="4320"/>
      </w:pPr>
      <w:rPr>
        <w:rFonts w:ascii="Calibri" w:eastAsia="Calibri" w:hAnsi="Calibri" w:cs="Calibri"/>
        <w:b w:val="0"/>
        <w:i w:val="0"/>
        <w:strike w:val="0"/>
        <w:color w:val="000000"/>
        <w:sz w:val="28"/>
        <w:szCs w:val="28"/>
        <w:u w:val="none"/>
        <w:shd w:val="clear" w:color="auto" w:fill="auto"/>
        <w:vertAlign w:val="baseline"/>
      </w:rPr>
    </w:lvl>
    <w:lvl w:ilvl="6">
      <w:start w:val="1"/>
      <w:numFmt w:val="decimal"/>
      <w:lvlText w:val="%7"/>
      <w:lvlJc w:val="left"/>
      <w:pPr>
        <w:ind w:left="5040" w:hanging="5040"/>
      </w:pPr>
      <w:rPr>
        <w:rFonts w:ascii="Calibri" w:eastAsia="Calibri" w:hAnsi="Calibri" w:cs="Calibri"/>
        <w:b w:val="0"/>
        <w:i w:val="0"/>
        <w:strike w:val="0"/>
        <w:color w:val="000000"/>
        <w:sz w:val="28"/>
        <w:szCs w:val="28"/>
        <w:u w:val="none"/>
        <w:shd w:val="clear" w:color="auto" w:fill="auto"/>
        <w:vertAlign w:val="baseline"/>
      </w:rPr>
    </w:lvl>
    <w:lvl w:ilvl="7">
      <w:start w:val="1"/>
      <w:numFmt w:val="lowerLetter"/>
      <w:lvlText w:val="%8"/>
      <w:lvlJc w:val="left"/>
      <w:pPr>
        <w:ind w:left="5760" w:hanging="5760"/>
      </w:pPr>
      <w:rPr>
        <w:rFonts w:ascii="Calibri" w:eastAsia="Calibri" w:hAnsi="Calibri" w:cs="Calibri"/>
        <w:b w:val="0"/>
        <w:i w:val="0"/>
        <w:strike w:val="0"/>
        <w:color w:val="000000"/>
        <w:sz w:val="28"/>
        <w:szCs w:val="28"/>
        <w:u w:val="none"/>
        <w:shd w:val="clear" w:color="auto" w:fill="auto"/>
        <w:vertAlign w:val="baseline"/>
      </w:rPr>
    </w:lvl>
    <w:lvl w:ilvl="8">
      <w:start w:val="1"/>
      <w:numFmt w:val="lowerRoman"/>
      <w:lvlText w:val="%9"/>
      <w:lvlJc w:val="left"/>
      <w:pPr>
        <w:ind w:left="6480" w:hanging="6480"/>
      </w:pPr>
      <w:rPr>
        <w:rFonts w:ascii="Calibri" w:eastAsia="Calibri" w:hAnsi="Calibri" w:cs="Calibri"/>
        <w:b w:val="0"/>
        <w:i w:val="0"/>
        <w:strike w:val="0"/>
        <w:color w:val="000000"/>
        <w:sz w:val="28"/>
        <w:szCs w:val="28"/>
        <w:u w:val="none"/>
        <w:shd w:val="clear" w:color="auto" w:fill="auto"/>
        <w:vertAlign w:val="baseline"/>
      </w:rPr>
    </w:lvl>
  </w:abstractNum>
  <w:abstractNum w:abstractNumId="66" w15:restartNumberingAfterBreak="0">
    <w:nsid w:val="679E7661"/>
    <w:multiLevelType w:val="multilevel"/>
    <w:tmpl w:val="87FAE446"/>
    <w:lvl w:ilvl="0">
      <w:start w:val="1"/>
      <w:numFmt w:val="decimal"/>
      <w:lvlText w:val="%1."/>
      <w:lvlJc w:val="left"/>
      <w:pPr>
        <w:ind w:left="885" w:hanging="885"/>
      </w:pPr>
      <w:rPr>
        <w:rFonts w:ascii="Calibri" w:eastAsia="Calibri" w:hAnsi="Calibri" w:cs="Calibri"/>
        <w:b w:val="0"/>
        <w:i w:val="0"/>
        <w:strike w:val="0"/>
        <w:color w:val="000000"/>
        <w:sz w:val="28"/>
        <w:szCs w:val="28"/>
        <w:u w:val="none"/>
        <w:shd w:val="clear" w:color="auto" w:fill="auto"/>
        <w:vertAlign w:val="baseline"/>
      </w:rPr>
    </w:lvl>
    <w:lvl w:ilvl="1">
      <w:start w:val="1"/>
      <w:numFmt w:val="bullet"/>
      <w:lvlText w:val="o"/>
      <w:lvlJc w:val="left"/>
      <w:pPr>
        <w:ind w:left="1599" w:hanging="1599"/>
      </w:pPr>
      <w:rPr>
        <w:rFonts w:ascii="Courier New" w:eastAsia="Courier New" w:hAnsi="Courier New" w:cs="Courier New"/>
        <w:b w:val="0"/>
        <w:i w:val="0"/>
        <w:strike w:val="0"/>
        <w:color w:val="000000"/>
        <w:sz w:val="20"/>
        <w:szCs w:val="20"/>
        <w:u w:val="none"/>
        <w:shd w:val="clear" w:color="auto" w:fill="auto"/>
        <w:vertAlign w:val="baseline"/>
      </w:rPr>
    </w:lvl>
    <w:lvl w:ilvl="2">
      <w:start w:val="1"/>
      <w:numFmt w:val="bullet"/>
      <w:lvlText w:val="▪"/>
      <w:lvlJc w:val="left"/>
      <w:pPr>
        <w:ind w:left="2160" w:hanging="2160"/>
      </w:pPr>
      <w:rPr>
        <w:rFonts w:ascii="Courier New" w:eastAsia="Courier New" w:hAnsi="Courier New" w:cs="Courier New"/>
        <w:b w:val="0"/>
        <w:i w:val="0"/>
        <w:strike w:val="0"/>
        <w:color w:val="000000"/>
        <w:sz w:val="20"/>
        <w:szCs w:val="20"/>
        <w:u w:val="none"/>
        <w:shd w:val="clear" w:color="auto" w:fill="auto"/>
        <w:vertAlign w:val="baseline"/>
      </w:rPr>
    </w:lvl>
    <w:lvl w:ilvl="3">
      <w:start w:val="1"/>
      <w:numFmt w:val="bullet"/>
      <w:lvlText w:val="•"/>
      <w:lvlJc w:val="left"/>
      <w:pPr>
        <w:ind w:left="2880" w:hanging="2880"/>
      </w:pPr>
      <w:rPr>
        <w:rFonts w:ascii="Courier New" w:eastAsia="Courier New" w:hAnsi="Courier New" w:cs="Courier New"/>
        <w:b w:val="0"/>
        <w:i w:val="0"/>
        <w:strike w:val="0"/>
        <w:color w:val="000000"/>
        <w:sz w:val="20"/>
        <w:szCs w:val="20"/>
        <w:u w:val="none"/>
        <w:shd w:val="clear" w:color="auto" w:fill="auto"/>
        <w:vertAlign w:val="baseline"/>
      </w:rPr>
    </w:lvl>
    <w:lvl w:ilvl="4">
      <w:start w:val="1"/>
      <w:numFmt w:val="bullet"/>
      <w:lvlText w:val="o"/>
      <w:lvlJc w:val="left"/>
      <w:pPr>
        <w:ind w:left="3600" w:hanging="3600"/>
      </w:pPr>
      <w:rPr>
        <w:rFonts w:ascii="Courier New" w:eastAsia="Courier New" w:hAnsi="Courier New" w:cs="Courier New"/>
        <w:b w:val="0"/>
        <w:i w:val="0"/>
        <w:strike w:val="0"/>
        <w:color w:val="000000"/>
        <w:sz w:val="20"/>
        <w:szCs w:val="20"/>
        <w:u w:val="none"/>
        <w:shd w:val="clear" w:color="auto" w:fill="auto"/>
        <w:vertAlign w:val="baseline"/>
      </w:rPr>
    </w:lvl>
    <w:lvl w:ilvl="5">
      <w:start w:val="1"/>
      <w:numFmt w:val="bullet"/>
      <w:lvlText w:val="▪"/>
      <w:lvlJc w:val="left"/>
      <w:pPr>
        <w:ind w:left="4320" w:hanging="4320"/>
      </w:pPr>
      <w:rPr>
        <w:rFonts w:ascii="Courier New" w:eastAsia="Courier New" w:hAnsi="Courier New" w:cs="Courier New"/>
        <w:b w:val="0"/>
        <w:i w:val="0"/>
        <w:strike w:val="0"/>
        <w:color w:val="000000"/>
        <w:sz w:val="20"/>
        <w:szCs w:val="20"/>
        <w:u w:val="none"/>
        <w:shd w:val="clear" w:color="auto" w:fill="auto"/>
        <w:vertAlign w:val="baseline"/>
      </w:rPr>
    </w:lvl>
    <w:lvl w:ilvl="6">
      <w:start w:val="1"/>
      <w:numFmt w:val="bullet"/>
      <w:lvlText w:val="•"/>
      <w:lvlJc w:val="left"/>
      <w:pPr>
        <w:ind w:left="5040" w:hanging="5040"/>
      </w:pPr>
      <w:rPr>
        <w:rFonts w:ascii="Courier New" w:eastAsia="Courier New" w:hAnsi="Courier New" w:cs="Courier New"/>
        <w:b w:val="0"/>
        <w:i w:val="0"/>
        <w:strike w:val="0"/>
        <w:color w:val="000000"/>
        <w:sz w:val="20"/>
        <w:szCs w:val="20"/>
        <w:u w:val="none"/>
        <w:shd w:val="clear" w:color="auto" w:fill="auto"/>
        <w:vertAlign w:val="baseline"/>
      </w:rPr>
    </w:lvl>
    <w:lvl w:ilvl="7">
      <w:start w:val="1"/>
      <w:numFmt w:val="bullet"/>
      <w:lvlText w:val="o"/>
      <w:lvlJc w:val="left"/>
      <w:pPr>
        <w:ind w:left="5760" w:hanging="5760"/>
      </w:pPr>
      <w:rPr>
        <w:rFonts w:ascii="Courier New" w:eastAsia="Courier New" w:hAnsi="Courier New" w:cs="Courier New"/>
        <w:b w:val="0"/>
        <w:i w:val="0"/>
        <w:strike w:val="0"/>
        <w:color w:val="000000"/>
        <w:sz w:val="20"/>
        <w:szCs w:val="20"/>
        <w:u w:val="none"/>
        <w:shd w:val="clear" w:color="auto" w:fill="auto"/>
        <w:vertAlign w:val="baseline"/>
      </w:rPr>
    </w:lvl>
    <w:lvl w:ilvl="8">
      <w:start w:val="1"/>
      <w:numFmt w:val="bullet"/>
      <w:lvlText w:val="▪"/>
      <w:lvlJc w:val="left"/>
      <w:pPr>
        <w:ind w:left="6480" w:hanging="6480"/>
      </w:pPr>
      <w:rPr>
        <w:rFonts w:ascii="Courier New" w:eastAsia="Courier New" w:hAnsi="Courier New" w:cs="Courier New"/>
        <w:b w:val="0"/>
        <w:i w:val="0"/>
        <w:strike w:val="0"/>
        <w:color w:val="000000"/>
        <w:sz w:val="20"/>
        <w:szCs w:val="20"/>
        <w:u w:val="none"/>
        <w:shd w:val="clear" w:color="auto" w:fill="auto"/>
        <w:vertAlign w:val="baseline"/>
      </w:rPr>
    </w:lvl>
  </w:abstractNum>
  <w:abstractNum w:abstractNumId="67" w15:restartNumberingAfterBreak="0">
    <w:nsid w:val="67B25637"/>
    <w:multiLevelType w:val="multilevel"/>
    <w:tmpl w:val="A162D978"/>
    <w:lvl w:ilvl="0">
      <w:start w:val="1"/>
      <w:numFmt w:val="bullet"/>
      <w:lvlText w:val="o"/>
      <w:lvlJc w:val="left"/>
      <w:pPr>
        <w:ind w:left="525" w:hanging="525"/>
      </w:pPr>
      <w:rPr>
        <w:rFonts w:ascii="Courier New" w:eastAsia="Courier New" w:hAnsi="Courier New" w:cs="Courier New"/>
        <w:b w:val="0"/>
        <w:i w:val="0"/>
        <w:strike w:val="0"/>
        <w:color w:val="000000"/>
        <w:sz w:val="20"/>
        <w:szCs w:val="20"/>
        <w:u w:val="none"/>
        <w:shd w:val="clear" w:color="auto" w:fill="auto"/>
        <w:vertAlign w:val="baseline"/>
      </w:rPr>
    </w:lvl>
    <w:lvl w:ilvl="1">
      <w:start w:val="1"/>
      <w:numFmt w:val="bullet"/>
      <w:lvlText w:val="o"/>
      <w:lvlJc w:val="left"/>
      <w:pPr>
        <w:ind w:left="1440" w:hanging="1440"/>
      </w:pPr>
      <w:rPr>
        <w:rFonts w:ascii="Courier New" w:eastAsia="Courier New" w:hAnsi="Courier New" w:cs="Courier New"/>
        <w:b w:val="0"/>
        <w:i w:val="0"/>
        <w:strike w:val="0"/>
        <w:color w:val="000000"/>
        <w:sz w:val="20"/>
        <w:szCs w:val="20"/>
        <w:u w:val="none"/>
        <w:shd w:val="clear" w:color="auto" w:fill="auto"/>
        <w:vertAlign w:val="baseline"/>
      </w:rPr>
    </w:lvl>
    <w:lvl w:ilvl="2">
      <w:start w:val="1"/>
      <w:numFmt w:val="bullet"/>
      <w:lvlText w:val="▪"/>
      <w:lvlJc w:val="left"/>
      <w:pPr>
        <w:ind w:left="2160" w:hanging="2160"/>
      </w:pPr>
      <w:rPr>
        <w:rFonts w:ascii="Courier New" w:eastAsia="Courier New" w:hAnsi="Courier New" w:cs="Courier New"/>
        <w:b w:val="0"/>
        <w:i w:val="0"/>
        <w:strike w:val="0"/>
        <w:color w:val="000000"/>
        <w:sz w:val="20"/>
        <w:szCs w:val="20"/>
        <w:u w:val="none"/>
        <w:shd w:val="clear" w:color="auto" w:fill="auto"/>
        <w:vertAlign w:val="baseline"/>
      </w:rPr>
    </w:lvl>
    <w:lvl w:ilvl="3">
      <w:start w:val="1"/>
      <w:numFmt w:val="bullet"/>
      <w:lvlText w:val="•"/>
      <w:lvlJc w:val="left"/>
      <w:pPr>
        <w:ind w:left="2880" w:hanging="2880"/>
      </w:pPr>
      <w:rPr>
        <w:rFonts w:ascii="Courier New" w:eastAsia="Courier New" w:hAnsi="Courier New" w:cs="Courier New"/>
        <w:b w:val="0"/>
        <w:i w:val="0"/>
        <w:strike w:val="0"/>
        <w:color w:val="000000"/>
        <w:sz w:val="20"/>
        <w:szCs w:val="20"/>
        <w:u w:val="none"/>
        <w:shd w:val="clear" w:color="auto" w:fill="auto"/>
        <w:vertAlign w:val="baseline"/>
      </w:rPr>
    </w:lvl>
    <w:lvl w:ilvl="4">
      <w:start w:val="1"/>
      <w:numFmt w:val="bullet"/>
      <w:lvlText w:val="o"/>
      <w:lvlJc w:val="left"/>
      <w:pPr>
        <w:ind w:left="3600" w:hanging="3600"/>
      </w:pPr>
      <w:rPr>
        <w:rFonts w:ascii="Courier New" w:eastAsia="Courier New" w:hAnsi="Courier New" w:cs="Courier New"/>
        <w:b w:val="0"/>
        <w:i w:val="0"/>
        <w:strike w:val="0"/>
        <w:color w:val="000000"/>
        <w:sz w:val="20"/>
        <w:szCs w:val="20"/>
        <w:u w:val="none"/>
        <w:shd w:val="clear" w:color="auto" w:fill="auto"/>
        <w:vertAlign w:val="baseline"/>
      </w:rPr>
    </w:lvl>
    <w:lvl w:ilvl="5">
      <w:start w:val="1"/>
      <w:numFmt w:val="bullet"/>
      <w:lvlText w:val="▪"/>
      <w:lvlJc w:val="left"/>
      <w:pPr>
        <w:ind w:left="4320" w:hanging="4320"/>
      </w:pPr>
      <w:rPr>
        <w:rFonts w:ascii="Courier New" w:eastAsia="Courier New" w:hAnsi="Courier New" w:cs="Courier New"/>
        <w:b w:val="0"/>
        <w:i w:val="0"/>
        <w:strike w:val="0"/>
        <w:color w:val="000000"/>
        <w:sz w:val="20"/>
        <w:szCs w:val="20"/>
        <w:u w:val="none"/>
        <w:shd w:val="clear" w:color="auto" w:fill="auto"/>
        <w:vertAlign w:val="baseline"/>
      </w:rPr>
    </w:lvl>
    <w:lvl w:ilvl="6">
      <w:start w:val="1"/>
      <w:numFmt w:val="bullet"/>
      <w:lvlText w:val="•"/>
      <w:lvlJc w:val="left"/>
      <w:pPr>
        <w:ind w:left="5040" w:hanging="5040"/>
      </w:pPr>
      <w:rPr>
        <w:rFonts w:ascii="Courier New" w:eastAsia="Courier New" w:hAnsi="Courier New" w:cs="Courier New"/>
        <w:b w:val="0"/>
        <w:i w:val="0"/>
        <w:strike w:val="0"/>
        <w:color w:val="000000"/>
        <w:sz w:val="20"/>
        <w:szCs w:val="20"/>
        <w:u w:val="none"/>
        <w:shd w:val="clear" w:color="auto" w:fill="auto"/>
        <w:vertAlign w:val="baseline"/>
      </w:rPr>
    </w:lvl>
    <w:lvl w:ilvl="7">
      <w:start w:val="1"/>
      <w:numFmt w:val="bullet"/>
      <w:lvlText w:val="o"/>
      <w:lvlJc w:val="left"/>
      <w:pPr>
        <w:ind w:left="5760" w:hanging="5760"/>
      </w:pPr>
      <w:rPr>
        <w:rFonts w:ascii="Courier New" w:eastAsia="Courier New" w:hAnsi="Courier New" w:cs="Courier New"/>
        <w:b w:val="0"/>
        <w:i w:val="0"/>
        <w:strike w:val="0"/>
        <w:color w:val="000000"/>
        <w:sz w:val="20"/>
        <w:szCs w:val="20"/>
        <w:u w:val="none"/>
        <w:shd w:val="clear" w:color="auto" w:fill="auto"/>
        <w:vertAlign w:val="baseline"/>
      </w:rPr>
    </w:lvl>
    <w:lvl w:ilvl="8">
      <w:start w:val="1"/>
      <w:numFmt w:val="bullet"/>
      <w:lvlText w:val="▪"/>
      <w:lvlJc w:val="left"/>
      <w:pPr>
        <w:ind w:left="6480" w:hanging="6480"/>
      </w:pPr>
      <w:rPr>
        <w:rFonts w:ascii="Courier New" w:eastAsia="Courier New" w:hAnsi="Courier New" w:cs="Courier New"/>
        <w:b w:val="0"/>
        <w:i w:val="0"/>
        <w:strike w:val="0"/>
        <w:color w:val="000000"/>
        <w:sz w:val="20"/>
        <w:szCs w:val="20"/>
        <w:u w:val="none"/>
        <w:shd w:val="clear" w:color="auto" w:fill="auto"/>
        <w:vertAlign w:val="baseline"/>
      </w:rPr>
    </w:lvl>
  </w:abstractNum>
  <w:abstractNum w:abstractNumId="68" w15:restartNumberingAfterBreak="0">
    <w:nsid w:val="68BD65E6"/>
    <w:multiLevelType w:val="hybridMultilevel"/>
    <w:tmpl w:val="DE4824E8"/>
    <w:lvl w:ilvl="0" w:tplc="0410000F">
      <w:start w:val="1"/>
      <w:numFmt w:val="decimal"/>
      <w:lvlText w:val="%1."/>
      <w:lvlJc w:val="left"/>
      <w:pPr>
        <w:ind w:left="900" w:hanging="360"/>
      </w:pPr>
    </w:lvl>
    <w:lvl w:ilvl="1" w:tplc="04100019" w:tentative="1">
      <w:start w:val="1"/>
      <w:numFmt w:val="lowerLetter"/>
      <w:lvlText w:val="%2."/>
      <w:lvlJc w:val="left"/>
      <w:pPr>
        <w:ind w:left="1620" w:hanging="360"/>
      </w:pPr>
    </w:lvl>
    <w:lvl w:ilvl="2" w:tplc="0410001B" w:tentative="1">
      <w:start w:val="1"/>
      <w:numFmt w:val="lowerRoman"/>
      <w:lvlText w:val="%3."/>
      <w:lvlJc w:val="right"/>
      <w:pPr>
        <w:ind w:left="2340" w:hanging="180"/>
      </w:pPr>
    </w:lvl>
    <w:lvl w:ilvl="3" w:tplc="0410000F" w:tentative="1">
      <w:start w:val="1"/>
      <w:numFmt w:val="decimal"/>
      <w:lvlText w:val="%4."/>
      <w:lvlJc w:val="left"/>
      <w:pPr>
        <w:ind w:left="3060" w:hanging="360"/>
      </w:pPr>
    </w:lvl>
    <w:lvl w:ilvl="4" w:tplc="04100019" w:tentative="1">
      <w:start w:val="1"/>
      <w:numFmt w:val="lowerLetter"/>
      <w:lvlText w:val="%5."/>
      <w:lvlJc w:val="left"/>
      <w:pPr>
        <w:ind w:left="3780" w:hanging="360"/>
      </w:pPr>
    </w:lvl>
    <w:lvl w:ilvl="5" w:tplc="0410001B" w:tentative="1">
      <w:start w:val="1"/>
      <w:numFmt w:val="lowerRoman"/>
      <w:lvlText w:val="%6."/>
      <w:lvlJc w:val="right"/>
      <w:pPr>
        <w:ind w:left="4500" w:hanging="180"/>
      </w:pPr>
    </w:lvl>
    <w:lvl w:ilvl="6" w:tplc="0410000F" w:tentative="1">
      <w:start w:val="1"/>
      <w:numFmt w:val="decimal"/>
      <w:lvlText w:val="%7."/>
      <w:lvlJc w:val="left"/>
      <w:pPr>
        <w:ind w:left="5220" w:hanging="360"/>
      </w:pPr>
    </w:lvl>
    <w:lvl w:ilvl="7" w:tplc="04100019" w:tentative="1">
      <w:start w:val="1"/>
      <w:numFmt w:val="lowerLetter"/>
      <w:lvlText w:val="%8."/>
      <w:lvlJc w:val="left"/>
      <w:pPr>
        <w:ind w:left="5940" w:hanging="360"/>
      </w:pPr>
    </w:lvl>
    <w:lvl w:ilvl="8" w:tplc="0410001B" w:tentative="1">
      <w:start w:val="1"/>
      <w:numFmt w:val="lowerRoman"/>
      <w:lvlText w:val="%9."/>
      <w:lvlJc w:val="right"/>
      <w:pPr>
        <w:ind w:left="6660" w:hanging="180"/>
      </w:pPr>
    </w:lvl>
  </w:abstractNum>
  <w:abstractNum w:abstractNumId="69" w15:restartNumberingAfterBreak="0">
    <w:nsid w:val="69E54995"/>
    <w:multiLevelType w:val="hybridMultilevel"/>
    <w:tmpl w:val="D7126658"/>
    <w:lvl w:ilvl="0" w:tplc="F0A2311E">
      <w:start w:val="1"/>
      <w:numFmt w:val="decimal"/>
      <w:lvlText w:val="%1."/>
      <w:lvlJc w:val="left"/>
      <w:pPr>
        <w:ind w:left="552" w:hanging="372"/>
      </w:pPr>
      <w:rPr>
        <w:rFonts w:hint="default"/>
      </w:r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70" w15:restartNumberingAfterBreak="0">
    <w:nsid w:val="6CBC4967"/>
    <w:multiLevelType w:val="multilevel"/>
    <w:tmpl w:val="88BABF8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1" w15:restartNumberingAfterBreak="0">
    <w:nsid w:val="71406A15"/>
    <w:multiLevelType w:val="hybridMultilevel"/>
    <w:tmpl w:val="9BEAFA24"/>
    <w:lvl w:ilvl="0" w:tplc="58A89DAE">
      <w:start w:val="1"/>
      <w:numFmt w:val="decimal"/>
      <w:lvlText w:val="%1."/>
      <w:lvlJc w:val="left"/>
      <w:pPr>
        <w:ind w:left="540" w:hanging="360"/>
      </w:pPr>
      <w:rPr>
        <w:rFonts w:hint="default"/>
      </w:r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72" w15:restartNumberingAfterBreak="0">
    <w:nsid w:val="71E10EBF"/>
    <w:multiLevelType w:val="multilevel"/>
    <w:tmpl w:val="DC38D054"/>
    <w:lvl w:ilvl="0">
      <w:start w:val="1"/>
      <w:numFmt w:val="bullet"/>
      <w:lvlText w:val="o"/>
      <w:lvlJc w:val="left"/>
      <w:pPr>
        <w:ind w:left="873" w:hanging="873"/>
      </w:pPr>
      <w:rPr>
        <w:rFonts w:ascii="Courier New" w:eastAsia="Courier New" w:hAnsi="Courier New" w:cs="Courier New"/>
        <w:b w:val="0"/>
        <w:i w:val="0"/>
        <w:strike w:val="0"/>
        <w:color w:val="000000"/>
        <w:sz w:val="20"/>
        <w:szCs w:val="20"/>
        <w:u w:val="none"/>
        <w:shd w:val="clear" w:color="auto" w:fill="auto"/>
        <w:vertAlign w:val="baseline"/>
      </w:rPr>
    </w:lvl>
    <w:lvl w:ilvl="1">
      <w:start w:val="1"/>
      <w:numFmt w:val="bullet"/>
      <w:lvlText w:val="•"/>
      <w:lvlJc w:val="left"/>
      <w:pPr>
        <w:ind w:left="1599" w:hanging="1599"/>
      </w:pPr>
      <w:rPr>
        <w:rFonts w:ascii="Arial" w:eastAsia="Arial" w:hAnsi="Arial" w:cs="Arial"/>
        <w:b w:val="0"/>
        <w:i w:val="0"/>
        <w:strike w:val="0"/>
        <w:color w:val="000000"/>
        <w:sz w:val="20"/>
        <w:szCs w:val="20"/>
        <w:u w:val="none"/>
        <w:shd w:val="clear" w:color="auto" w:fill="auto"/>
        <w:vertAlign w:val="baseline"/>
      </w:rPr>
    </w:lvl>
    <w:lvl w:ilvl="2">
      <w:start w:val="1"/>
      <w:numFmt w:val="bullet"/>
      <w:lvlText w:val="▪"/>
      <w:lvlJc w:val="left"/>
      <w:pPr>
        <w:ind w:left="2160" w:hanging="2160"/>
      </w:pPr>
      <w:rPr>
        <w:rFonts w:ascii="Quattrocento Sans" w:eastAsia="Quattrocento Sans" w:hAnsi="Quattrocento Sans" w:cs="Quattrocento Sans"/>
        <w:b w:val="0"/>
        <w:i w:val="0"/>
        <w:strike w:val="0"/>
        <w:color w:val="000000"/>
        <w:sz w:val="20"/>
        <w:szCs w:val="20"/>
        <w:u w:val="none"/>
        <w:shd w:val="clear" w:color="auto" w:fill="auto"/>
        <w:vertAlign w:val="baseline"/>
      </w:rPr>
    </w:lvl>
    <w:lvl w:ilvl="3">
      <w:start w:val="1"/>
      <w:numFmt w:val="bullet"/>
      <w:lvlText w:val="•"/>
      <w:lvlJc w:val="left"/>
      <w:pPr>
        <w:ind w:left="2880" w:hanging="2880"/>
      </w:pPr>
      <w:rPr>
        <w:rFonts w:ascii="Arial" w:eastAsia="Arial" w:hAnsi="Arial" w:cs="Arial"/>
        <w:b w:val="0"/>
        <w:i w:val="0"/>
        <w:strike w:val="0"/>
        <w:color w:val="000000"/>
        <w:sz w:val="20"/>
        <w:szCs w:val="20"/>
        <w:u w:val="none"/>
        <w:shd w:val="clear" w:color="auto" w:fill="auto"/>
        <w:vertAlign w:val="baseline"/>
      </w:rPr>
    </w:lvl>
    <w:lvl w:ilvl="4">
      <w:start w:val="1"/>
      <w:numFmt w:val="bullet"/>
      <w:lvlText w:val="o"/>
      <w:lvlJc w:val="left"/>
      <w:pPr>
        <w:ind w:left="3600" w:hanging="3600"/>
      </w:pPr>
      <w:rPr>
        <w:rFonts w:ascii="Quattrocento Sans" w:eastAsia="Quattrocento Sans" w:hAnsi="Quattrocento Sans" w:cs="Quattrocento Sans"/>
        <w:b w:val="0"/>
        <w:i w:val="0"/>
        <w:strike w:val="0"/>
        <w:color w:val="000000"/>
        <w:sz w:val="20"/>
        <w:szCs w:val="20"/>
        <w:u w:val="none"/>
        <w:shd w:val="clear" w:color="auto" w:fill="auto"/>
        <w:vertAlign w:val="baseline"/>
      </w:rPr>
    </w:lvl>
    <w:lvl w:ilvl="5">
      <w:start w:val="1"/>
      <w:numFmt w:val="bullet"/>
      <w:lvlText w:val="▪"/>
      <w:lvlJc w:val="left"/>
      <w:pPr>
        <w:ind w:left="4320" w:hanging="4320"/>
      </w:pPr>
      <w:rPr>
        <w:rFonts w:ascii="Quattrocento Sans" w:eastAsia="Quattrocento Sans" w:hAnsi="Quattrocento Sans" w:cs="Quattrocento Sans"/>
        <w:b w:val="0"/>
        <w:i w:val="0"/>
        <w:strike w:val="0"/>
        <w:color w:val="000000"/>
        <w:sz w:val="20"/>
        <w:szCs w:val="20"/>
        <w:u w:val="none"/>
        <w:shd w:val="clear" w:color="auto" w:fill="auto"/>
        <w:vertAlign w:val="baseline"/>
      </w:rPr>
    </w:lvl>
    <w:lvl w:ilvl="6">
      <w:start w:val="1"/>
      <w:numFmt w:val="bullet"/>
      <w:lvlText w:val="•"/>
      <w:lvlJc w:val="left"/>
      <w:pPr>
        <w:ind w:left="5040" w:hanging="5040"/>
      </w:pPr>
      <w:rPr>
        <w:rFonts w:ascii="Arial" w:eastAsia="Arial" w:hAnsi="Arial" w:cs="Arial"/>
        <w:b w:val="0"/>
        <w:i w:val="0"/>
        <w:strike w:val="0"/>
        <w:color w:val="000000"/>
        <w:sz w:val="20"/>
        <w:szCs w:val="20"/>
        <w:u w:val="none"/>
        <w:shd w:val="clear" w:color="auto" w:fill="auto"/>
        <w:vertAlign w:val="baseline"/>
      </w:rPr>
    </w:lvl>
    <w:lvl w:ilvl="7">
      <w:start w:val="1"/>
      <w:numFmt w:val="bullet"/>
      <w:lvlText w:val="o"/>
      <w:lvlJc w:val="left"/>
      <w:pPr>
        <w:ind w:left="5760" w:hanging="5760"/>
      </w:pPr>
      <w:rPr>
        <w:rFonts w:ascii="Quattrocento Sans" w:eastAsia="Quattrocento Sans" w:hAnsi="Quattrocento Sans" w:cs="Quattrocento Sans"/>
        <w:b w:val="0"/>
        <w:i w:val="0"/>
        <w:strike w:val="0"/>
        <w:color w:val="000000"/>
        <w:sz w:val="20"/>
        <w:szCs w:val="20"/>
        <w:u w:val="none"/>
        <w:shd w:val="clear" w:color="auto" w:fill="auto"/>
        <w:vertAlign w:val="baseline"/>
      </w:rPr>
    </w:lvl>
    <w:lvl w:ilvl="8">
      <w:start w:val="1"/>
      <w:numFmt w:val="bullet"/>
      <w:lvlText w:val="▪"/>
      <w:lvlJc w:val="left"/>
      <w:pPr>
        <w:ind w:left="6480" w:hanging="6480"/>
      </w:pPr>
      <w:rPr>
        <w:rFonts w:ascii="Quattrocento Sans" w:eastAsia="Quattrocento Sans" w:hAnsi="Quattrocento Sans" w:cs="Quattrocento Sans"/>
        <w:b w:val="0"/>
        <w:i w:val="0"/>
        <w:strike w:val="0"/>
        <w:color w:val="000000"/>
        <w:sz w:val="20"/>
        <w:szCs w:val="20"/>
        <w:u w:val="none"/>
        <w:shd w:val="clear" w:color="auto" w:fill="auto"/>
        <w:vertAlign w:val="baseline"/>
      </w:rPr>
    </w:lvl>
  </w:abstractNum>
  <w:abstractNum w:abstractNumId="73" w15:restartNumberingAfterBreak="0">
    <w:nsid w:val="72FA2107"/>
    <w:multiLevelType w:val="multilevel"/>
    <w:tmpl w:val="99666BB4"/>
    <w:lvl w:ilvl="0">
      <w:start w:val="1"/>
      <w:numFmt w:val="decimal"/>
      <w:lvlText w:val="%1."/>
      <w:lvlJc w:val="left"/>
      <w:pPr>
        <w:ind w:left="873" w:hanging="873"/>
      </w:pPr>
      <w:rPr>
        <w:rFonts w:ascii="Calibri" w:eastAsia="Calibri" w:hAnsi="Calibri" w:cs="Calibri"/>
        <w:b w:val="0"/>
        <w:i w:val="0"/>
        <w:strike w:val="0"/>
        <w:color w:val="000000"/>
        <w:sz w:val="28"/>
        <w:szCs w:val="28"/>
        <w:u w:val="none"/>
        <w:shd w:val="clear" w:color="auto" w:fill="auto"/>
        <w:vertAlign w:val="baseline"/>
      </w:rPr>
    </w:lvl>
    <w:lvl w:ilvl="1">
      <w:start w:val="1"/>
      <w:numFmt w:val="lowerLetter"/>
      <w:lvlText w:val="%2"/>
      <w:lvlJc w:val="left"/>
      <w:pPr>
        <w:ind w:left="1440" w:hanging="1440"/>
      </w:pPr>
      <w:rPr>
        <w:rFonts w:ascii="Calibri" w:eastAsia="Calibri" w:hAnsi="Calibri" w:cs="Calibri"/>
        <w:b w:val="0"/>
        <w:i w:val="0"/>
        <w:strike w:val="0"/>
        <w:color w:val="000000"/>
        <w:sz w:val="28"/>
        <w:szCs w:val="28"/>
        <w:u w:val="none"/>
        <w:shd w:val="clear" w:color="auto" w:fill="auto"/>
        <w:vertAlign w:val="baseline"/>
      </w:rPr>
    </w:lvl>
    <w:lvl w:ilvl="2">
      <w:start w:val="1"/>
      <w:numFmt w:val="lowerRoman"/>
      <w:lvlText w:val="%3"/>
      <w:lvlJc w:val="left"/>
      <w:pPr>
        <w:ind w:left="2160" w:hanging="2160"/>
      </w:pPr>
      <w:rPr>
        <w:rFonts w:ascii="Calibri" w:eastAsia="Calibri" w:hAnsi="Calibri" w:cs="Calibri"/>
        <w:b w:val="0"/>
        <w:i w:val="0"/>
        <w:strike w:val="0"/>
        <w:color w:val="000000"/>
        <w:sz w:val="28"/>
        <w:szCs w:val="28"/>
        <w:u w:val="none"/>
        <w:shd w:val="clear" w:color="auto" w:fill="auto"/>
        <w:vertAlign w:val="baseline"/>
      </w:rPr>
    </w:lvl>
    <w:lvl w:ilvl="3">
      <w:start w:val="1"/>
      <w:numFmt w:val="decimal"/>
      <w:lvlText w:val="%4"/>
      <w:lvlJc w:val="left"/>
      <w:pPr>
        <w:ind w:left="2880" w:hanging="2880"/>
      </w:pPr>
      <w:rPr>
        <w:rFonts w:ascii="Calibri" w:eastAsia="Calibri" w:hAnsi="Calibri" w:cs="Calibri"/>
        <w:b w:val="0"/>
        <w:i w:val="0"/>
        <w:strike w:val="0"/>
        <w:color w:val="000000"/>
        <w:sz w:val="28"/>
        <w:szCs w:val="28"/>
        <w:u w:val="none"/>
        <w:shd w:val="clear" w:color="auto" w:fill="auto"/>
        <w:vertAlign w:val="baseline"/>
      </w:rPr>
    </w:lvl>
    <w:lvl w:ilvl="4">
      <w:start w:val="1"/>
      <w:numFmt w:val="lowerLetter"/>
      <w:lvlText w:val="%5"/>
      <w:lvlJc w:val="left"/>
      <w:pPr>
        <w:ind w:left="3600" w:hanging="3600"/>
      </w:pPr>
      <w:rPr>
        <w:rFonts w:ascii="Calibri" w:eastAsia="Calibri" w:hAnsi="Calibri" w:cs="Calibri"/>
        <w:b w:val="0"/>
        <w:i w:val="0"/>
        <w:strike w:val="0"/>
        <w:color w:val="000000"/>
        <w:sz w:val="28"/>
        <w:szCs w:val="28"/>
        <w:u w:val="none"/>
        <w:shd w:val="clear" w:color="auto" w:fill="auto"/>
        <w:vertAlign w:val="baseline"/>
      </w:rPr>
    </w:lvl>
    <w:lvl w:ilvl="5">
      <w:start w:val="1"/>
      <w:numFmt w:val="lowerRoman"/>
      <w:lvlText w:val="%6"/>
      <w:lvlJc w:val="left"/>
      <w:pPr>
        <w:ind w:left="4320" w:hanging="4320"/>
      </w:pPr>
      <w:rPr>
        <w:rFonts w:ascii="Calibri" w:eastAsia="Calibri" w:hAnsi="Calibri" w:cs="Calibri"/>
        <w:b w:val="0"/>
        <w:i w:val="0"/>
        <w:strike w:val="0"/>
        <w:color w:val="000000"/>
        <w:sz w:val="28"/>
        <w:szCs w:val="28"/>
        <w:u w:val="none"/>
        <w:shd w:val="clear" w:color="auto" w:fill="auto"/>
        <w:vertAlign w:val="baseline"/>
      </w:rPr>
    </w:lvl>
    <w:lvl w:ilvl="6">
      <w:start w:val="1"/>
      <w:numFmt w:val="decimal"/>
      <w:lvlText w:val="%7"/>
      <w:lvlJc w:val="left"/>
      <w:pPr>
        <w:ind w:left="5040" w:hanging="5040"/>
      </w:pPr>
      <w:rPr>
        <w:rFonts w:ascii="Calibri" w:eastAsia="Calibri" w:hAnsi="Calibri" w:cs="Calibri"/>
        <w:b w:val="0"/>
        <w:i w:val="0"/>
        <w:strike w:val="0"/>
        <w:color w:val="000000"/>
        <w:sz w:val="28"/>
        <w:szCs w:val="28"/>
        <w:u w:val="none"/>
        <w:shd w:val="clear" w:color="auto" w:fill="auto"/>
        <w:vertAlign w:val="baseline"/>
      </w:rPr>
    </w:lvl>
    <w:lvl w:ilvl="7">
      <w:start w:val="1"/>
      <w:numFmt w:val="lowerLetter"/>
      <w:lvlText w:val="%8"/>
      <w:lvlJc w:val="left"/>
      <w:pPr>
        <w:ind w:left="5760" w:hanging="5760"/>
      </w:pPr>
      <w:rPr>
        <w:rFonts w:ascii="Calibri" w:eastAsia="Calibri" w:hAnsi="Calibri" w:cs="Calibri"/>
        <w:b w:val="0"/>
        <w:i w:val="0"/>
        <w:strike w:val="0"/>
        <w:color w:val="000000"/>
        <w:sz w:val="28"/>
        <w:szCs w:val="28"/>
        <w:u w:val="none"/>
        <w:shd w:val="clear" w:color="auto" w:fill="auto"/>
        <w:vertAlign w:val="baseline"/>
      </w:rPr>
    </w:lvl>
    <w:lvl w:ilvl="8">
      <w:start w:val="1"/>
      <w:numFmt w:val="lowerRoman"/>
      <w:lvlText w:val="%9"/>
      <w:lvlJc w:val="left"/>
      <w:pPr>
        <w:ind w:left="6480" w:hanging="6480"/>
      </w:pPr>
      <w:rPr>
        <w:rFonts w:ascii="Calibri" w:eastAsia="Calibri" w:hAnsi="Calibri" w:cs="Calibri"/>
        <w:b w:val="0"/>
        <w:i w:val="0"/>
        <w:strike w:val="0"/>
        <w:color w:val="000000"/>
        <w:sz w:val="28"/>
        <w:szCs w:val="28"/>
        <w:u w:val="none"/>
        <w:shd w:val="clear" w:color="auto" w:fill="auto"/>
        <w:vertAlign w:val="baseline"/>
      </w:rPr>
    </w:lvl>
  </w:abstractNum>
  <w:abstractNum w:abstractNumId="74" w15:restartNumberingAfterBreak="0">
    <w:nsid w:val="73B24618"/>
    <w:multiLevelType w:val="hybridMultilevel"/>
    <w:tmpl w:val="4BA46BB8"/>
    <w:lvl w:ilvl="0" w:tplc="0CBC0900">
      <w:start w:val="1"/>
      <w:numFmt w:val="bullet"/>
      <w:lvlText w:val=""/>
      <w:lvlJc w:val="left"/>
      <w:pPr>
        <w:ind w:left="900" w:hanging="360"/>
      </w:pPr>
      <w:rPr>
        <w:rFonts w:ascii="Symbol" w:hAnsi="Symbol" w:hint="default"/>
      </w:rPr>
    </w:lvl>
    <w:lvl w:ilvl="1" w:tplc="04100003" w:tentative="1">
      <w:start w:val="1"/>
      <w:numFmt w:val="bullet"/>
      <w:lvlText w:val="o"/>
      <w:lvlJc w:val="left"/>
      <w:pPr>
        <w:ind w:left="1620" w:hanging="360"/>
      </w:pPr>
      <w:rPr>
        <w:rFonts w:ascii="Courier New" w:hAnsi="Courier New" w:cs="Courier New" w:hint="default"/>
      </w:rPr>
    </w:lvl>
    <w:lvl w:ilvl="2" w:tplc="04100005" w:tentative="1">
      <w:start w:val="1"/>
      <w:numFmt w:val="bullet"/>
      <w:lvlText w:val=""/>
      <w:lvlJc w:val="left"/>
      <w:pPr>
        <w:ind w:left="2340" w:hanging="360"/>
      </w:pPr>
      <w:rPr>
        <w:rFonts w:ascii="Wingdings" w:hAnsi="Wingdings" w:hint="default"/>
      </w:rPr>
    </w:lvl>
    <w:lvl w:ilvl="3" w:tplc="04100001" w:tentative="1">
      <w:start w:val="1"/>
      <w:numFmt w:val="bullet"/>
      <w:lvlText w:val=""/>
      <w:lvlJc w:val="left"/>
      <w:pPr>
        <w:ind w:left="3060" w:hanging="360"/>
      </w:pPr>
      <w:rPr>
        <w:rFonts w:ascii="Symbol" w:hAnsi="Symbol" w:hint="default"/>
      </w:rPr>
    </w:lvl>
    <w:lvl w:ilvl="4" w:tplc="04100003" w:tentative="1">
      <w:start w:val="1"/>
      <w:numFmt w:val="bullet"/>
      <w:lvlText w:val="o"/>
      <w:lvlJc w:val="left"/>
      <w:pPr>
        <w:ind w:left="3780" w:hanging="360"/>
      </w:pPr>
      <w:rPr>
        <w:rFonts w:ascii="Courier New" w:hAnsi="Courier New" w:cs="Courier New" w:hint="default"/>
      </w:rPr>
    </w:lvl>
    <w:lvl w:ilvl="5" w:tplc="04100005" w:tentative="1">
      <w:start w:val="1"/>
      <w:numFmt w:val="bullet"/>
      <w:lvlText w:val=""/>
      <w:lvlJc w:val="left"/>
      <w:pPr>
        <w:ind w:left="4500" w:hanging="360"/>
      </w:pPr>
      <w:rPr>
        <w:rFonts w:ascii="Wingdings" w:hAnsi="Wingdings" w:hint="default"/>
      </w:rPr>
    </w:lvl>
    <w:lvl w:ilvl="6" w:tplc="04100001" w:tentative="1">
      <w:start w:val="1"/>
      <w:numFmt w:val="bullet"/>
      <w:lvlText w:val=""/>
      <w:lvlJc w:val="left"/>
      <w:pPr>
        <w:ind w:left="5220" w:hanging="360"/>
      </w:pPr>
      <w:rPr>
        <w:rFonts w:ascii="Symbol" w:hAnsi="Symbol" w:hint="default"/>
      </w:rPr>
    </w:lvl>
    <w:lvl w:ilvl="7" w:tplc="04100003" w:tentative="1">
      <w:start w:val="1"/>
      <w:numFmt w:val="bullet"/>
      <w:lvlText w:val="o"/>
      <w:lvlJc w:val="left"/>
      <w:pPr>
        <w:ind w:left="5940" w:hanging="360"/>
      </w:pPr>
      <w:rPr>
        <w:rFonts w:ascii="Courier New" w:hAnsi="Courier New" w:cs="Courier New" w:hint="default"/>
      </w:rPr>
    </w:lvl>
    <w:lvl w:ilvl="8" w:tplc="04100005" w:tentative="1">
      <w:start w:val="1"/>
      <w:numFmt w:val="bullet"/>
      <w:lvlText w:val=""/>
      <w:lvlJc w:val="left"/>
      <w:pPr>
        <w:ind w:left="6660" w:hanging="360"/>
      </w:pPr>
      <w:rPr>
        <w:rFonts w:ascii="Wingdings" w:hAnsi="Wingdings" w:hint="default"/>
      </w:rPr>
    </w:lvl>
  </w:abstractNum>
  <w:abstractNum w:abstractNumId="75" w15:restartNumberingAfterBreak="0">
    <w:nsid w:val="73ED0C0F"/>
    <w:multiLevelType w:val="hybridMultilevel"/>
    <w:tmpl w:val="34340ED6"/>
    <w:lvl w:ilvl="0" w:tplc="E04AFAE6">
      <w:start w:val="1"/>
      <w:numFmt w:val="decimal"/>
      <w:lvlText w:val="%1."/>
      <w:lvlJc w:val="left"/>
      <w:pPr>
        <w:ind w:left="900" w:hanging="360"/>
      </w:pPr>
      <w:rPr>
        <w:rFonts w:hint="default"/>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76" w15:restartNumberingAfterBreak="0">
    <w:nsid w:val="74727EA8"/>
    <w:multiLevelType w:val="hybridMultilevel"/>
    <w:tmpl w:val="48A69CAC"/>
    <w:lvl w:ilvl="0" w:tplc="3DBA7B08">
      <w:start w:val="1"/>
      <w:numFmt w:val="decimal"/>
      <w:lvlText w:val="%1."/>
      <w:lvlJc w:val="left"/>
      <w:pPr>
        <w:ind w:left="612" w:hanging="432"/>
      </w:pPr>
      <w:rPr>
        <w:rFonts w:hint="default"/>
      </w:r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77" w15:restartNumberingAfterBreak="0">
    <w:nsid w:val="77C214AE"/>
    <w:multiLevelType w:val="hybridMultilevel"/>
    <w:tmpl w:val="8D00C612"/>
    <w:lvl w:ilvl="0" w:tplc="DC0A0A18">
      <w:start w:val="1"/>
      <w:numFmt w:val="decimal"/>
      <w:lvlText w:val="%1."/>
      <w:lvlJc w:val="left"/>
      <w:pPr>
        <w:ind w:left="540" w:hanging="360"/>
      </w:pPr>
      <w:rPr>
        <w:rFonts w:hint="default"/>
      </w:r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78" w15:restartNumberingAfterBreak="0">
    <w:nsid w:val="784251C0"/>
    <w:multiLevelType w:val="multilevel"/>
    <w:tmpl w:val="0C7072C4"/>
    <w:lvl w:ilvl="0">
      <w:start w:val="1"/>
      <w:numFmt w:val="upperLetter"/>
      <w:lvlText w:val="%1)"/>
      <w:lvlJc w:val="left"/>
      <w:pPr>
        <w:ind w:left="873" w:hanging="873"/>
      </w:pPr>
      <w:rPr>
        <w:rFonts w:ascii="Calibri" w:eastAsia="Calibri" w:hAnsi="Calibri" w:cs="Calibri"/>
        <w:b w:val="0"/>
        <w:i w:val="0"/>
        <w:strike w:val="0"/>
        <w:color w:val="000000"/>
        <w:sz w:val="20"/>
        <w:szCs w:val="20"/>
        <w:u w:val="none"/>
        <w:shd w:val="clear" w:color="auto" w:fill="auto"/>
        <w:vertAlign w:val="baseline"/>
      </w:rPr>
    </w:lvl>
    <w:lvl w:ilvl="1">
      <w:start w:val="1"/>
      <w:numFmt w:val="lowerLetter"/>
      <w:lvlText w:val="%2"/>
      <w:lvlJc w:val="left"/>
      <w:pPr>
        <w:ind w:left="1260" w:hanging="1260"/>
      </w:pPr>
      <w:rPr>
        <w:rFonts w:ascii="Calibri" w:eastAsia="Calibri" w:hAnsi="Calibri" w:cs="Calibri"/>
        <w:b w:val="0"/>
        <w:i w:val="0"/>
        <w:strike w:val="0"/>
        <w:color w:val="000000"/>
        <w:sz w:val="20"/>
        <w:szCs w:val="20"/>
        <w:u w:val="none"/>
        <w:shd w:val="clear" w:color="auto" w:fill="auto"/>
        <w:vertAlign w:val="baseline"/>
      </w:rPr>
    </w:lvl>
    <w:lvl w:ilvl="2">
      <w:start w:val="1"/>
      <w:numFmt w:val="lowerRoman"/>
      <w:lvlText w:val="%3"/>
      <w:lvlJc w:val="left"/>
      <w:pPr>
        <w:ind w:left="1980" w:hanging="1980"/>
      </w:pPr>
      <w:rPr>
        <w:rFonts w:ascii="Calibri" w:eastAsia="Calibri" w:hAnsi="Calibri" w:cs="Calibri"/>
        <w:b w:val="0"/>
        <w:i w:val="0"/>
        <w:strike w:val="0"/>
        <w:color w:val="000000"/>
        <w:sz w:val="20"/>
        <w:szCs w:val="20"/>
        <w:u w:val="none"/>
        <w:shd w:val="clear" w:color="auto" w:fill="auto"/>
        <w:vertAlign w:val="baseline"/>
      </w:rPr>
    </w:lvl>
    <w:lvl w:ilvl="3">
      <w:start w:val="1"/>
      <w:numFmt w:val="decimal"/>
      <w:lvlText w:val="%4"/>
      <w:lvlJc w:val="left"/>
      <w:pPr>
        <w:ind w:left="2700" w:hanging="2700"/>
      </w:pPr>
      <w:rPr>
        <w:rFonts w:ascii="Calibri" w:eastAsia="Calibri" w:hAnsi="Calibri" w:cs="Calibri"/>
        <w:b w:val="0"/>
        <w:i w:val="0"/>
        <w:strike w:val="0"/>
        <w:color w:val="000000"/>
        <w:sz w:val="20"/>
        <w:szCs w:val="20"/>
        <w:u w:val="none"/>
        <w:shd w:val="clear" w:color="auto" w:fill="auto"/>
        <w:vertAlign w:val="baseline"/>
      </w:rPr>
    </w:lvl>
    <w:lvl w:ilvl="4">
      <w:start w:val="1"/>
      <w:numFmt w:val="lowerLetter"/>
      <w:lvlText w:val="%5"/>
      <w:lvlJc w:val="left"/>
      <w:pPr>
        <w:ind w:left="3420" w:hanging="3420"/>
      </w:pPr>
      <w:rPr>
        <w:rFonts w:ascii="Calibri" w:eastAsia="Calibri" w:hAnsi="Calibri" w:cs="Calibri"/>
        <w:b w:val="0"/>
        <w:i w:val="0"/>
        <w:strike w:val="0"/>
        <w:color w:val="000000"/>
        <w:sz w:val="20"/>
        <w:szCs w:val="20"/>
        <w:u w:val="none"/>
        <w:shd w:val="clear" w:color="auto" w:fill="auto"/>
        <w:vertAlign w:val="baseline"/>
      </w:rPr>
    </w:lvl>
    <w:lvl w:ilvl="5">
      <w:start w:val="1"/>
      <w:numFmt w:val="lowerRoman"/>
      <w:lvlText w:val="%6"/>
      <w:lvlJc w:val="left"/>
      <w:pPr>
        <w:ind w:left="4140" w:hanging="4140"/>
      </w:pPr>
      <w:rPr>
        <w:rFonts w:ascii="Calibri" w:eastAsia="Calibri" w:hAnsi="Calibri" w:cs="Calibri"/>
        <w:b w:val="0"/>
        <w:i w:val="0"/>
        <w:strike w:val="0"/>
        <w:color w:val="000000"/>
        <w:sz w:val="20"/>
        <w:szCs w:val="20"/>
        <w:u w:val="none"/>
        <w:shd w:val="clear" w:color="auto" w:fill="auto"/>
        <w:vertAlign w:val="baseline"/>
      </w:rPr>
    </w:lvl>
    <w:lvl w:ilvl="6">
      <w:start w:val="1"/>
      <w:numFmt w:val="decimal"/>
      <w:lvlText w:val="%7"/>
      <w:lvlJc w:val="left"/>
      <w:pPr>
        <w:ind w:left="4860" w:hanging="4860"/>
      </w:pPr>
      <w:rPr>
        <w:rFonts w:ascii="Calibri" w:eastAsia="Calibri" w:hAnsi="Calibri" w:cs="Calibri"/>
        <w:b w:val="0"/>
        <w:i w:val="0"/>
        <w:strike w:val="0"/>
        <w:color w:val="000000"/>
        <w:sz w:val="20"/>
        <w:szCs w:val="20"/>
        <w:u w:val="none"/>
        <w:shd w:val="clear" w:color="auto" w:fill="auto"/>
        <w:vertAlign w:val="baseline"/>
      </w:rPr>
    </w:lvl>
    <w:lvl w:ilvl="7">
      <w:start w:val="1"/>
      <w:numFmt w:val="lowerLetter"/>
      <w:lvlText w:val="%8"/>
      <w:lvlJc w:val="left"/>
      <w:pPr>
        <w:ind w:left="5580" w:hanging="5580"/>
      </w:pPr>
      <w:rPr>
        <w:rFonts w:ascii="Calibri" w:eastAsia="Calibri" w:hAnsi="Calibri" w:cs="Calibri"/>
        <w:b w:val="0"/>
        <w:i w:val="0"/>
        <w:strike w:val="0"/>
        <w:color w:val="000000"/>
        <w:sz w:val="20"/>
        <w:szCs w:val="20"/>
        <w:u w:val="none"/>
        <w:shd w:val="clear" w:color="auto" w:fill="auto"/>
        <w:vertAlign w:val="baseline"/>
      </w:rPr>
    </w:lvl>
    <w:lvl w:ilvl="8">
      <w:start w:val="1"/>
      <w:numFmt w:val="lowerRoman"/>
      <w:lvlText w:val="%9"/>
      <w:lvlJc w:val="left"/>
      <w:pPr>
        <w:ind w:left="6300" w:hanging="6300"/>
      </w:pPr>
      <w:rPr>
        <w:rFonts w:ascii="Calibri" w:eastAsia="Calibri" w:hAnsi="Calibri" w:cs="Calibri"/>
        <w:b w:val="0"/>
        <w:i w:val="0"/>
        <w:strike w:val="0"/>
        <w:color w:val="000000"/>
        <w:sz w:val="20"/>
        <w:szCs w:val="20"/>
        <w:u w:val="none"/>
        <w:shd w:val="clear" w:color="auto" w:fill="auto"/>
        <w:vertAlign w:val="baseline"/>
      </w:rPr>
    </w:lvl>
  </w:abstractNum>
  <w:abstractNum w:abstractNumId="79" w15:restartNumberingAfterBreak="0">
    <w:nsid w:val="78A65A45"/>
    <w:multiLevelType w:val="hybridMultilevel"/>
    <w:tmpl w:val="90E2C7DE"/>
    <w:lvl w:ilvl="0" w:tplc="6EB46A70">
      <w:start w:val="1"/>
      <w:numFmt w:val="decimal"/>
      <w:lvlText w:val="%1."/>
      <w:lvlJc w:val="left"/>
      <w:pPr>
        <w:ind w:left="540" w:hanging="360"/>
      </w:pPr>
      <w:rPr>
        <w:rFonts w:hint="default"/>
      </w:r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80" w15:restartNumberingAfterBreak="0">
    <w:nsid w:val="78C5657B"/>
    <w:multiLevelType w:val="multilevel"/>
    <w:tmpl w:val="F4A61626"/>
    <w:lvl w:ilvl="0">
      <w:start w:val="1"/>
      <w:numFmt w:val="bullet"/>
      <w:lvlText w:val="•"/>
      <w:lvlJc w:val="left"/>
      <w:pPr>
        <w:ind w:left="821" w:hanging="821"/>
      </w:pPr>
      <w:rPr>
        <w:rFonts w:ascii="Arial" w:eastAsia="Arial" w:hAnsi="Arial" w:cs="Arial"/>
        <w:b w:val="0"/>
        <w:i w:val="0"/>
        <w:strike w:val="0"/>
        <w:color w:val="000000"/>
        <w:sz w:val="22"/>
        <w:szCs w:val="22"/>
        <w:u w:val="none"/>
        <w:shd w:val="clear" w:color="auto" w:fill="auto"/>
        <w:vertAlign w:val="baseline"/>
      </w:rPr>
    </w:lvl>
    <w:lvl w:ilvl="1">
      <w:start w:val="1"/>
      <w:numFmt w:val="bullet"/>
      <w:lvlText w:val="o"/>
      <w:lvlJc w:val="left"/>
      <w:pPr>
        <w:ind w:left="1541" w:hanging="1541"/>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2">
      <w:start w:val="1"/>
      <w:numFmt w:val="bullet"/>
      <w:lvlText w:val="▪"/>
      <w:lvlJc w:val="left"/>
      <w:pPr>
        <w:ind w:left="2261" w:hanging="2261"/>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3">
      <w:start w:val="1"/>
      <w:numFmt w:val="bullet"/>
      <w:lvlText w:val="•"/>
      <w:lvlJc w:val="left"/>
      <w:pPr>
        <w:ind w:left="2981" w:hanging="2981"/>
      </w:pPr>
      <w:rPr>
        <w:rFonts w:ascii="Arial" w:eastAsia="Arial" w:hAnsi="Arial" w:cs="Arial"/>
        <w:b w:val="0"/>
        <w:i w:val="0"/>
        <w:strike w:val="0"/>
        <w:color w:val="000000"/>
        <w:sz w:val="22"/>
        <w:szCs w:val="22"/>
        <w:u w:val="none"/>
        <w:shd w:val="clear" w:color="auto" w:fill="auto"/>
        <w:vertAlign w:val="baseline"/>
      </w:rPr>
    </w:lvl>
    <w:lvl w:ilvl="4">
      <w:start w:val="1"/>
      <w:numFmt w:val="bullet"/>
      <w:lvlText w:val="o"/>
      <w:lvlJc w:val="left"/>
      <w:pPr>
        <w:ind w:left="3701" w:hanging="3701"/>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5">
      <w:start w:val="1"/>
      <w:numFmt w:val="bullet"/>
      <w:lvlText w:val="▪"/>
      <w:lvlJc w:val="left"/>
      <w:pPr>
        <w:ind w:left="4421" w:hanging="4421"/>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6">
      <w:start w:val="1"/>
      <w:numFmt w:val="bullet"/>
      <w:lvlText w:val="•"/>
      <w:lvlJc w:val="left"/>
      <w:pPr>
        <w:ind w:left="5141" w:hanging="5141"/>
      </w:pPr>
      <w:rPr>
        <w:rFonts w:ascii="Arial" w:eastAsia="Arial" w:hAnsi="Arial" w:cs="Arial"/>
        <w:b w:val="0"/>
        <w:i w:val="0"/>
        <w:strike w:val="0"/>
        <w:color w:val="000000"/>
        <w:sz w:val="22"/>
        <w:szCs w:val="22"/>
        <w:u w:val="none"/>
        <w:shd w:val="clear" w:color="auto" w:fill="auto"/>
        <w:vertAlign w:val="baseline"/>
      </w:rPr>
    </w:lvl>
    <w:lvl w:ilvl="7">
      <w:start w:val="1"/>
      <w:numFmt w:val="bullet"/>
      <w:lvlText w:val="o"/>
      <w:lvlJc w:val="left"/>
      <w:pPr>
        <w:ind w:left="5861" w:hanging="5861"/>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8">
      <w:start w:val="1"/>
      <w:numFmt w:val="bullet"/>
      <w:lvlText w:val="▪"/>
      <w:lvlJc w:val="left"/>
      <w:pPr>
        <w:ind w:left="6581" w:hanging="6581"/>
      </w:pPr>
      <w:rPr>
        <w:rFonts w:ascii="Quattrocento Sans" w:eastAsia="Quattrocento Sans" w:hAnsi="Quattrocento Sans" w:cs="Quattrocento Sans"/>
        <w:b w:val="0"/>
        <w:i w:val="0"/>
        <w:strike w:val="0"/>
        <w:color w:val="000000"/>
        <w:sz w:val="22"/>
        <w:szCs w:val="22"/>
        <w:u w:val="none"/>
        <w:shd w:val="clear" w:color="auto" w:fill="auto"/>
        <w:vertAlign w:val="baseline"/>
      </w:rPr>
    </w:lvl>
  </w:abstractNum>
  <w:abstractNum w:abstractNumId="81" w15:restartNumberingAfterBreak="0">
    <w:nsid w:val="78D8573C"/>
    <w:multiLevelType w:val="hybridMultilevel"/>
    <w:tmpl w:val="AF1A2E88"/>
    <w:lvl w:ilvl="0" w:tplc="6EB46A70">
      <w:start w:val="1"/>
      <w:numFmt w:val="decimal"/>
      <w:lvlText w:val="%1."/>
      <w:lvlJc w:val="left"/>
      <w:pPr>
        <w:ind w:left="54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2" w15:restartNumberingAfterBreak="0">
    <w:nsid w:val="7EB367B8"/>
    <w:multiLevelType w:val="multilevel"/>
    <w:tmpl w:val="8D2EBF24"/>
    <w:lvl w:ilvl="0">
      <w:start w:val="1"/>
      <w:numFmt w:val="decimal"/>
      <w:lvlText w:val="%1."/>
      <w:lvlJc w:val="left"/>
      <w:pPr>
        <w:ind w:left="883" w:hanging="883"/>
      </w:pPr>
      <w:rPr>
        <w:rFonts w:ascii="Calibri" w:eastAsia="Calibri" w:hAnsi="Calibri" w:cs="Calibri"/>
        <w:b w:val="0"/>
        <w:i w:val="0"/>
        <w:strike w:val="0"/>
        <w:color w:val="000000"/>
        <w:sz w:val="28"/>
        <w:szCs w:val="28"/>
        <w:u w:val="none"/>
        <w:shd w:val="clear" w:color="auto" w:fill="auto"/>
        <w:vertAlign w:val="baseline"/>
      </w:rPr>
    </w:lvl>
    <w:lvl w:ilvl="1">
      <w:start w:val="1"/>
      <w:numFmt w:val="bullet"/>
      <w:lvlText w:val="o"/>
      <w:lvlJc w:val="left"/>
      <w:pPr>
        <w:ind w:left="1599" w:hanging="1599"/>
      </w:pPr>
      <w:rPr>
        <w:rFonts w:ascii="Courier New" w:eastAsia="Courier New" w:hAnsi="Courier New" w:cs="Courier New"/>
        <w:b w:val="0"/>
        <w:i w:val="0"/>
        <w:strike w:val="0"/>
        <w:color w:val="000000"/>
        <w:sz w:val="20"/>
        <w:szCs w:val="20"/>
        <w:u w:val="none"/>
        <w:shd w:val="clear" w:color="auto" w:fill="auto"/>
        <w:vertAlign w:val="baseline"/>
      </w:rPr>
    </w:lvl>
    <w:lvl w:ilvl="2">
      <w:start w:val="1"/>
      <w:numFmt w:val="bullet"/>
      <w:lvlText w:val="▪"/>
      <w:lvlJc w:val="left"/>
      <w:pPr>
        <w:ind w:left="2160" w:hanging="2160"/>
      </w:pPr>
      <w:rPr>
        <w:rFonts w:ascii="Courier New" w:eastAsia="Courier New" w:hAnsi="Courier New" w:cs="Courier New"/>
        <w:b w:val="0"/>
        <w:i w:val="0"/>
        <w:strike w:val="0"/>
        <w:color w:val="000000"/>
        <w:sz w:val="20"/>
        <w:szCs w:val="20"/>
        <w:u w:val="none"/>
        <w:shd w:val="clear" w:color="auto" w:fill="auto"/>
        <w:vertAlign w:val="baseline"/>
      </w:rPr>
    </w:lvl>
    <w:lvl w:ilvl="3">
      <w:start w:val="1"/>
      <w:numFmt w:val="bullet"/>
      <w:lvlText w:val="•"/>
      <w:lvlJc w:val="left"/>
      <w:pPr>
        <w:ind w:left="2880" w:hanging="2880"/>
      </w:pPr>
      <w:rPr>
        <w:rFonts w:ascii="Courier New" w:eastAsia="Courier New" w:hAnsi="Courier New" w:cs="Courier New"/>
        <w:b w:val="0"/>
        <w:i w:val="0"/>
        <w:strike w:val="0"/>
        <w:color w:val="000000"/>
        <w:sz w:val="20"/>
        <w:szCs w:val="20"/>
        <w:u w:val="none"/>
        <w:shd w:val="clear" w:color="auto" w:fill="auto"/>
        <w:vertAlign w:val="baseline"/>
      </w:rPr>
    </w:lvl>
    <w:lvl w:ilvl="4">
      <w:start w:val="1"/>
      <w:numFmt w:val="bullet"/>
      <w:lvlText w:val="o"/>
      <w:lvlJc w:val="left"/>
      <w:pPr>
        <w:ind w:left="3600" w:hanging="3600"/>
      </w:pPr>
      <w:rPr>
        <w:rFonts w:ascii="Courier New" w:eastAsia="Courier New" w:hAnsi="Courier New" w:cs="Courier New"/>
        <w:b w:val="0"/>
        <w:i w:val="0"/>
        <w:strike w:val="0"/>
        <w:color w:val="000000"/>
        <w:sz w:val="20"/>
        <w:szCs w:val="20"/>
        <w:u w:val="none"/>
        <w:shd w:val="clear" w:color="auto" w:fill="auto"/>
        <w:vertAlign w:val="baseline"/>
      </w:rPr>
    </w:lvl>
    <w:lvl w:ilvl="5">
      <w:start w:val="1"/>
      <w:numFmt w:val="bullet"/>
      <w:lvlText w:val="▪"/>
      <w:lvlJc w:val="left"/>
      <w:pPr>
        <w:ind w:left="4320" w:hanging="4320"/>
      </w:pPr>
      <w:rPr>
        <w:rFonts w:ascii="Courier New" w:eastAsia="Courier New" w:hAnsi="Courier New" w:cs="Courier New"/>
        <w:b w:val="0"/>
        <w:i w:val="0"/>
        <w:strike w:val="0"/>
        <w:color w:val="000000"/>
        <w:sz w:val="20"/>
        <w:szCs w:val="20"/>
        <w:u w:val="none"/>
        <w:shd w:val="clear" w:color="auto" w:fill="auto"/>
        <w:vertAlign w:val="baseline"/>
      </w:rPr>
    </w:lvl>
    <w:lvl w:ilvl="6">
      <w:start w:val="1"/>
      <w:numFmt w:val="bullet"/>
      <w:lvlText w:val="•"/>
      <w:lvlJc w:val="left"/>
      <w:pPr>
        <w:ind w:left="5040" w:hanging="5040"/>
      </w:pPr>
      <w:rPr>
        <w:rFonts w:ascii="Courier New" w:eastAsia="Courier New" w:hAnsi="Courier New" w:cs="Courier New"/>
        <w:b w:val="0"/>
        <w:i w:val="0"/>
        <w:strike w:val="0"/>
        <w:color w:val="000000"/>
        <w:sz w:val="20"/>
        <w:szCs w:val="20"/>
        <w:u w:val="none"/>
        <w:shd w:val="clear" w:color="auto" w:fill="auto"/>
        <w:vertAlign w:val="baseline"/>
      </w:rPr>
    </w:lvl>
    <w:lvl w:ilvl="7">
      <w:start w:val="1"/>
      <w:numFmt w:val="bullet"/>
      <w:lvlText w:val="o"/>
      <w:lvlJc w:val="left"/>
      <w:pPr>
        <w:ind w:left="5760" w:hanging="5760"/>
      </w:pPr>
      <w:rPr>
        <w:rFonts w:ascii="Courier New" w:eastAsia="Courier New" w:hAnsi="Courier New" w:cs="Courier New"/>
        <w:b w:val="0"/>
        <w:i w:val="0"/>
        <w:strike w:val="0"/>
        <w:color w:val="000000"/>
        <w:sz w:val="20"/>
        <w:szCs w:val="20"/>
        <w:u w:val="none"/>
        <w:shd w:val="clear" w:color="auto" w:fill="auto"/>
        <w:vertAlign w:val="baseline"/>
      </w:rPr>
    </w:lvl>
    <w:lvl w:ilvl="8">
      <w:start w:val="1"/>
      <w:numFmt w:val="bullet"/>
      <w:lvlText w:val="▪"/>
      <w:lvlJc w:val="left"/>
      <w:pPr>
        <w:ind w:left="6480" w:hanging="6480"/>
      </w:pPr>
      <w:rPr>
        <w:rFonts w:ascii="Courier New" w:eastAsia="Courier New" w:hAnsi="Courier New" w:cs="Courier New"/>
        <w:b w:val="0"/>
        <w:i w:val="0"/>
        <w:strike w:val="0"/>
        <w:color w:val="000000"/>
        <w:sz w:val="20"/>
        <w:szCs w:val="20"/>
        <w:u w:val="none"/>
        <w:shd w:val="clear" w:color="auto" w:fill="auto"/>
        <w:vertAlign w:val="baseline"/>
      </w:rPr>
    </w:lvl>
  </w:abstractNum>
  <w:num w:numId="1" w16cid:durableId="1402799001">
    <w:abstractNumId w:val="15"/>
  </w:num>
  <w:num w:numId="2" w16cid:durableId="1335037739">
    <w:abstractNumId w:val="37"/>
  </w:num>
  <w:num w:numId="3" w16cid:durableId="232617961">
    <w:abstractNumId w:val="73"/>
  </w:num>
  <w:num w:numId="4" w16cid:durableId="2031183226">
    <w:abstractNumId w:val="30"/>
  </w:num>
  <w:num w:numId="5" w16cid:durableId="19015333">
    <w:abstractNumId w:val="28"/>
  </w:num>
  <w:num w:numId="6" w16cid:durableId="1946375450">
    <w:abstractNumId w:val="38"/>
  </w:num>
  <w:num w:numId="7" w16cid:durableId="742870398">
    <w:abstractNumId w:val="34"/>
  </w:num>
  <w:num w:numId="8" w16cid:durableId="387611751">
    <w:abstractNumId w:val="10"/>
  </w:num>
  <w:num w:numId="9" w16cid:durableId="86927197">
    <w:abstractNumId w:val="51"/>
  </w:num>
  <w:num w:numId="10" w16cid:durableId="1570723185">
    <w:abstractNumId w:val="61"/>
  </w:num>
  <w:num w:numId="11" w16cid:durableId="897402699">
    <w:abstractNumId w:val="24"/>
  </w:num>
  <w:num w:numId="12" w16cid:durableId="876048617">
    <w:abstractNumId w:val="66"/>
  </w:num>
  <w:num w:numId="13" w16cid:durableId="19136692">
    <w:abstractNumId w:val="60"/>
  </w:num>
  <w:num w:numId="14" w16cid:durableId="24987536">
    <w:abstractNumId w:val="12"/>
  </w:num>
  <w:num w:numId="15" w16cid:durableId="1732580610">
    <w:abstractNumId w:val="16"/>
  </w:num>
  <w:num w:numId="16" w16cid:durableId="1378314228">
    <w:abstractNumId w:val="21"/>
  </w:num>
  <w:num w:numId="17" w16cid:durableId="734160156">
    <w:abstractNumId w:val="82"/>
  </w:num>
  <w:num w:numId="18" w16cid:durableId="1505315809">
    <w:abstractNumId w:val="27"/>
  </w:num>
  <w:num w:numId="19" w16cid:durableId="189804568">
    <w:abstractNumId w:val="3"/>
  </w:num>
  <w:num w:numId="20" w16cid:durableId="501434038">
    <w:abstractNumId w:val="78"/>
  </w:num>
  <w:num w:numId="21" w16cid:durableId="1544639666">
    <w:abstractNumId w:val="13"/>
  </w:num>
  <w:num w:numId="22" w16cid:durableId="158664855">
    <w:abstractNumId w:val="67"/>
  </w:num>
  <w:num w:numId="23" w16cid:durableId="444665006">
    <w:abstractNumId w:val="36"/>
  </w:num>
  <w:num w:numId="24" w16cid:durableId="1509715758">
    <w:abstractNumId w:val="20"/>
  </w:num>
  <w:num w:numId="25" w16cid:durableId="975765796">
    <w:abstractNumId w:val="17"/>
  </w:num>
  <w:num w:numId="26" w16cid:durableId="410273443">
    <w:abstractNumId w:val="40"/>
  </w:num>
  <w:num w:numId="27" w16cid:durableId="2084643069">
    <w:abstractNumId w:val="49"/>
  </w:num>
  <w:num w:numId="28" w16cid:durableId="1524051148">
    <w:abstractNumId w:val="62"/>
  </w:num>
  <w:num w:numId="29" w16cid:durableId="1306469479">
    <w:abstractNumId w:val="59"/>
  </w:num>
  <w:num w:numId="30" w16cid:durableId="826895474">
    <w:abstractNumId w:val="43"/>
  </w:num>
  <w:num w:numId="31" w16cid:durableId="1541625337">
    <w:abstractNumId w:val="56"/>
  </w:num>
  <w:num w:numId="32" w16cid:durableId="995305088">
    <w:abstractNumId w:val="80"/>
  </w:num>
  <w:num w:numId="33" w16cid:durableId="991837953">
    <w:abstractNumId w:val="72"/>
  </w:num>
  <w:num w:numId="34" w16cid:durableId="637296384">
    <w:abstractNumId w:val="31"/>
  </w:num>
  <w:num w:numId="35" w16cid:durableId="480120421">
    <w:abstractNumId w:val="7"/>
  </w:num>
  <w:num w:numId="36" w16cid:durableId="1374187894">
    <w:abstractNumId w:val="46"/>
  </w:num>
  <w:num w:numId="37" w16cid:durableId="1002513821">
    <w:abstractNumId w:val="18"/>
  </w:num>
  <w:num w:numId="38" w16cid:durableId="448162425">
    <w:abstractNumId w:val="0"/>
  </w:num>
  <w:num w:numId="39" w16cid:durableId="1414233219">
    <w:abstractNumId w:val="55"/>
  </w:num>
  <w:num w:numId="40" w16cid:durableId="40516487">
    <w:abstractNumId w:val="11"/>
  </w:num>
  <w:num w:numId="41" w16cid:durableId="207838309">
    <w:abstractNumId w:val="4"/>
  </w:num>
  <w:num w:numId="42" w16cid:durableId="1773427180">
    <w:abstractNumId w:val="65"/>
  </w:num>
  <w:num w:numId="43" w16cid:durableId="195001149">
    <w:abstractNumId w:val="58"/>
  </w:num>
  <w:num w:numId="44" w16cid:durableId="1026826764">
    <w:abstractNumId w:val="25"/>
  </w:num>
  <w:num w:numId="45" w16cid:durableId="1651327902">
    <w:abstractNumId w:val="70"/>
  </w:num>
  <w:num w:numId="46" w16cid:durableId="1136801539">
    <w:abstractNumId w:val="19"/>
  </w:num>
  <w:num w:numId="47" w16cid:durableId="1424104914">
    <w:abstractNumId w:val="48"/>
  </w:num>
  <w:num w:numId="48" w16cid:durableId="441924978">
    <w:abstractNumId w:val="81"/>
  </w:num>
  <w:num w:numId="49" w16cid:durableId="131869358">
    <w:abstractNumId w:val="57"/>
  </w:num>
  <w:num w:numId="50" w16cid:durableId="1591159371">
    <w:abstractNumId w:val="39"/>
  </w:num>
  <w:num w:numId="51" w16cid:durableId="1735081865">
    <w:abstractNumId w:val="33"/>
  </w:num>
  <w:num w:numId="52" w16cid:durableId="1175000715">
    <w:abstractNumId w:val="53"/>
  </w:num>
  <w:num w:numId="53" w16cid:durableId="2021277795">
    <w:abstractNumId w:val="79"/>
  </w:num>
  <w:num w:numId="54" w16cid:durableId="1367368426">
    <w:abstractNumId w:val="69"/>
  </w:num>
  <w:num w:numId="55" w16cid:durableId="1208757291">
    <w:abstractNumId w:val="32"/>
  </w:num>
  <w:num w:numId="56" w16cid:durableId="822311375">
    <w:abstractNumId w:val="14"/>
  </w:num>
  <w:num w:numId="57" w16cid:durableId="1881429173">
    <w:abstractNumId w:val="68"/>
  </w:num>
  <w:num w:numId="58" w16cid:durableId="121651796">
    <w:abstractNumId w:val="2"/>
  </w:num>
  <w:num w:numId="59" w16cid:durableId="1944343599">
    <w:abstractNumId w:val="64"/>
  </w:num>
  <w:num w:numId="60" w16cid:durableId="1231421506">
    <w:abstractNumId w:val="75"/>
  </w:num>
  <w:num w:numId="61" w16cid:durableId="714740102">
    <w:abstractNumId w:val="8"/>
  </w:num>
  <w:num w:numId="62" w16cid:durableId="1266229611">
    <w:abstractNumId w:val="71"/>
  </w:num>
  <w:num w:numId="63" w16cid:durableId="2079593361">
    <w:abstractNumId w:val="54"/>
  </w:num>
  <w:num w:numId="64" w16cid:durableId="128909885">
    <w:abstractNumId w:val="44"/>
  </w:num>
  <w:num w:numId="65" w16cid:durableId="792137345">
    <w:abstractNumId w:val="1"/>
  </w:num>
  <w:num w:numId="66" w16cid:durableId="1254900479">
    <w:abstractNumId w:val="77"/>
  </w:num>
  <w:num w:numId="67" w16cid:durableId="2144224745">
    <w:abstractNumId w:val="35"/>
  </w:num>
  <w:num w:numId="68" w16cid:durableId="88239173">
    <w:abstractNumId w:val="63"/>
  </w:num>
  <w:num w:numId="69" w16cid:durableId="783234286">
    <w:abstractNumId w:val="42"/>
  </w:num>
  <w:num w:numId="70" w16cid:durableId="828208075">
    <w:abstractNumId w:val="9"/>
  </w:num>
  <w:num w:numId="71" w16cid:durableId="1215846913">
    <w:abstractNumId w:val="76"/>
  </w:num>
  <w:num w:numId="72" w16cid:durableId="4405346">
    <w:abstractNumId w:val="47"/>
  </w:num>
  <w:num w:numId="73" w16cid:durableId="862598368">
    <w:abstractNumId w:val="50"/>
  </w:num>
  <w:num w:numId="74" w16cid:durableId="897588091">
    <w:abstractNumId w:val="45"/>
  </w:num>
  <w:num w:numId="75" w16cid:durableId="329139600">
    <w:abstractNumId w:val="74"/>
  </w:num>
  <w:num w:numId="76" w16cid:durableId="964385441">
    <w:abstractNumId w:val="6"/>
  </w:num>
  <w:num w:numId="77" w16cid:durableId="1331716926">
    <w:abstractNumId w:val="52"/>
  </w:num>
  <w:num w:numId="78" w16cid:durableId="1068307283">
    <w:abstractNumId w:val="41"/>
  </w:num>
  <w:num w:numId="79" w16cid:durableId="1449935133">
    <w:abstractNumId w:val="29"/>
  </w:num>
  <w:num w:numId="80" w16cid:durableId="2094203701">
    <w:abstractNumId w:val="22"/>
  </w:num>
  <w:num w:numId="81" w16cid:durableId="1913154394">
    <w:abstractNumId w:val="26"/>
  </w:num>
  <w:num w:numId="82" w16cid:durableId="1700203500">
    <w:abstractNumId w:val="5"/>
  </w:num>
  <w:num w:numId="83" w16cid:durableId="1116407665">
    <w:abstractNumId w:val="23"/>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834"/>
    <w:rsid w:val="00087912"/>
    <w:rsid w:val="000C4DD4"/>
    <w:rsid w:val="000E4412"/>
    <w:rsid w:val="00147834"/>
    <w:rsid w:val="00147AA9"/>
    <w:rsid w:val="001B0FD1"/>
    <w:rsid w:val="001E2A56"/>
    <w:rsid w:val="001F4080"/>
    <w:rsid w:val="001F595F"/>
    <w:rsid w:val="0020412D"/>
    <w:rsid w:val="002174D5"/>
    <w:rsid w:val="0024544F"/>
    <w:rsid w:val="00260B8D"/>
    <w:rsid w:val="002E0BAA"/>
    <w:rsid w:val="003955E0"/>
    <w:rsid w:val="003D5757"/>
    <w:rsid w:val="003E71A4"/>
    <w:rsid w:val="004061B9"/>
    <w:rsid w:val="004075A3"/>
    <w:rsid w:val="00525629"/>
    <w:rsid w:val="0053012E"/>
    <w:rsid w:val="0056367D"/>
    <w:rsid w:val="005660F2"/>
    <w:rsid w:val="00586F20"/>
    <w:rsid w:val="005D3CF2"/>
    <w:rsid w:val="0063501D"/>
    <w:rsid w:val="006A4E26"/>
    <w:rsid w:val="006D46B1"/>
    <w:rsid w:val="006E1ED1"/>
    <w:rsid w:val="007074C4"/>
    <w:rsid w:val="00732F5D"/>
    <w:rsid w:val="007F098C"/>
    <w:rsid w:val="007F528B"/>
    <w:rsid w:val="007F611C"/>
    <w:rsid w:val="008C0D06"/>
    <w:rsid w:val="008D3C0B"/>
    <w:rsid w:val="00926107"/>
    <w:rsid w:val="009408F1"/>
    <w:rsid w:val="00A3401E"/>
    <w:rsid w:val="00A5143C"/>
    <w:rsid w:val="00AE6A30"/>
    <w:rsid w:val="00B231A2"/>
    <w:rsid w:val="00B72039"/>
    <w:rsid w:val="00B808F4"/>
    <w:rsid w:val="00B9753D"/>
    <w:rsid w:val="00C164A1"/>
    <w:rsid w:val="00C47CFE"/>
    <w:rsid w:val="00C72C81"/>
    <w:rsid w:val="00CA25C7"/>
    <w:rsid w:val="00D1333A"/>
    <w:rsid w:val="00D53A88"/>
    <w:rsid w:val="00DC6636"/>
    <w:rsid w:val="00E12883"/>
    <w:rsid w:val="00E36615"/>
    <w:rsid w:val="00EB3DDA"/>
    <w:rsid w:val="00EC699E"/>
    <w:rsid w:val="00EE232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DC69B"/>
  <w15:docId w15:val="{040F4068-198A-4AD8-A60D-DBE8EF065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8"/>
        <w:szCs w:val="28"/>
        <w:lang w:val="it" w:eastAsia="it-IT" w:bidi="ar-SA"/>
      </w:rPr>
    </w:rPrDefault>
    <w:pPrDefault>
      <w:pPr>
        <w:spacing w:after="30" w:line="249" w:lineRule="auto"/>
        <w:ind w:left="538" w:right="136" w:hanging="35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pBdr>
        <w:top w:val="nil"/>
        <w:left w:val="nil"/>
        <w:bottom w:val="nil"/>
        <w:right w:val="nil"/>
        <w:between w:val="nil"/>
      </w:pBdr>
      <w:spacing w:after="12" w:line="250" w:lineRule="auto"/>
      <w:ind w:left="190" w:right="0" w:hanging="10"/>
      <w:jc w:val="left"/>
      <w:outlineLvl w:val="0"/>
    </w:pPr>
    <w:rPr>
      <w:b/>
      <w:color w:val="000000"/>
      <w:sz w:val="32"/>
      <w:szCs w:val="32"/>
    </w:rPr>
  </w:style>
  <w:style w:type="paragraph" w:styleId="Titolo2">
    <w:name w:val="heading 2"/>
    <w:basedOn w:val="Normale"/>
    <w:next w:val="Normale"/>
    <w:uiPriority w:val="9"/>
    <w:unhideWhenUsed/>
    <w:qFormat/>
    <w:pPr>
      <w:keepNext/>
      <w:keepLines/>
      <w:pBdr>
        <w:top w:val="nil"/>
        <w:left w:val="nil"/>
        <w:bottom w:val="nil"/>
        <w:right w:val="nil"/>
        <w:between w:val="nil"/>
      </w:pBdr>
      <w:spacing w:after="17"/>
      <w:ind w:left="190" w:right="0" w:hanging="10"/>
      <w:jc w:val="left"/>
      <w:outlineLvl w:val="1"/>
    </w:pPr>
    <w:rPr>
      <w:b/>
      <w:color w:val="000000"/>
    </w:rPr>
  </w:style>
  <w:style w:type="paragraph" w:styleId="Titolo3">
    <w:name w:val="heading 3"/>
    <w:basedOn w:val="Normale"/>
    <w:next w:val="Normale"/>
    <w:uiPriority w:val="9"/>
    <w:unhideWhenUsed/>
    <w:qFormat/>
    <w:pPr>
      <w:keepNext/>
      <w:keepLines/>
      <w:pBdr>
        <w:top w:val="nil"/>
        <w:left w:val="nil"/>
        <w:bottom w:val="nil"/>
        <w:right w:val="nil"/>
        <w:between w:val="nil"/>
      </w:pBdr>
      <w:spacing w:after="17"/>
      <w:ind w:left="190" w:right="0" w:hanging="10"/>
      <w:jc w:val="left"/>
      <w:outlineLvl w:val="2"/>
    </w:pPr>
    <w:rPr>
      <w:b/>
      <w:color w:val="000000"/>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olo">
    <w:name w:val="Title"/>
    <w:basedOn w:val="Normale"/>
    <w:next w:val="Normale"/>
    <w:uiPriority w:val="10"/>
    <w:qFormat/>
    <w:pPr>
      <w:keepNext/>
      <w:keepLines/>
      <w:spacing w:before="480" w:after="120"/>
    </w:pPr>
    <w:rPr>
      <w:b/>
      <w:sz w:val="72"/>
      <w:szCs w:val="72"/>
    </w:rPr>
  </w:style>
  <w:style w:type="character" w:customStyle="1" w:styleId="Titolo2Carattere">
    <w:name w:val="Titolo 2 Carattere"/>
    <w:rPr>
      <w:rFonts w:ascii="Calibri" w:eastAsia="Calibri" w:hAnsi="Calibri" w:cs="Calibri"/>
      <w:b/>
      <w:color w:val="000000"/>
      <w:sz w:val="28"/>
    </w:rPr>
  </w:style>
  <w:style w:type="character" w:customStyle="1" w:styleId="Titolo1Carattere">
    <w:name w:val="Titolo 1 Carattere"/>
    <w:rPr>
      <w:rFonts w:ascii="Calibri" w:eastAsia="Calibri" w:hAnsi="Calibri" w:cs="Calibri"/>
      <w:b/>
      <w:color w:val="000000"/>
      <w:sz w:val="32"/>
    </w:rPr>
  </w:style>
  <w:style w:type="character" w:customStyle="1" w:styleId="Titolo3Carattere">
    <w:name w:val="Titolo 3 Carattere"/>
    <w:rPr>
      <w:rFonts w:ascii="Calibri" w:eastAsia="Calibri" w:hAnsi="Calibri" w:cs="Calibri"/>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aragrafoelenco">
    <w:name w:val="List Paragraph"/>
    <w:uiPriority w:val="34"/>
    <w:qFormat/>
    <w:rsid w:val="000D249E"/>
    <w:pPr>
      <w:ind w:left="720"/>
      <w:contextualSpacing/>
    </w:p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45" w:type="dxa"/>
        <w:left w:w="2" w:type="dxa"/>
        <w:bottom w:w="2" w:type="dxa"/>
        <w:right w:w="51" w:type="dxa"/>
      </w:tblCellMar>
    </w:tblPr>
  </w:style>
  <w:style w:type="table" w:customStyle="1" w:styleId="a0">
    <w:basedOn w:val="TableNormal"/>
    <w:pPr>
      <w:spacing w:after="0" w:line="240" w:lineRule="auto"/>
    </w:pPr>
    <w:tblPr>
      <w:tblStyleRowBandSize w:val="1"/>
      <w:tblStyleColBandSize w:val="1"/>
      <w:tblCellMar>
        <w:top w:w="0" w:type="dxa"/>
        <w:left w:w="0" w:type="dxa"/>
        <w:bottom w:w="0" w:type="dxa"/>
        <w:right w:w="0" w:type="dxa"/>
      </w:tblCellMar>
    </w:tblPr>
  </w:style>
  <w:style w:type="table" w:customStyle="1" w:styleId="a1">
    <w:basedOn w:val="TableNormal"/>
    <w:pPr>
      <w:spacing w:after="0" w:line="240" w:lineRule="auto"/>
    </w:pPr>
    <w:tblPr>
      <w:tblStyleRowBandSize w:val="1"/>
      <w:tblStyleColBandSize w:val="1"/>
      <w:tblCellMar>
        <w:top w:w="56" w:type="dxa"/>
        <w:left w:w="3" w:type="dxa"/>
        <w:bottom w:w="0" w:type="dxa"/>
        <w:right w:w="0" w:type="dxa"/>
      </w:tblCellMar>
    </w:tblPr>
  </w:style>
  <w:style w:type="table" w:customStyle="1" w:styleId="a2">
    <w:basedOn w:val="TableNormal"/>
    <w:pPr>
      <w:spacing w:after="0" w:line="240" w:lineRule="auto"/>
    </w:pPr>
    <w:tblPr>
      <w:tblStyleRowBandSize w:val="1"/>
      <w:tblStyleColBandSize w:val="1"/>
      <w:tblCellMar>
        <w:top w:w="70" w:type="dxa"/>
        <w:left w:w="0" w:type="dxa"/>
        <w:bottom w:w="0" w:type="dxa"/>
        <w:right w:w="0" w:type="dxa"/>
      </w:tblCellMar>
    </w:tblPr>
  </w:style>
  <w:style w:type="table" w:customStyle="1" w:styleId="a3">
    <w:basedOn w:val="TableNormal"/>
    <w:pPr>
      <w:spacing w:after="0" w:line="240" w:lineRule="auto"/>
    </w:pPr>
    <w:tblPr>
      <w:tblStyleRowBandSize w:val="1"/>
      <w:tblStyleColBandSize w:val="1"/>
      <w:tblCellMar>
        <w:top w:w="67" w:type="dxa"/>
        <w:left w:w="14" w:type="dxa"/>
        <w:bottom w:w="0" w:type="dxa"/>
        <w:right w:w="0" w:type="dxa"/>
      </w:tblCellMar>
    </w:tblPr>
  </w:style>
  <w:style w:type="table" w:customStyle="1" w:styleId="a4">
    <w:basedOn w:val="TableNormal"/>
    <w:pPr>
      <w:spacing w:after="0" w:line="240" w:lineRule="auto"/>
    </w:pPr>
    <w:tblPr>
      <w:tblStyleRowBandSize w:val="1"/>
      <w:tblStyleColBandSize w:val="1"/>
      <w:tblCellMar>
        <w:top w:w="59" w:type="dxa"/>
        <w:left w:w="0" w:type="dxa"/>
        <w:bottom w:w="0" w:type="dxa"/>
        <w:right w:w="112" w:type="dxa"/>
      </w:tblCellMar>
    </w:tblPr>
  </w:style>
  <w:style w:type="table" w:customStyle="1" w:styleId="a5">
    <w:basedOn w:val="TableNormal"/>
    <w:pPr>
      <w:spacing w:after="0" w:line="240" w:lineRule="auto"/>
    </w:pPr>
    <w:tblPr>
      <w:tblStyleRowBandSize w:val="1"/>
      <w:tblStyleColBandSize w:val="1"/>
      <w:tblCellMar>
        <w:top w:w="59" w:type="dxa"/>
        <w:left w:w="106" w:type="dxa"/>
        <w:bottom w:w="0" w:type="dxa"/>
        <w:right w:w="113" w:type="dxa"/>
      </w:tblCellMar>
    </w:tblPr>
  </w:style>
  <w:style w:type="paragraph" w:styleId="Titolosommario">
    <w:name w:val="TOC Heading"/>
    <w:basedOn w:val="Titolo1"/>
    <w:next w:val="Normale"/>
    <w:uiPriority w:val="39"/>
    <w:unhideWhenUsed/>
    <w:qFormat/>
    <w:rsid w:val="008C0D06"/>
    <w:pPr>
      <w:pBdr>
        <w:top w:val="none" w:sz="0" w:space="0" w:color="auto"/>
        <w:left w:val="none" w:sz="0" w:space="0" w:color="auto"/>
        <w:bottom w:val="none" w:sz="0" w:space="0" w:color="auto"/>
        <w:right w:val="none" w:sz="0" w:space="0" w:color="auto"/>
        <w:between w:val="none" w:sz="0" w:space="0" w:color="auto"/>
      </w:pBdr>
      <w:spacing w:before="240" w:after="0" w:line="259" w:lineRule="auto"/>
      <w:ind w:left="0" w:firstLine="0"/>
      <w:outlineLvl w:val="9"/>
    </w:pPr>
    <w:rPr>
      <w:rFonts w:asciiTheme="majorHAnsi" w:eastAsiaTheme="majorEastAsia" w:hAnsiTheme="majorHAnsi" w:cstheme="majorBidi"/>
      <w:b w:val="0"/>
      <w:color w:val="0F4761" w:themeColor="accent1" w:themeShade="BF"/>
      <w:lang w:val="it-IT"/>
    </w:rPr>
  </w:style>
  <w:style w:type="paragraph" w:styleId="Sommario1">
    <w:name w:val="toc 1"/>
    <w:basedOn w:val="Normale"/>
    <w:next w:val="Normale"/>
    <w:autoRedefine/>
    <w:uiPriority w:val="39"/>
    <w:unhideWhenUsed/>
    <w:rsid w:val="008C0D06"/>
    <w:pPr>
      <w:spacing w:after="100"/>
      <w:ind w:left="0"/>
    </w:pPr>
  </w:style>
  <w:style w:type="paragraph" w:styleId="Sommario2">
    <w:name w:val="toc 2"/>
    <w:basedOn w:val="Normale"/>
    <w:next w:val="Normale"/>
    <w:autoRedefine/>
    <w:uiPriority w:val="39"/>
    <w:unhideWhenUsed/>
    <w:rsid w:val="008C0D06"/>
    <w:pPr>
      <w:spacing w:after="100"/>
      <w:ind w:left="280"/>
    </w:pPr>
  </w:style>
  <w:style w:type="paragraph" w:styleId="Sommario3">
    <w:name w:val="toc 3"/>
    <w:basedOn w:val="Normale"/>
    <w:next w:val="Normale"/>
    <w:autoRedefine/>
    <w:uiPriority w:val="39"/>
    <w:unhideWhenUsed/>
    <w:rsid w:val="008C0D06"/>
    <w:pPr>
      <w:spacing w:after="100"/>
      <w:ind w:left="560"/>
    </w:pPr>
  </w:style>
  <w:style w:type="character" w:styleId="Collegamentoipertestuale">
    <w:name w:val="Hyperlink"/>
    <w:basedOn w:val="Carpredefinitoparagrafo"/>
    <w:uiPriority w:val="99"/>
    <w:unhideWhenUsed/>
    <w:rsid w:val="008C0D06"/>
    <w:rPr>
      <w:color w:val="467886" w:themeColor="hyperlink"/>
      <w:u w:val="single"/>
    </w:rPr>
  </w:style>
  <w:style w:type="paragraph" w:styleId="Intestazione">
    <w:name w:val="header"/>
    <w:basedOn w:val="Normale"/>
    <w:link w:val="IntestazioneCarattere"/>
    <w:uiPriority w:val="99"/>
    <w:unhideWhenUsed/>
    <w:rsid w:val="003D575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D5757"/>
  </w:style>
  <w:style w:type="table" w:styleId="Grigliatabella">
    <w:name w:val="Table Grid"/>
    <w:basedOn w:val="Tabellanormale"/>
    <w:uiPriority w:val="39"/>
    <w:rsid w:val="006D46B1"/>
    <w:pPr>
      <w:spacing w:after="0" w:line="240" w:lineRule="auto"/>
      <w:ind w:left="0" w:right="0" w:firstLine="0"/>
      <w:jc w:val="left"/>
    </w:pPr>
    <w:rPr>
      <w:rFonts w:asciiTheme="minorHAnsi" w:eastAsiaTheme="minorEastAsia" w:hAnsiTheme="minorHAnsi" w:cstheme="minorBidi"/>
      <w:kern w:val="2"/>
      <w:sz w:val="24"/>
      <w:szCs w:val="24"/>
      <w:lang w:val="it-IT"/>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lighierirescaldina.edu.it/"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about:blank" TargetMode="External"/><Relationship Id="rId17" Type="http://schemas.openxmlformats.org/officeDocument/2006/relationships/hyperlink" Target="http://www.alighierirescaldina.edu.it/" TargetMode="External"/><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bout:blank"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SYWjJqD4ZmbPdjYKWi5bLxqzOw==">CgMxLjAyDmguaTFzMDJtNmR0MnhrMg5oLjY3OTU1bXJrZmJmcTINaC5yOGhrMG51MHA5bDINaC5icHJid2h5OHZrMzIOaC5uMXZhYXdrNzVvcm0yDmgueGxlODFic3VkMDg1Mg5oLmpwdmY4MjR3bWM2ZDgAciExejViQ3dxeW5FVXN5RFJwVzYtMXRfVkdNZjdkXzQydWo=</go:docsCustomData>
</go:gDocsCustomXmlDataStorage>
</file>

<file path=customXml/itemProps1.xml><?xml version="1.0" encoding="utf-8"?>
<ds:datastoreItem xmlns:ds="http://schemas.openxmlformats.org/officeDocument/2006/customXml" ds:itemID="{0E656244-66CD-4811-B8E7-51163CA25E8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86</Pages>
  <Words>26770</Words>
  <Characters>152594</Characters>
  <Application>Microsoft Office Word</Application>
  <DocSecurity>0</DocSecurity>
  <Lines>1271</Lines>
  <Paragraphs>358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Manuela Gasparri</cp:lastModifiedBy>
  <cp:revision>43</cp:revision>
  <dcterms:created xsi:type="dcterms:W3CDTF">2025-09-24T10:06:00Z</dcterms:created>
  <dcterms:modified xsi:type="dcterms:W3CDTF">2025-12-29T22:25:00Z</dcterms:modified>
</cp:coreProperties>
</file>